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7f3b" w14:paraId="ba67f3b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756B11">
        <w:t>AUTO ŠKOLA AMC d.o.o. Zagreb, Ljudevita Posavskog 8, OIB 79800521695, MBS 010034182</w:t>
      </w:r>
      <w:r w:rsidR="0053584E">
        <w:t xml:space="preserve">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</w:t>
      </w:r>
      <w:r w:rsidR="000466B0">
        <w:t xml:space="preserve">za provedbu skraćenog stečajnog postupka </w:t>
      </w:r>
      <w:r w:rsidR="00C32A3E">
        <w:t>od</w:t>
      </w:r>
      <w:r w:rsidR="0053584E">
        <w:t xml:space="preserve"> </w:t>
      </w:r>
      <w:r w:rsidR="00756B11">
        <w:t>18</w:t>
      </w:r>
      <w:r w:rsidR="0053584E">
        <w:t>. travnja</w:t>
      </w:r>
      <w:r w:rsidR="00D1341D">
        <w:t xml:space="preserve"> 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0466B0">
        <w:t xml:space="preserve"> 7. studenoga </w:t>
      </w:r>
      <w:r w:rsidR="0053584E">
        <w:t xml:space="preserve">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 w:rsidRPr="00756B11">
        <w:rPr>
          <w:bCs/>
        </w:rPr>
        <w:t xml:space="preserve">Obustavlja se skraćeni stečajni  postupak nad dužnikom </w:t>
      </w:r>
      <w:r w:rsidR="00756B11">
        <w:t>AUTO ŠKOLA AMC d.o.o. Zagreb, Ljudevita Posavskog 8, OIB 79800521695, MBS 010034182.</w:t>
      </w:r>
    </w:p>
    <w:p w:rsidRDefault="00EE0D62" w:rsidP="00494014" w:rsidR="00EE0D62" w:rsidRPr="00756B11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56B11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>
        <w:t>Nakon pravomoćnosti rješenja predmet će se ustupiti stvarno i mjesno nadležnom Trgovačkom sudu u Zagrebu.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756B11">
        <w:t>1</w:t>
      </w:r>
      <w:r w:rsidR="00393062">
        <w:t>8. travnja</w:t>
      </w:r>
      <w:r w:rsidR="00D1341D">
        <w:t xml:space="preserve">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393062">
        <w:t>AUTO ŠKOLA AMC d.o.o. Zagreb, Ljudevita Posavskog 8, OIB 79800521695</w:t>
      </w:r>
      <w:r w:rsidR="00CC767D">
        <w:t>.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CC767D">
        <w:t>525</w:t>
      </w:r>
      <w:r>
        <w:t>/1</w:t>
      </w:r>
      <w:r w:rsidR="00CC767D">
        <w:t>6-</w:t>
      </w:r>
      <w:r>
        <w:t xml:space="preserve">6 od </w:t>
      </w:r>
      <w:r w:rsidR="00CC767D">
        <w:t xml:space="preserve">5. svibnja </w:t>
      </w:r>
      <w:r>
        <w:t>201</w:t>
      </w:r>
      <w:r w:rsidR="00CC767D">
        <w:t>6</w:t>
      </w:r>
      <w:r>
        <w:t>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393062">
        <w:t>947/</w:t>
      </w:r>
      <w:r w:rsidR="00314D8F">
        <w:t>16</w:t>
      </w:r>
      <w:r>
        <w:t xml:space="preserve">-3 </w:t>
      </w:r>
      <w:r w:rsidR="006B5993">
        <w:t xml:space="preserve">dana </w:t>
      </w:r>
      <w:r w:rsidR="00CC767D">
        <w:t>2</w:t>
      </w:r>
      <w:r w:rsidR="00393062">
        <w:t>4</w:t>
      </w:r>
      <w:r w:rsidR="00CC767D">
        <w:t xml:space="preserve">. kolovoza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lastRenderedPageBreak/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CC767D">
        <w:t>1</w:t>
      </w:r>
      <w:r w:rsidR="00393062">
        <w:t>6. rujna</w:t>
      </w:r>
      <w:r w:rsidR="00CC767D">
        <w:t xml:space="preserve"> </w:t>
      </w:r>
      <w:r w:rsidR="0008585C">
        <w:t>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393062">
        <w:t>AUTO ŠKOLA AMC d.o.o. Zagreb, Ljudevita Posavskog 8, OIB 79800521695,</w:t>
      </w:r>
      <w:r w:rsidR="00314D8F">
        <w:t xml:space="preserve"> </w:t>
      </w:r>
      <w:r>
        <w:t>te dostavila dokaze prema kojima ima tražbinu prema dužniku u iznosu od</w:t>
      </w:r>
      <w:r w:rsidR="00314D8F">
        <w:t xml:space="preserve"> </w:t>
      </w:r>
      <w:r w:rsidR="00393062">
        <w:t>73.842,62</w:t>
      </w:r>
      <w:r w:rsidR="00760A7B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0466B0">
        <w:t xml:space="preserve">7. studenoga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A6CA2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485ACB">
      <w:t>9</w:t>
    </w:r>
    <w:r w:rsidR="00756B11">
      <w:t>47</w:t>
    </w:r>
    <w:r w:rsidR="00C32A3E"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66B0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93062"/>
    <w:rsid w:val="003B2C17"/>
    <w:rsid w:val="003F2FC3"/>
    <w:rsid w:val="0040101B"/>
    <w:rsid w:val="004544C3"/>
    <w:rsid w:val="00485ACB"/>
    <w:rsid w:val="00494014"/>
    <w:rsid w:val="004B219E"/>
    <w:rsid w:val="0050472B"/>
    <w:rsid w:val="0053584E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56B11"/>
    <w:rsid w:val="00760A7B"/>
    <w:rsid w:val="0079659F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64447"/>
    <w:rsid w:val="00BB2EFC"/>
    <w:rsid w:val="00BD7E74"/>
    <w:rsid w:val="00BE2CC8"/>
    <w:rsid w:val="00BF2834"/>
    <w:rsid w:val="00C15059"/>
    <w:rsid w:val="00C25C37"/>
    <w:rsid w:val="00C32A3E"/>
    <w:rsid w:val="00CC767D"/>
    <w:rsid w:val="00CE02C3"/>
    <w:rsid w:val="00D1341D"/>
    <w:rsid w:val="00D90419"/>
    <w:rsid w:val="00DB0C5E"/>
    <w:rsid w:val="00E133FD"/>
    <w:rsid w:val="00E47CB2"/>
    <w:rsid w:val="00E656D3"/>
    <w:rsid w:val="00E82450"/>
    <w:rsid w:val="00E8447B"/>
    <w:rsid w:val="00EA6CA2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St-1947/2016</izvorni_sadrzaj>
    <derivirana_varijabla naziv="DomainObject.Predmet.OznakaBroj_1">St-1947/2016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FINANCIJA,Porezna uprava zastupanog po punomoćniku ŽDO</izvorni_sadrzaj>
    <derivirana_varijabla naziv="DomainObject.Predmet.StrankaFormated_1">  FINA Regionalni centar Zagreb; MINISTARSTVO FINANCIJA,Porezna uprava zastupanog po punomoćniku ŽDO</derivirana_varijabla>
  </DomainObject.Predmet.StrankaFormated>
  <DomainObject.Predmet.StrankaFormatedOIB>
    <izvorni_sadrzaj>  FINA Regionalni centar Zagreb, OIB 85821130368; MINISTARSTVO FINANCIJA,Porezna uprava zastupanog po punomoćniku ŽDO</izvorni_sadrzaj>
    <derivirana_varijabla naziv="DomainObject.Predmet.StrankaFormatedOIB_1">  FINA Regionalni centar Zagreb, OIB 85821130368; MINISTARSTVO FINANCIJA,Porezna uprava zastupanog po punomoćniku ŽDO</derivirana_varijabla>
  </DomainObject.Predmet.StrankaFormatedOIB>
  <DomainObject.Predmet.StrankaFormatedWithAdress>
    <izvorni_sadrzaj> FINA Regionalni centar Zagreb, Trg svibanjskih žrtava 1995. 1, 10000 Zagreb; MINISTARSTVO FINANCIJA,Porezna uprava zastupanog po punomoćniku ŽDO</izvorni_sadrzaj>
    <derivirana_varijabla naziv="DomainObject.Predmet.StrankaFormatedWithAdress_1"> FINA Regionalni centar Zagreb, Trg svibanjskih žrtava 1995. 1, 10000 Zagreb; MINISTARSTVO FINANCIJA,Porezna uprava zastupanog po punomoćniku ŽDO</derivirana_varijabla>
  </DomainObject.Predmet.StrankaFormatedWithAdress>
  <DomainObject.Predmet.StrankaFormatedWithAdressOIB>
    <izvorni_sadrzaj> FINA Regionalni centar Zagreb, OIB 85821130368, Trg svibanjskih žrtava 1995. 1, 10000 Zagreb; MINISTARSTVO FINANCIJA,Porezna uprava zastupanog po punomoćniku ŽDO</izvorni_sadrzaj>
    <derivirana_varijabla naziv="DomainObject.Predmet.StrankaFormatedWithAdressOIB_1"> FINA Regionalni centar Zagreb, OIB 85821130368, Trg svibanjskih žrtava 1995. 1, 10000 Zagreb; MINISTARSTVO FINANCIJA,Porezna uprava zastupanog po punomoćniku ŽDO</derivirana_varijabla>
  </DomainObject.Predmet.StrankaFormatedWithAdressOIB>
  <DomainObject.Predmet.StrankaWithAdress>
    <izvorni_sadrzaj>FINA Regionalni centar Zagreb Trg svibanjskih žrtava 1995. 1,10000 Zagreb,MINISTARSTVO FINANCIJA,Porezna uprava </izvorni_sadrzaj>
    <derivirana_varijabla naziv="DomainObject.Predmet.StrankaWithAdress_1">FINA Regionalni centar Zagreb Trg svibanjskih žrtava 1995. 1,10000 Zagreb,MINISTARSTVO FINANCIJA,Porezna uprava </derivirana_varijabla>
  </DomainObject.Predmet.StrankaWithAdress>
  <DomainObject.Predmet.StrankaWithAdressOIB>
    <izvorni_sadrzaj>FINA Regionalni centar Zagreb, OIB 85821130368, Trg svibanjskih žrtava 1995. 1,10000 Zagreb,MINISTARSTVO FINANCIJA,Porezna uprava</izvorni_sadrzaj>
    <derivirana_varijabla naziv="DomainObject.Predmet.StrankaWithAdressOIB_1">FINA Regionalni centar Zagreb, OIB 85821130368, Trg svibanjskih žrtava 1995. 1,10000 Zagreb,MINISTARSTVO FINANCIJA,Porezna uprava</derivirana_varijabla>
  </DomainObject.Predmet.StrankaWithAdressOIB>
  <DomainObject.Predmet.StrankaNazivFormated>
    <izvorni_sadrzaj>FINA Regionalni centar Zagreb,MINISTARSTVO FINANCIJA,Porezna uprava</izvorni_sadrzaj>
    <derivirana_varijabla naziv="DomainObject.Predmet.StrankaNazivFormated_1">FINA Regionalni centar Zagreb,MINISTARSTVO FINANCIJA,Porezna uprava</derivirana_varijabla>
  </DomainObject.Predmet.StrankaNazivFormated>
  <DomainObject.Predmet.StrankaNazivFormatedOIB>
    <izvorni_sadrzaj>FINA Regionalni centar Zagreb, OIB 85821130368,MINISTARSTVO FINANCIJA,Porezna uprava</izvorni_sadrzaj>
    <derivirana_varijabla naziv="DomainObject.Predmet.StrankaNazivFormatedOIB_1">FINA Regionalni centar Zagreb, OIB 85821130368,MINISTARSTVO FINANCIJA,Porezna uprava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MINISTARSTVO FINANCIJA,Porezna uprava zastupanog po punomoćniku ŽDO</item>
    </izvorni_sadrzaj>
    <derivirana_varijabla naziv="DomainObject.Predmet.StrankaListFormated_1">
      <item>FINA Regionalni centar Zagreb</item>
      <item>MINISTARSTVO FINANCIJA,Porezna uprava zastupanog po punomoćniku ŽDO</item>
    </derivirana_varijabla>
  </DomainObject.Predmet.StrankaListFormated>
  <DomainObject.Predmet.StrankaListFormatedOIB>
    <izvorni_sadrzaj>
      <item>FINA Regionalni centar Zagreb, OIB 85821130368</item>
      <item>MINISTARSTVO FINANCIJA,Porezna uprava zastupanog po punomoćniku ŽDO</item>
    </izvorni_sadrzaj>
    <derivirana_varijabla naziv="DomainObject.Predmet.StrankaListFormatedOIB_1">
      <item>FINA Regionalni centar Zagreb, OIB 85821130368</item>
      <item>MINISTARSTVO FINANCIJA,Porezna uprava zastupanog po punomoćniku ŽDO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FINANCIJA,Porezna uprava zastupanog po punomoćniku ŽDO</item>
    </izvorni_sadrzaj>
    <derivirana_varijabla naziv="DomainObject.Predmet.StrankaListFormatedWithAdress_1">
      <item>FINA Regionalni centar Zagreb, Trg svibanjskih žrtava 1995. 1, 10000 Zagreb</item>
      <item>MINISTARSTVO FINANCIJA,Porezna uprava zastupanog po punomoćniku ŽDO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FINANCIJA,Porezna uprava zastupanog po punomoćniku ŽDO</item>
    </izvorni_sadrzaj>
    <derivirana_varijabla naziv="DomainObject.Predmet.StrankaListFormatedWithAdressOIB_1">
      <item>FINA Regionalni centar Zagreb, OIB 85821130368, Trg svibanjskih žrtava 1995. 1, 10000 Zagreb</item>
      <item>MINISTARSTVO FINANCIJA,Porezna uprava zastupanog po punomoćniku ŽDO</item>
    </derivirana_varijabla>
  </DomainObject.Predmet.StrankaListFormatedWithAdressOIB>
  <DomainObject.Predmet.StrankaListNazivFormated>
    <izvorni_sadrzaj>
      <item>FINA Regionalni centar Zagreb</item>
      <item>MINISTARSTVO FINANCIJA,Porezna uprava</item>
    </izvorni_sadrzaj>
    <derivirana_varijabla naziv="DomainObject.Predmet.StrankaListNazivFormated_1">
      <item>FINA Regionalni centar Zagreb</item>
      <item>MINISTARSTVO FINANCIJA,Porezna uprava</item>
    </derivirana_varijabla>
  </DomainObject.Predmet.StrankaListNazivFormated>
  <DomainObject.Predmet.StrankaListNazivFormatedOIB>
    <izvorni_sadrzaj>
      <item>FINA Regionalni centar Zagreb, OIB 85821130368</item>
      <item>MINISTARSTVO FINANCIJA,Porezna uprava</item>
    </izvorni_sadrzaj>
    <derivirana_varijabla naziv="DomainObject.Predmet.StrankaListNazivFormatedOIB_1">
      <item>FINA Regionalni centar Zagreb, OIB 85821130368</item>
      <item>MINISTARSTVO FINANCIJA,Porezna uprava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>
      <item>ŽDO punomoćnik sudionika u postupku MINISTARSTVO FINANCIJA,Porezna uprava</item>
    </izvorni_sadrzaj>
    <derivirana_varijabla naziv="DomainObject.Predmet.OstaliListFormated_1">
      <item>ŽDO punomoćnik sudionika u postupku MINISTARSTVO FINANCIJA,Porezna uprava</item>
    </derivirana_varijabla>
  </DomainObject.Predmet.OstaliListFormated>
  <DomainObject.Predmet.OstaliListFormatedOIB>
    <izvorni_sadrzaj>
      <item>ŽDO punomoćnik sudionika u postupku MINISTARSTVO FINANCIJA,Porezna uprava</item>
    </izvorni_sadrzaj>
    <derivirana_varijabla naziv="DomainObject.Predmet.OstaliListFormatedOIB_1">
      <item>ŽDO punomoćnik sudionika u postupku MINISTARSTVO FINANCIJA,Porezna uprava</item>
    </derivirana_varijabla>
  </DomainObject.Predmet.OstaliListFormatedOIB>
  <DomainObject.Predmet.OstaliListFormatedWithAdress>
    <izvorni_sadrzaj>
      <item>ŽDO punomoćnik sudionika u postupku MINISTARSTVO FINANCIJA,Porezna uprava</item>
    </izvorni_sadrzaj>
    <derivirana_varijabla naziv="DomainObject.Predmet.OstaliListFormatedWithAdress_1">
      <item>ŽDO punomoćnik sudionika u postupku MINISTARSTVO FINANCIJA,Porezna uprava</item>
    </derivirana_varijabla>
  </DomainObject.Predmet.OstaliListFormatedWithAdress>
  <DomainObject.Predmet.OstaliListFormatedWithAdressOIB>
    <izvorni_sadrzaj>
      <item>ŽDO punomoćnik sudionika u postupku MINISTARSTVO FINANCIJA,Porezna uprava</item>
    </izvorni_sadrzaj>
    <derivirana_varijabla naziv="DomainObject.Predmet.OstaliListFormatedWithAdressOIB_1">
      <item>ŽDO punomoćnik sudionika u postupku MINISTARSTVO FINANCIJA,Porezna uprava</item>
    </derivirana_varijabla>
  </DomainObject.Predmet.OstaliListFormatedWithAdressOIB>
  <DomainObject.Predmet.OstaliListNazivFormated>
    <izvorni_sadrzaj>
      <item>ŽDO</item>
    </izvorni_sadrzaj>
    <derivirana_varijabla naziv="DomainObject.Predmet.OstaliListNazivFormated_1">
      <item>ŽDO</item>
    </derivirana_varijabla>
  </DomainObject.Predmet.OstaliListNazivFormated>
  <DomainObject.Predmet.OstaliListNazivFormatedOIB>
    <izvorni_sadrzaj>
      <item>ŽDO</item>
    </izvorni_sadrzaj>
    <derivirana_varijabla naziv="DomainObject.Predmet.OstaliListNazivFormatedOIB_1"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AMC d.o.o.</item>
      <item>FINA Regionalni centar Zagreb</item>
      <item>MINISTARSTVO FINANCIJA,Porezna uprava</item>
      <item>ŽDO</item>
    </izvorni_sadrzaj>
    <derivirana_varijabla naziv="DomainObject.Predmet.SudioniciListNaziv_1">
      <item>AUTO ŠKOLA AMC d.o.o.</item>
      <item>FINA Regionalni centar Zagreb</item>
      <item>MINISTARSTVO FINANCIJA,Porezna uprava</item>
      <item>ŽDO</item>
    </derivirana_varijabla>
  </DomainObject.Predmet.SudioniciListNaziv>
  <DomainObject.Predmet.SudioniciListAdressOIB>
    <izvorni_sadrzaj>
      <item>AUTO ŠKOLA AMC d.o.o., OIB 79800521695, Ljudevita Posavskog 8,10000 Zagreb</item>
      <item>FINA Regionalni centar Zagreb, OIB 85821130368, Trg svibanjskih žrtava 1995. 1,10000 Zagreb</item>
      <item>MINISTARSTVO FINANCIJA,Porezna uprava</item>
      <item>ŽDO</item>
    </izvorni_sadrzaj>
    <derivirana_varijabla naziv="DomainObject.Predmet.SudioniciListAdressOIB_1">
      <item>AUTO ŠKOLA AMC d.o.o., OIB 79800521695, Ljudevita Posavskog 8,10000 Zagreb</item>
      <item>FINA Regionalni centar Zagreb, OIB 85821130368, Trg svibanjskih žrtava 1995. 1,10000 Zagreb</item>
      <item>MINISTARSTVO FINANCIJA,Porezna uprava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79800521695</item>
      <item>, OIB 85821130368</item>
      <item>, OIB null</item>
      <item>, OIB null</item>
    </izvorni_sadrzaj>
    <derivirana_varijabla naziv="DomainObject.Predmet.SudioniciListNazivOIB_1">
      <item>, OIB 79800521695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E7ABE-9337-4BD2-B126-0E72C6FB1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2463</properties:Characters>
  <properties:Lines>78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2016-10-19T08:28:00Z</dcterms:created>
  <dc:creator>..</dc:creator>
  <cp:lastModifiedBy>Darija Miličević</cp:lastModifiedBy>
  <cp:lastPrinted>2016-06-24T06:49:00Z</cp:lastPrinted>
  <dcterms:modified xmlns:xsi="http://www.w3.org/2001/XMLSchema-instance" xsi:type="dcterms:W3CDTF">2016-11-08T07:00:00Z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