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2a9d" w14:paraId="38d2a9d" w:rsidRDefault="00F10144" w:rsidP="00F10144" w:rsidR="00F1014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144" w:rsidP="00F10144" w:rsidR="00F10144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</w:t>
      </w:r>
    </w:p>
    <w:p w:rsidRDefault="00F10144" w:rsidP="00F10144" w:rsidR="00F1014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0144" w:rsidP="00F10144" w:rsidR="00F1014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          </w:t>
      </w:r>
      <w:r>
        <w:t>2 St-</w:t>
      </w:r>
      <w:r>
        <w:t>138/2019-4</w:t>
      </w:r>
    </w:p>
    <w:p w:rsidRDefault="00F10144" w:rsidP="00F10144" w:rsidR="00F1014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0144" w:rsidP="00F10144" w:rsidR="00F1014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10144" w:rsidP="00F10144" w:rsidR="00F10144">
      <w:pPr>
        <w:jc w:val="center"/>
        <w:rPr>
          <w:rFonts w:cs="Times New Roman" w:eastAsia="Times New Roman"/>
          <w:szCs w:val="24"/>
        </w:rPr>
      </w:pPr>
    </w:p>
    <w:p w:rsidRDefault="00F10144" w:rsidP="00F10144" w:rsidR="00F1014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2, OIB: 72192773576</w:t>
      </w:r>
      <w:r w:rsidRPr="00C707BA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26. lipnja</w:t>
      </w:r>
      <w:r>
        <w:rPr>
          <w:rFonts w:cs="Times New Roman" w:eastAsia="Times New Roman"/>
          <w:szCs w:val="24"/>
        </w:rPr>
        <w:t xml:space="preserve"> 2019.</w:t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 xml:space="preserve">Otvara se skraćeni stečajni postupak nad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2, OIB: 72192773576</w:t>
      </w:r>
      <w:r>
        <w:rPr>
          <w:rFonts w:cs="Times New Roman" w:eastAsia="Times New Roman"/>
          <w:szCs w:val="24"/>
        </w:rPr>
        <w:t>.</w:t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 w:rsidRPr="009E1C3C">
      <w:pPr>
        <w:ind w:firstLine="708"/>
        <w:rPr>
          <w:rFonts w:cs="Times New Roman" w:eastAsia="Times New Roman"/>
          <w:szCs w:val="20"/>
        </w:rPr>
      </w:pPr>
      <w:r w:rsidRPr="00C707BA">
        <w:rPr>
          <w:rFonts w:cs="Times New Roman" w:eastAsia="Times New Roman"/>
          <w:szCs w:val="24"/>
        </w:rPr>
        <w:t>II.</w:t>
      </w:r>
      <w:r w:rsidRPr="00C707BA">
        <w:rPr>
          <w:rFonts w:cs="Times New Roman" w:eastAsia="Times New Roman"/>
          <w:szCs w:val="24"/>
        </w:rPr>
        <w:tab/>
      </w:r>
      <w:r w:rsidRPr="00C707BA">
        <w:rPr>
          <w:rFonts w:cs="Times New Roman" w:eastAsia="Times New Roman"/>
          <w:szCs w:val="20"/>
        </w:rPr>
        <w:t xml:space="preserve">Za stečajnog upravitelja imenuje se </w:t>
      </w:r>
      <w:r w:rsidR="009E1C3C" w:rsidRPr="009E1C3C">
        <w:t>Diego Debeljuh</w:t>
      </w:r>
      <w:r w:rsidRPr="009E1C3C">
        <w:t xml:space="preserve"> iz </w:t>
      </w:r>
      <w:r w:rsidR="009E1C3C" w:rsidRPr="009E1C3C">
        <w:t>Pule</w:t>
      </w:r>
      <w:r w:rsidRPr="009E1C3C">
        <w:t xml:space="preserve">, </w:t>
      </w:r>
      <w:proofErr w:type="spellStart"/>
      <w:r w:rsidR="009E1C3C" w:rsidRPr="009E1C3C">
        <w:t>Laginjina</w:t>
      </w:r>
      <w:proofErr w:type="spellEnd"/>
      <w:r w:rsidR="009E1C3C" w:rsidRPr="009E1C3C">
        <w:t xml:space="preserve"> 6</w:t>
      </w:r>
      <w:r w:rsidRPr="009E1C3C">
        <w:t xml:space="preserve">, OIB: </w:t>
      </w:r>
      <w:r w:rsidR="009E1C3C" w:rsidRPr="009E1C3C">
        <w:t>37116813528</w:t>
      </w:r>
      <w:r w:rsidRPr="009E1C3C">
        <w:rPr>
          <w:rFonts w:cs="Times New Roman" w:eastAsia="Times New Roman"/>
          <w:szCs w:val="20"/>
        </w:rPr>
        <w:t>.</w:t>
      </w:r>
    </w:p>
    <w:p w:rsidRDefault="00F10144" w:rsidP="00F10144" w:rsidR="00F10144" w:rsidRPr="00EC38EC">
      <w:pPr>
        <w:rPr>
          <w:rFonts w:cs="Times New Roman" w:eastAsia="Times New Roman"/>
          <w:color w:val="FF0000"/>
          <w:szCs w:val="20"/>
        </w:rPr>
      </w:pPr>
    </w:p>
    <w:p w:rsidRDefault="00F10144" w:rsidP="00F10144" w:rsidR="00F10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 xml:space="preserve">Zaključuje se skraćeni stečajni postupak nad dužnikom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2, OIB: 72192773576</w:t>
      </w:r>
      <w:r>
        <w:rPr>
          <w:rFonts w:cs="Times New Roman" w:eastAsia="Times New Roman"/>
          <w:szCs w:val="24"/>
        </w:rPr>
        <w:t>.</w:t>
      </w:r>
    </w:p>
    <w:p w:rsidRDefault="00F10144" w:rsidP="00F10144" w:rsidR="00F10144">
      <w:pPr>
        <w:ind w:firstLine="709"/>
        <w:rPr>
          <w:rFonts w:cs="Times New Roman" w:eastAsia="Times New Roman"/>
          <w:szCs w:val="24"/>
        </w:rPr>
      </w:pPr>
    </w:p>
    <w:p w:rsidRDefault="00F10144" w:rsidP="00F10144" w:rsidR="00F10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  <w:t xml:space="preserve">Ovo rješenje objavit će se na mrežnoj stranici e-Oglasna ploča sudova i po pravomoćnosti dostaviti sudskom registru ovog suda radi brisanja dužnika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2, OIB: 72192773576</w:t>
      </w:r>
      <w:r>
        <w:rPr>
          <w:rFonts w:cs="Times New Roman" w:eastAsia="Times New Roman"/>
          <w:szCs w:val="24"/>
        </w:rPr>
        <w:t>.</w:t>
      </w:r>
    </w:p>
    <w:p w:rsidRDefault="00F10144" w:rsidP="00F10144" w:rsidR="00F1014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10144" w:rsidP="00F10144" w:rsidR="00F10144">
      <w:pPr>
        <w:ind w:firstLine="708"/>
        <w:rPr>
          <w:rFonts w:cs="Times New Roman" w:eastAsia="Times New Roman"/>
          <w:szCs w:val="24"/>
        </w:rPr>
      </w:pPr>
    </w:p>
    <w:p w:rsidRDefault="00F10144" w:rsidP="00F10144" w:rsidR="00F10144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Financijska agencija podnijela je </w:t>
      </w:r>
      <w:r w:rsidR="00FD1830">
        <w:rPr>
          <w:rFonts w:cs="Times New Roman" w:eastAsia="Times New Roman"/>
          <w:szCs w:val="24"/>
        </w:rPr>
        <w:t>1. travnja 2019</w:t>
      </w:r>
      <w:r w:rsidRPr="00984D19">
        <w:rPr>
          <w:rFonts w:cs="Times New Roman" w:eastAsia="Times New Roman"/>
          <w:szCs w:val="24"/>
        </w:rPr>
        <w:t>., na temelju čl. 429. st. 1. Stečajnog zakona (Narodne novine br. 71/15, 104/17. nadalje SZ), ovome sudu zahtjev za provedbu skraćenog stečajnog postupka nad pravnom osobom (dužnikom)</w:t>
      </w:r>
      <w:r w:rsidRPr="00984D19">
        <w:rPr>
          <w:rFonts w:cs="Times New Roman" w:eastAsia="Times New Roman"/>
        </w:rPr>
        <w:t xml:space="preserve">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2, OIB: 72192773576</w:t>
      </w:r>
      <w:r w:rsidRPr="00984D19">
        <w:rPr>
          <w:rFonts w:cs="Times New Roman" w:eastAsia="Times New Roman"/>
          <w:szCs w:val="24"/>
        </w:rPr>
        <w:t>.</w:t>
      </w:r>
    </w:p>
    <w:p w:rsidRDefault="00F10144" w:rsidP="00F10144" w:rsidR="00F10144" w:rsidRPr="00984D19">
      <w:pPr>
        <w:ind w:firstLine="708"/>
      </w:pPr>
      <w:r w:rsidRPr="00984D1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84D19">
        <w:t xml:space="preserve">nema zaposlenih, da u Očevidniku redoslijeda osnova za plaćanje ima evidentirane neizvršene osnove za plaćanje u neprekinutom razdoblju od 120 dana (dužnik je na dan </w:t>
      </w:r>
      <w:r w:rsidR="00FD1830">
        <w:rPr>
          <w:rFonts w:cs="Times New Roman" w:eastAsia="Times New Roman"/>
          <w:szCs w:val="24"/>
        </w:rPr>
        <w:t>28. ožujka 2019</w:t>
      </w:r>
      <w:r w:rsidRPr="00984D19">
        <w:rPr>
          <w:rFonts w:cs="Times New Roman" w:eastAsia="Times New Roman"/>
          <w:szCs w:val="24"/>
        </w:rPr>
        <w:t xml:space="preserve">. </w:t>
      </w:r>
      <w:r w:rsidRPr="00984D19">
        <w:t xml:space="preserve">imao neizvršene osnove za plaćanje u neprekinutom razdoblju od </w:t>
      </w:r>
      <w:r w:rsidR="00FD1830">
        <w:t>492</w:t>
      </w:r>
      <w:r w:rsidRPr="00984D19">
        <w:t xml:space="preserve"> dana u ukupnom iznosu </w:t>
      </w:r>
      <w:r w:rsidR="00FD1830">
        <w:t>11.955,06</w:t>
      </w:r>
      <w:r>
        <w:t xml:space="preserve"> </w:t>
      </w:r>
      <w:r w:rsidRPr="00984D19">
        <w:t xml:space="preserve">kn) i da za dužnika nisu ispunjene pretpostavke za pokretanje drugog postupka radi brisanja iz sudskog registra, što je utvrđeno uvidom u zahtjev Financijske agencije i izvadak iz </w:t>
      </w:r>
      <w:r w:rsidRPr="00984D19">
        <w:lastRenderedPageBreak/>
        <w:t>sudskog registra za dužnika</w:t>
      </w:r>
      <w:r w:rsidRPr="00984D19">
        <w:rPr>
          <w:rFonts w:eastAsiaTheme="minorHAnsi"/>
          <w:lang w:eastAsia="en-US"/>
        </w:rPr>
        <w:t>, sud je, sukladno čl. 430. SZ-a</w:t>
      </w:r>
      <w:r w:rsidRPr="0086187C">
        <w:rPr>
          <w:rFonts w:eastAsiaTheme="minorHAnsi"/>
          <w:lang w:eastAsia="en-US"/>
        </w:rPr>
        <w:t xml:space="preserve">, </w:t>
      </w:r>
      <w:r w:rsidR="00FD1830">
        <w:rPr>
          <w:rFonts w:eastAsiaTheme="minorHAnsi"/>
          <w:lang w:eastAsia="en-US"/>
        </w:rPr>
        <w:t>4. travnja 2019</w:t>
      </w:r>
      <w:r w:rsidRPr="00984D19">
        <w:rPr>
          <w:rFonts w:eastAsiaTheme="minorHAnsi"/>
          <w:lang w:eastAsia="en-US"/>
        </w:rPr>
        <w:t>.</w:t>
      </w:r>
      <w:r w:rsidRPr="00984D19">
        <w:rPr>
          <w:rFonts w:cs="Times New Roman" w:eastAsia="Times New Roman"/>
          <w:szCs w:val="24"/>
        </w:rPr>
        <w:t xml:space="preserve"> na mrežnoj stranici e-Oglasna ploča sudova objavio og</w:t>
      </w:r>
      <w:r w:rsidRPr="00282E3A">
        <w:rPr>
          <w:rFonts w:cs="Times New Roman" w:eastAsia="Times New Roman"/>
          <w:szCs w:val="24"/>
        </w:rPr>
        <w:t>las 2 St-</w:t>
      </w:r>
      <w:r w:rsidR="00FD1830">
        <w:rPr>
          <w:rFonts w:cs="Times New Roman" w:eastAsia="Times New Roman"/>
          <w:szCs w:val="24"/>
        </w:rPr>
        <w:t>138/2019-3</w:t>
      </w:r>
      <w:r w:rsidRPr="00D168C1">
        <w:rPr>
          <w:rFonts w:cs="Times New Roman" w:eastAsia="Times New Roman"/>
          <w:szCs w:val="24"/>
        </w:rPr>
        <w:t xml:space="preserve"> koji</w:t>
      </w:r>
      <w:r w:rsidRPr="00984D19">
        <w:rPr>
          <w:rFonts w:cs="Times New Roman" w:eastAsia="Times New Roman"/>
          <w:szCs w:val="24"/>
        </w:rPr>
        <w:t xml:space="preserve">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10144" w:rsidP="00F10144" w:rsidR="00F10144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10144" w:rsidP="00F10144" w:rsidR="00F10144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10144" w:rsidP="00F10144" w:rsidR="00F10144">
      <w:pPr>
        <w:ind w:firstLine="708"/>
        <w:rPr>
          <w:rFonts w:cs="Times New Roman" w:eastAsia="Times New Roman"/>
          <w:szCs w:val="24"/>
        </w:rPr>
      </w:pPr>
    </w:p>
    <w:p w:rsidRDefault="00F10144" w:rsidP="00F10144" w:rsidR="00F10144" w:rsidRPr="00C707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C707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26. lipnja</w:t>
      </w:r>
      <w:r>
        <w:rPr>
          <w:rFonts w:cs="Times New Roman" w:eastAsia="Times New Roman"/>
          <w:szCs w:val="24"/>
        </w:rPr>
        <w:t xml:space="preserve"> 2019</w:t>
      </w:r>
      <w:r w:rsidRPr="00C707BA">
        <w:rPr>
          <w:rFonts w:cs="Times New Roman" w:eastAsia="Times New Roman"/>
          <w:szCs w:val="24"/>
        </w:rPr>
        <w:t xml:space="preserve">. </w:t>
      </w:r>
    </w:p>
    <w:p w:rsidRDefault="00F10144" w:rsidP="00F10144" w:rsidR="00F10144">
      <w:pPr>
        <w:rPr>
          <w:rFonts w:cs="Times New Roman" w:eastAsia="Times New Roman"/>
          <w:szCs w:val="24"/>
        </w:rPr>
      </w:pPr>
    </w:p>
    <w:p w:rsidRDefault="00F10144" w:rsidP="00F10144" w:rsidR="00F1014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0144" w:rsidP="00F10144" w:rsidR="00F1014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 r.</w:t>
      </w:r>
    </w:p>
    <w:p w:rsidRDefault="00F10144" w:rsidP="00F10144" w:rsidR="00F10144">
      <w:pPr>
        <w:jc w:val="left"/>
        <w:rPr>
          <w:rFonts w:cs="Times New Roman" w:eastAsia="Times New Roman"/>
          <w:szCs w:val="24"/>
        </w:rPr>
      </w:pPr>
    </w:p>
    <w:p w:rsidRDefault="00F10144" w:rsidP="00F10144" w:rsidR="00F10144">
      <w:pPr>
        <w:jc w:val="left"/>
        <w:rPr>
          <w:rFonts w:cs="Times New Roman" w:eastAsia="Times New Roman"/>
          <w:szCs w:val="24"/>
        </w:rPr>
      </w:pPr>
    </w:p>
    <w:p w:rsidRDefault="00F10144" w:rsidP="00F10144" w:rsidR="00F1014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F10144" w:rsidP="00F10144" w:rsidR="00F1014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10144" w:rsidP="00F10144" w:rsidR="00F101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10144" w:rsidP="00F10144" w:rsidR="00F10144"/>
    <w:p w:rsidRDefault="00F10144" w:rsidP="00F10144" w:rsidR="00F1014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10144" w:rsidP="00F10144" w:rsidR="00F10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F10144" w:rsidP="00F10144" w:rsidR="00FD18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r w:rsidR="00FD1830">
        <w:rPr>
          <w:rFonts w:cs="Times New Roman" w:eastAsia="Times New Roman"/>
          <w:szCs w:val="24"/>
        </w:rPr>
        <w:t xml:space="preserve">NH MEDIA ENTERPRISES </w:t>
      </w:r>
      <w:proofErr w:type="spellStart"/>
      <w:r w:rsidR="00FD1830">
        <w:rPr>
          <w:rFonts w:cs="Times New Roman" w:eastAsia="Times New Roman"/>
          <w:szCs w:val="24"/>
        </w:rPr>
        <w:t>j.d.o.o</w:t>
      </w:r>
      <w:proofErr w:type="spellEnd"/>
      <w:r w:rsidR="00FD1830">
        <w:rPr>
          <w:rFonts w:cs="Times New Roman" w:eastAsia="Times New Roman"/>
          <w:szCs w:val="24"/>
        </w:rPr>
        <w:t xml:space="preserve">. Pula, </w:t>
      </w:r>
      <w:proofErr w:type="spellStart"/>
      <w:r w:rsidR="00FD1830">
        <w:rPr>
          <w:rFonts w:cs="Times New Roman" w:eastAsia="Times New Roman"/>
          <w:szCs w:val="24"/>
        </w:rPr>
        <w:t>Nobileova</w:t>
      </w:r>
      <w:proofErr w:type="spellEnd"/>
      <w:r w:rsidR="00FD1830">
        <w:rPr>
          <w:rFonts w:cs="Times New Roman" w:eastAsia="Times New Roman"/>
          <w:szCs w:val="24"/>
        </w:rPr>
        <w:t xml:space="preserve"> 2</w:t>
      </w:r>
    </w:p>
    <w:p w:rsidRDefault="00F10144" w:rsidP="00F10144" w:rsidR="00F101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F10144" w:rsidP="00F10144" w:rsidR="00F10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F10144" w:rsidP="00F10144" w:rsidR="00F10144" w:rsidRPr="00FD1830">
      <w:pPr>
        <w:rPr>
          <w:rFonts w:cs="Times New Roman" w:eastAsia="Times New Roman"/>
          <w:color w:val="C00000"/>
          <w:szCs w:val="20"/>
        </w:rPr>
      </w:pPr>
      <w:r>
        <w:rPr>
          <w:rFonts w:cs="Times New Roman" w:eastAsia="Times New Roman"/>
          <w:szCs w:val="24"/>
        </w:rPr>
        <w:t xml:space="preserve">- stečajni </w:t>
      </w:r>
      <w:r w:rsidRPr="00720F61">
        <w:rPr>
          <w:rFonts w:cs="Times New Roman" w:eastAsia="Times New Roman"/>
          <w:szCs w:val="24"/>
        </w:rPr>
        <w:t xml:space="preserve">upravitelj </w:t>
      </w:r>
      <w:r w:rsidR="009E1C3C" w:rsidRPr="009E1C3C">
        <w:t>Diego Debeljuh</w:t>
      </w:r>
      <w:r w:rsidR="009E1C3C">
        <w:t>,</w:t>
      </w:r>
      <w:r w:rsidR="009E1C3C" w:rsidRPr="009E1C3C">
        <w:t xml:space="preserve"> Pul</w:t>
      </w:r>
      <w:r w:rsidR="009E1C3C">
        <w:t>a</w:t>
      </w:r>
      <w:bookmarkStart w:name="_GoBack" w:id="0"/>
      <w:bookmarkEnd w:id="0"/>
      <w:r w:rsidR="009E1C3C" w:rsidRPr="009E1C3C">
        <w:t xml:space="preserve">, </w:t>
      </w:r>
      <w:proofErr w:type="spellStart"/>
      <w:r w:rsidR="009E1C3C" w:rsidRPr="009E1C3C">
        <w:t>Laginjina</w:t>
      </w:r>
      <w:proofErr w:type="spellEnd"/>
      <w:r w:rsidR="009E1C3C" w:rsidRPr="009E1C3C">
        <w:t xml:space="preserve"> 6</w:t>
      </w:r>
    </w:p>
    <w:p w:rsidRDefault="00F10144" w:rsidP="00F10144" w:rsidR="00F101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F10144" w:rsidP="00F10144" w:rsidR="00F10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F10144" w:rsidP="00F10144" w:rsidR="00F10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F10144" w:rsidP="00F10144" w:rsidR="00F10144"/>
    <w:p w:rsidRDefault="00F10144" w:rsidP="00F10144" w:rsidR="00F10144"/>
    <w:p w:rsidRDefault="00F10144" w:rsidP="00F10144" w:rsidR="00F10144"/>
    <w:p w:rsidRDefault="00F10144" w:rsidP="00F10144" w:rsidR="00F10144"/>
    <w:p w:rsidRDefault="00F10144" w:rsidP="00F10144" w:rsidR="00F10144"/>
    <w:p w:rsidRDefault="00F10144" w:rsidP="00F10144" w:rsidR="00F10144"/>
    <w:p w:rsidRDefault="00D275F1" w:rsidR="00D275F1"/>
    <w:sectPr w:rsidSect="00FB0DAC" w:rsidR="00D275F1">
      <w:headerReference w:type="default" r:id="rId7"/>
      <w:headerReference w:type="firs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144" w:rsidP="00F10144" w:rsidR="00F10144">
      <w:r>
        <w:separator/>
      </w:r>
    </w:p>
  </w:endnote>
  <w:endnote w:id="0" w:type="continuationSeparator">
    <w:p w:rsidRDefault="00F10144" w:rsidP="00F10144" w:rsidR="00F1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144" w:rsidP="00F10144" w:rsidR="00F10144">
      <w:r>
        <w:separator/>
      </w:r>
    </w:p>
  </w:footnote>
  <w:footnote w:id="0" w:type="continuationSeparator">
    <w:p w:rsidRDefault="00F10144" w:rsidP="00F10144" w:rsidR="00F10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9E1C3C" w:rsidR="003B15D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F10144">
          <w:t>2 St-138/2019-4</w:t>
        </w:r>
      </w:p>
    </w:sdtContent>
  </w:sdt>
  <w:p w:rsidRDefault="009E1C3C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C3C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10144"/>
    <w:rsid w:val="00013864"/>
    <w:rsid w:val="00040467"/>
    <w:rsid w:val="009E1C3C"/>
    <w:rsid w:val="00D275F1"/>
    <w:rsid w:val="00F10144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2AFEF97"/>
  <w15:docId w15:val="{C4DEFFED-F700-407D-89DE-E32EEBE7A9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101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01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014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01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0144"/>
    <w:rPr>
      <w:rFonts w:eastAsiaTheme="minorEastAsia" w:hAnsi="Times New Roman" w:asci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639</properties:Words>
  <properties:Characters>3648</properties:Characters>
  <properties:Lines>30</properties:Lines>
  <properties:Paragraphs>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2019-06-26T11:15:00Z</dcterms:created>
  <dc:creator>Ana Valčić</dc:creator>
  <dc:description/>
  <cp:keywords/>
  <cp:lastModifiedBy>Ana Valčić</cp:lastModifiedBy>
  <dcterms:modified xmlns:xsi="http://www.w3.org/2001/XMLSchema-instance" xsi:type="dcterms:W3CDTF">2019-06-26T11:24:00Z</dcterms:modified>
  <cp:revision>5</cp:revision>
  <dc:subject/>
  <dc:title/>
</cp:coreProperties>
</file>