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b99c" w14:paraId="6c8b99c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7A5D09">
        <w:rPr>
          <w:rFonts w:hAnsi="Times New Roman" w:ascii="Times New Roman"/>
          <w:szCs w:val="24"/>
          <w:lang w:val="hr-HR"/>
        </w:rPr>
        <w:t>880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7A5D09" w:rsidRPr="007A5D09">
        <w:rPr>
          <w:rFonts w:hAnsi="Times New Roman" w:ascii="Times New Roman"/>
          <w:szCs w:val="24"/>
          <w:lang w:val="hr-HR"/>
        </w:rPr>
        <w:t>BEŠIR jednostavno društvo s ograničenom odgovornošću za trgovinu i ugostiteljstvo</w:t>
      </w:r>
      <w:r w:rsidR="007A5D09">
        <w:rPr>
          <w:rFonts w:hAnsi="Times New Roman" w:ascii="Times New Roman"/>
          <w:szCs w:val="24"/>
          <w:lang w:val="hr-HR"/>
        </w:rPr>
        <w:t xml:space="preserve">, Plaški, Save Raškaj </w:t>
      </w:r>
      <w:proofErr w:type="spellStart"/>
      <w:r w:rsidR="007A5D09">
        <w:rPr>
          <w:rFonts w:hAnsi="Times New Roman" w:ascii="Times New Roman"/>
          <w:szCs w:val="24"/>
          <w:lang w:val="hr-HR"/>
        </w:rPr>
        <w:t>23</w:t>
      </w:r>
      <w:proofErr w:type="spellEnd"/>
      <w:r w:rsidR="007A5D0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7A5D09" w:rsidRPr="007A5D09">
        <w:rPr>
          <w:rFonts w:hAnsi="Times New Roman" w:ascii="Times New Roman"/>
          <w:szCs w:val="24"/>
          <w:lang w:val="hr-HR"/>
        </w:rPr>
        <w:t>98315028063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1</w:t>
      </w:r>
      <w:r w:rsidR="007A5D09">
        <w:rPr>
          <w:rFonts w:hAnsi="Times New Roman" w:ascii="Times New Roman"/>
          <w:szCs w:val="24"/>
          <w:lang w:val="hr-HR"/>
        </w:rPr>
        <w:t>5</w:t>
      </w:r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7A5D09" w:rsidRPr="007A5D09">
        <w:rPr>
          <w:rFonts w:hAnsi="Times New Roman" w:ascii="Times New Roman"/>
          <w:szCs w:val="24"/>
          <w:lang w:val="hr-HR"/>
        </w:rPr>
        <w:t>BEŠIR jednostavno društvo s ograničenom odgovornošću za trgovinu i ugostiteljstvo</w:t>
      </w:r>
      <w:r w:rsidR="007A5D09">
        <w:rPr>
          <w:rFonts w:hAnsi="Times New Roman" w:ascii="Times New Roman"/>
          <w:szCs w:val="24"/>
          <w:lang w:val="hr-HR"/>
        </w:rPr>
        <w:t xml:space="preserve">, Plaški, Save Raškaj </w:t>
      </w:r>
      <w:proofErr w:type="spellStart"/>
      <w:r w:rsidR="007A5D09">
        <w:rPr>
          <w:rFonts w:hAnsi="Times New Roman" w:ascii="Times New Roman"/>
          <w:szCs w:val="24"/>
          <w:lang w:val="hr-HR"/>
        </w:rPr>
        <w:t>23</w:t>
      </w:r>
      <w:proofErr w:type="spellEnd"/>
      <w:r w:rsidR="007A5D0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7A5D09" w:rsidRPr="007A5D09">
        <w:rPr>
          <w:rFonts w:hAnsi="Times New Roman" w:ascii="Times New Roman"/>
          <w:szCs w:val="24"/>
          <w:lang w:val="hr-HR"/>
        </w:rPr>
        <w:t>98315028063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7A5D09" w:rsidRPr="007A5D09">
        <w:rPr>
          <w:rFonts w:hAnsi="Times New Roman" w:ascii="Times New Roman"/>
          <w:szCs w:val="24"/>
          <w:lang w:val="hr-HR"/>
        </w:rPr>
        <w:t>BEŠIR jednostavno društvo s ograničenom odgovornošću za trgovinu i ugostiteljstvo</w:t>
      </w:r>
      <w:r w:rsidR="007A5D09">
        <w:rPr>
          <w:rFonts w:hAnsi="Times New Roman" w:ascii="Times New Roman"/>
          <w:szCs w:val="24"/>
          <w:lang w:val="hr-HR"/>
        </w:rPr>
        <w:t xml:space="preserve">, Plaški, Save Raškaj </w:t>
      </w:r>
      <w:proofErr w:type="spellStart"/>
      <w:r w:rsidR="007A5D09">
        <w:rPr>
          <w:rFonts w:hAnsi="Times New Roman" w:ascii="Times New Roman"/>
          <w:szCs w:val="24"/>
          <w:lang w:val="hr-HR"/>
        </w:rPr>
        <w:t>23</w:t>
      </w:r>
      <w:proofErr w:type="spellEnd"/>
      <w:r w:rsidR="007A5D0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7A5D09" w:rsidRPr="007A5D09">
        <w:rPr>
          <w:rFonts w:hAnsi="Times New Roman" w:ascii="Times New Roman"/>
          <w:szCs w:val="24"/>
          <w:lang w:val="hr-HR"/>
        </w:rPr>
        <w:t>98315028063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1</w:t>
      </w:r>
      <w:r w:rsidR="007A5D09">
        <w:rPr>
          <w:rFonts w:hAnsi="Times New Roman" w:ascii="Times New Roman"/>
          <w:szCs w:val="24"/>
          <w:lang w:val="hr-HR"/>
        </w:rPr>
        <w:t>5</w:t>
      </w:r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B15861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B15861" w:rsidP="00B15861" w:rsidR="00B15861" w:rsidRPr="00B15861">
      <w:pPr>
        <w:ind w:left="4320"/>
        <w:jc w:val="right"/>
        <w:rPr>
          <w:rFonts w:hAnsi="Times New Roman" w:ascii="Times New Roman"/>
        </w:rPr>
      </w:pPr>
      <w:proofErr w:type="spellStart"/>
      <w:r w:rsidRPr="00B15861">
        <w:rPr>
          <w:rFonts w:hAnsi="Times New Roman" w:ascii="Times New Roman"/>
        </w:rPr>
        <w:t>Za</w:t>
      </w:r>
      <w:proofErr w:type="spellEnd"/>
      <w:r w:rsidRPr="00B15861">
        <w:rPr>
          <w:rFonts w:hAnsi="Times New Roman" w:ascii="Times New Roman"/>
        </w:rPr>
        <w:t xml:space="preserve"> </w:t>
      </w:r>
      <w:proofErr w:type="spellStart"/>
      <w:r w:rsidRPr="00B15861">
        <w:rPr>
          <w:rFonts w:hAnsi="Times New Roman" w:ascii="Times New Roman"/>
        </w:rPr>
        <w:t>točnost</w:t>
      </w:r>
      <w:proofErr w:type="spellEnd"/>
      <w:r w:rsidRPr="00B15861">
        <w:rPr>
          <w:rFonts w:hAnsi="Times New Roman" w:ascii="Times New Roman"/>
        </w:rPr>
        <w:t xml:space="preserve"> </w:t>
      </w:r>
      <w:proofErr w:type="spellStart"/>
      <w:r w:rsidRPr="00B15861">
        <w:rPr>
          <w:rFonts w:hAnsi="Times New Roman" w:ascii="Times New Roman"/>
        </w:rPr>
        <w:t>otpravka-ovlašteni</w:t>
      </w:r>
      <w:proofErr w:type="spellEnd"/>
      <w:r w:rsidRPr="00B15861">
        <w:rPr>
          <w:rFonts w:hAnsi="Times New Roman" w:ascii="Times New Roman"/>
        </w:rPr>
        <w:t xml:space="preserve"> </w:t>
      </w:r>
      <w:proofErr w:type="spellStart"/>
      <w:r w:rsidRPr="00B15861">
        <w:rPr>
          <w:rFonts w:hAnsi="Times New Roman" w:ascii="Times New Roman"/>
        </w:rPr>
        <w:t>službenik</w:t>
      </w:r>
      <w:proofErr w:type="spellEnd"/>
      <w:r w:rsidRPr="00B15861">
        <w:rPr>
          <w:rFonts w:hAnsi="Times New Roman" w:ascii="Times New Roman"/>
        </w:rPr>
        <w:t>:</w:t>
      </w:r>
    </w:p>
    <w:p w:rsidRDefault="00B15861" w:rsidP="00B15861" w:rsidR="00B15861" w:rsidRPr="00B15861">
      <w:pPr>
        <w:ind w:left="5040"/>
        <w:jc w:val="right"/>
        <w:rPr>
          <w:rFonts w:hAnsi="Times New Roman" w:ascii="Times New Roman"/>
        </w:rPr>
      </w:pPr>
      <w:r w:rsidRPr="00B15861">
        <w:rPr>
          <w:rFonts w:hAnsi="Times New Roman" w:ascii="Times New Roman"/>
        </w:rPr>
        <w:t xml:space="preserve">         (Katarina Babić)</w:t>
      </w:r>
    </w:p>
    <w:p w:rsidRDefault="00B15861" w:rsidP="00B15861" w:rsidR="00B15861" w:rsidRPr="00B15861">
      <w:pPr>
        <w:jc w:val="right"/>
        <w:rPr>
          <w:rFonts w:hAnsi="Times New Roman" w:ascii="Times New Roman"/>
          <w:i/>
          <w:szCs w:val="24"/>
          <w:lang w:val="hr-HR"/>
        </w:rPr>
      </w:pPr>
    </w:p>
    <w:sectPr w:rsidSect="00840E3D" w:rsidR="00B15861" w:rsidRPr="00B1586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1586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7A5D0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15861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5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8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8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8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8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5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8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8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8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8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St-880/2018</izvorni_sadrzaj>
    <derivirana_varijabla naziv="DomainObject.Predmet.OznakaBroj_1">St-880/2018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BEŠIR j.d.o.o.</izvorni_sadrzaj>
    <derivirana_varijabla naziv="DomainObject.Predmet.ProtustrankaFormated_1">  BEŠIR j.d.o.o.</derivirana_varijabla>
  </DomainObject.Predmet.ProtustrankaFormated>
  <DomainObject.Predmet.ProtustrankaFormatedOIB>
    <izvorni_sadrzaj>  BEŠIR j.d.o.o., OIB 98315028063</izvorni_sadrzaj>
    <derivirana_varijabla naziv="DomainObject.Predmet.ProtustrankaFormatedOIB_1">  BEŠIR j.d.o.o., OIB 98315028063</derivirana_varijabla>
  </DomainObject.Predmet.ProtustrankaFormatedOIB>
  <DomainObject.Predmet.ProtustrankaFormatedWithAdress>
    <izvorni_sadrzaj> BEŠIR j.d.o.o., Slave Raškaj 23, 47304 Plaški</izvorni_sadrzaj>
    <derivirana_varijabla naziv="DomainObject.Predmet.ProtustrankaFormatedWithAdress_1"> BEŠIR j.d.o.o., Slave Raškaj 23, 47304 Plaški</derivirana_varijabla>
  </DomainObject.Predmet.ProtustrankaFormatedWithAdress>
  <DomainObject.Predmet.ProtustrankaFormatedWithAdressOIB>
    <izvorni_sadrzaj> BEŠIR j.d.o.o., OIB 98315028063, Slave Raškaj 23, 47304 Plaški</izvorni_sadrzaj>
    <derivirana_varijabla naziv="DomainObject.Predmet.ProtustrankaFormatedWithAdressOIB_1"> BEŠIR j.d.o.o., OIB 98315028063, Slave Raškaj 23, 47304 Plaški</derivirana_varijabla>
  </DomainObject.Predmet.ProtustrankaFormatedWithAdressOIB>
  <DomainObject.Predmet.ProtustrankaWithAdress>
    <izvorni_sadrzaj>BEŠIR j.d.o.o. Slave Raškaj 23, 47304 Plaški</izvorni_sadrzaj>
    <derivirana_varijabla naziv="DomainObject.Predmet.ProtustrankaWithAdress_1">BEŠIR j.d.o.o. Slave Raškaj 23, 47304 Plaški</derivirana_varijabla>
  </DomainObject.Predmet.ProtustrankaWithAdress>
  <DomainObject.Predmet.ProtustrankaWithAdressOIB>
    <izvorni_sadrzaj>BEŠIR j.d.o.o., OIB 98315028063, Slave Raškaj 23, 47304 Plaški</izvorni_sadrzaj>
    <derivirana_varijabla naziv="DomainObject.Predmet.ProtustrankaWithAdressOIB_1">BEŠIR j.d.o.o., OIB 98315028063, Slave Raškaj 23, 47304 Plaški</derivirana_varijabla>
  </DomainObject.Predmet.ProtustrankaWithAdressOIB>
  <DomainObject.Predmet.ProtustrankaNazivFormated>
    <izvorni_sadrzaj>BEŠIR j.d.o.o.</izvorni_sadrzaj>
    <derivirana_varijabla naziv="DomainObject.Predmet.ProtustrankaNazivFormated_1">BEŠIR j.d.o.o.</derivirana_varijabla>
  </DomainObject.Predmet.ProtustrankaNazivFormated>
  <DomainObject.Predmet.ProtustrankaNazivFormatedOIB>
    <izvorni_sadrzaj>BEŠIR j.d.o.o., OIB 98315028063</izvorni_sadrzaj>
    <derivirana_varijabla naziv="DomainObject.Predmet.ProtustrankaNazivFormatedOIB_1">BEŠIR j.d.o.o., OIB 98315028063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BEŠIR j.d.o.o.</item>
    </izvorni_sadrzaj>
    <derivirana_varijabla naziv="DomainObject.Predmet.ProtuStrankaListFormated_1">
      <item>BEŠIR j.d.o.o.</item>
    </derivirana_varijabla>
  </DomainObject.Predmet.ProtuStrankaListFormated>
  <DomainObject.Predmet.ProtuStrankaListFormatedOIB>
    <izvorni_sadrzaj>
      <item>BEŠIR j.d.o.o., OIB 98315028063</item>
    </izvorni_sadrzaj>
    <derivirana_varijabla naziv="DomainObject.Predmet.ProtuStrankaListFormatedOIB_1">
      <item>BEŠIR j.d.o.o., OIB 98315028063</item>
    </derivirana_varijabla>
  </DomainObject.Predmet.ProtuStrankaListFormatedOIB>
  <DomainObject.Predmet.ProtuStrankaListFormatedWithAdress>
    <izvorni_sadrzaj>
      <item>BEŠIR j.d.o.o., Slave Raškaj 23, 47304 Plaški</item>
    </izvorni_sadrzaj>
    <derivirana_varijabla naziv="DomainObject.Predmet.ProtuStrankaListFormatedWithAdress_1">
      <item>BEŠIR j.d.o.o., Slave Raškaj 23, 47304 Plaški</item>
    </derivirana_varijabla>
  </DomainObject.Predmet.ProtuStrankaListFormatedWithAdress>
  <DomainObject.Predmet.ProtuStrankaListFormatedWithAdressOIB>
    <izvorni_sadrzaj>
      <item>BEŠIR j.d.o.o., OIB 98315028063, Slave Raškaj 23, 47304 Plaški</item>
    </izvorni_sadrzaj>
    <derivirana_varijabla naziv="DomainObject.Predmet.ProtuStrankaListFormatedWithAdressOIB_1">
      <item>BEŠIR j.d.o.o., OIB 98315028063, Slave Raškaj 23, 47304 Plaški</item>
    </derivirana_varijabla>
  </DomainObject.Predmet.ProtuStrankaListFormatedWithAdressOIB>
  <DomainObject.Predmet.ProtuStrankaListNazivFormated>
    <izvorni_sadrzaj>
      <item>BEŠIR j.d.o.o.</item>
    </izvorni_sadrzaj>
    <derivirana_varijabla naziv="DomainObject.Predmet.ProtuStrankaListNazivFormated_1">
      <item>BEŠIR j.d.o.o.</item>
    </derivirana_varijabla>
  </DomainObject.Predmet.ProtuStrankaListNazivFormated>
  <DomainObject.Predmet.ProtuStrankaListNazivFormatedOIB>
    <izvorni_sadrzaj>
      <item>BEŠIR j.d.o.o., OIB 98315028063</item>
    </izvorni_sadrzaj>
    <derivirana_varijabla naziv="DomainObject.Predmet.ProtuStrankaListNazivFormatedOIB_1">
      <item>BEŠIR j.d.o.o., OIB 98315028063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BEŠIR j.d.o.o.</izvorni_sadrzaj>
    <derivirana_varijabla naziv="DomainObject.Predmet.ProtustrankaIDrugi_1">BEŠIR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BEŠIR j.d.o.o., OIB 98315028063, Slave Raškaj 23, 47304 Plaški</izvorni_sadrzaj>
    <derivirana_varijabla naziv="DomainObject.Predmet.ProtustrankaIDrugiAdressOIB_1">BEŠIR j.d.o.o., OIB 98315028063, Slave Raškaj 23,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BEŠIR j.d.o.o.</item>
    </izvorni_sadrzaj>
    <derivirana_varijabla naziv="DomainObject.Predmet.SudioniciListNaziv_1">
      <item>FINA regionalni centar Zagreb, podružnica Karlovac</item>
      <item>BEŠIR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BEŠIR j.d.o.o., OIB 98315028063, Slave Raškaj 23,47304 Plaški</item>
    </izvorni_sadrzaj>
    <derivirana_varijabla naziv="DomainObject.Predmet.SudioniciListAdressOIB_1">
      <item>FINA regionalni centar Zagreb, podružnica Karlovac, OIB 85821130368, Vitezovićeva 1,47000 Karlovac</item>
      <item>BEŠIR j.d.o.o., OIB 98315028063, Slave Raškaj 23,47304 Plaški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98315028063</item>
    </izvorni_sadrzaj>
    <derivirana_varijabla naziv="DomainObject.Predmet.SudioniciListNazivOIB_1">
      <item>, OIB 85821130368</item>
      <item>, OIB 98315028063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85837-7C02-4E97-AA6B-AFFF4ED738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359</properties:Words>
  <properties:Characters>1962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2018-05-14T12:43:00Z</dcterms:created>
  <dc:creator>Sudsko vijeæe</dc:creator>
  <cp:lastModifiedBy>Katarina Babić</cp:lastModifiedBy>
  <cp:lastPrinted>2018-05-15T06:10:00Z</cp:lastPrinted>
  <dcterms:modified xmlns:xsi="http://www.w3.org/2001/XMLSchema-instance" xsi:type="dcterms:W3CDTF">2018-05-15T06:10:00Z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(880-18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