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a10de" w14:paraId="2aa10de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3B494F">
        <w:t>3421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3B494F">
        <w:t>19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3B494F">
        <w:t xml:space="preserve">SOMA DOLARA d.o.o., OIB: 30659409840, </w:t>
      </w:r>
      <w:proofErr w:type="spellStart"/>
      <w:r w:rsidR="003B494F">
        <w:t>Kušlanova</w:t>
      </w:r>
      <w:proofErr w:type="spellEnd"/>
      <w:r w:rsidR="003B494F">
        <w:t xml:space="preserve"> 50, 10 000 Zagreb.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3B494F">
        <w:t>39.942,34</w:t>
      </w:r>
      <w:r w:rsidR="000E3B58">
        <w:t xml:space="preserve"> </w:t>
      </w:r>
      <w:r>
        <w:t>k</w:t>
      </w:r>
      <w:r w:rsidR="000E3B58">
        <w:t>u</w:t>
      </w:r>
      <w:r>
        <w:t>n</w:t>
      </w:r>
      <w:r w:rsidR="003B494F">
        <w:t>e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B494F">
        <w:t>19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1E4791" w:rsidR="00AE2ABC">
      <w:pPr>
        <w:jc w:val="right"/>
      </w:pPr>
      <w:r>
        <w:t xml:space="preserve">          </w:t>
      </w:r>
      <w:r w:rsidR="000E3B58">
        <w:t>Ljiljana Tomić</w:t>
      </w:r>
      <w:r w:rsidR="00AE2ABC">
        <w:t>, v.r.</w:t>
      </w:r>
    </w:p>
    <w:p w:rsidRDefault="00AE2ABC" w:rsidP="001E4791" w:rsidR="00AE2ABC">
      <w:pPr>
        <w:jc w:val="right"/>
      </w:pPr>
    </w:p>
    <w:p w:rsidRDefault="00AE2ABC" w:rsidP="00111BF6" w:rsidR="00AE2ABC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AE2ABC" w:rsidP="00111BF6" w:rsidR="00AE2ABC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572798" w:rsidP="001E4791" w:rsidR="00572798">
      <w:pPr>
        <w:jc w:val="right"/>
      </w:pPr>
      <w:r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E2AB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7BCA"/>
    <w:rsid w:val="000C4458"/>
    <w:rsid w:val="000D20D1"/>
    <w:rsid w:val="000E3B58"/>
    <w:rsid w:val="00114EAD"/>
    <w:rsid w:val="001406CB"/>
    <w:rsid w:val="00185571"/>
    <w:rsid w:val="001A359B"/>
    <w:rsid w:val="001E4791"/>
    <w:rsid w:val="001E50FB"/>
    <w:rsid w:val="001F6933"/>
    <w:rsid w:val="00230A63"/>
    <w:rsid w:val="00263D6D"/>
    <w:rsid w:val="00264D19"/>
    <w:rsid w:val="00297E94"/>
    <w:rsid w:val="00325398"/>
    <w:rsid w:val="0034257D"/>
    <w:rsid w:val="0038246E"/>
    <w:rsid w:val="003B494F"/>
    <w:rsid w:val="003D35F9"/>
    <w:rsid w:val="003E3A15"/>
    <w:rsid w:val="003F5CA3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12FD9"/>
    <w:rsid w:val="007B5AFD"/>
    <w:rsid w:val="007D5A5D"/>
    <w:rsid w:val="008155EE"/>
    <w:rsid w:val="008613BD"/>
    <w:rsid w:val="00863025"/>
    <w:rsid w:val="00871F01"/>
    <w:rsid w:val="00920CA0"/>
    <w:rsid w:val="00925046"/>
    <w:rsid w:val="009419D8"/>
    <w:rsid w:val="00A71431"/>
    <w:rsid w:val="00AC4528"/>
    <w:rsid w:val="00AD027A"/>
    <w:rsid w:val="00AE2ABC"/>
    <w:rsid w:val="00B3747B"/>
    <w:rsid w:val="00B522A9"/>
    <w:rsid w:val="00B82F18"/>
    <w:rsid w:val="00BA3FAA"/>
    <w:rsid w:val="00BE6E65"/>
    <w:rsid w:val="00C836B9"/>
    <w:rsid w:val="00C958E9"/>
    <w:rsid w:val="00CE7362"/>
    <w:rsid w:val="00D01B78"/>
    <w:rsid w:val="00D11C5E"/>
    <w:rsid w:val="00D66226"/>
    <w:rsid w:val="00D66A56"/>
    <w:rsid w:val="00E049BA"/>
    <w:rsid w:val="00E105FB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E2A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2A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2A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2A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2A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E2A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2A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2A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2A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2A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3421</izvorni_sadrzaj>
    <derivirana_varijabla naziv="DomainObject.Predmet.Broj_1">3421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St-3421/2015</izvorni_sadrzaj>
    <derivirana_varijabla naziv="DomainObject.Predmet.OznakaBroj_1">St-3421/2015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SOMA DOLARA d.o.o.</izvorni_sadrzaj>
    <derivirana_varijabla naziv="DomainObject.Predmet.ProtustrankaFormated_1">  SOMA DOLARA d.o.o.</derivirana_varijabla>
  </DomainObject.Predmet.ProtustrankaFormated>
  <DomainObject.Predmet.ProtustrankaFormatedOIB>
    <izvorni_sadrzaj>  SOMA DOLARA d.o.o., OIB 30659409840</izvorni_sadrzaj>
    <derivirana_varijabla naziv="DomainObject.Predmet.ProtustrankaFormatedOIB_1">  SOMA DOLARA d.o.o., OIB 30659409840</derivirana_varijabla>
  </DomainObject.Predmet.ProtustrankaFormatedOIB>
  <DomainObject.Predmet.ProtustrankaFormatedWithAdress>
    <izvorni_sadrzaj> SOMA DOLARA d.o.o., Kušlanova 50, 10000 Zagreb</izvorni_sadrzaj>
    <derivirana_varijabla naziv="DomainObject.Predmet.ProtustrankaFormatedWithAdress_1"> SOMA DOLARA d.o.o., Kušlanova 50, 10000 Zagreb</derivirana_varijabla>
  </DomainObject.Predmet.ProtustrankaFormatedWithAdress>
  <DomainObject.Predmet.ProtustrankaFormatedWithAdressOIB>
    <izvorni_sadrzaj> SOMA DOLARA d.o.o., OIB 30659409840, Kušlanova 50, 10000 Zagreb</izvorni_sadrzaj>
    <derivirana_varijabla naziv="DomainObject.Predmet.ProtustrankaFormatedWithAdressOIB_1"> SOMA DOLARA d.o.o., OIB 30659409840, Kušlanova 50, 10000 Zagreb</derivirana_varijabla>
  </DomainObject.Predmet.ProtustrankaFormatedWithAdressOIB>
  <DomainObject.Predmet.ProtustrankaWithAdress>
    <izvorni_sadrzaj>SOMA DOLARA d.o.o. Kušlanova 50, 10000 Zagreb</izvorni_sadrzaj>
    <derivirana_varijabla naziv="DomainObject.Predmet.ProtustrankaWithAdress_1">SOMA DOLARA d.o.o. Kušlanova 50, 10000 Zagreb</derivirana_varijabla>
  </DomainObject.Predmet.ProtustrankaWithAdress>
  <DomainObject.Predmet.ProtustrankaWithAdressOIB>
    <izvorni_sadrzaj>SOMA DOLARA d.o.o., OIB 30659409840, Kušlanova 50, 10000 Zagreb</izvorni_sadrzaj>
    <derivirana_varijabla naziv="DomainObject.Predmet.ProtustrankaWithAdressOIB_1">SOMA DOLARA d.o.o., OIB 30659409840, Kušlanova 50, 10000 Zagreb</derivirana_varijabla>
  </DomainObject.Predmet.ProtustrankaWithAdressOIB>
  <DomainObject.Predmet.ProtustrankaNazivFormated>
    <izvorni_sadrzaj>SOMA DOLARA d.o.o.</izvorni_sadrzaj>
    <derivirana_varijabla naziv="DomainObject.Predmet.ProtustrankaNazivFormated_1">SOMA DOLARA d.o.o.</derivirana_varijabla>
  </DomainObject.Predmet.ProtustrankaNazivFormated>
  <DomainObject.Predmet.ProtustrankaNazivFormatedOIB>
    <izvorni_sadrzaj>SOMA DOLARA d.o.o., OIB 30659409840</izvorni_sadrzaj>
    <derivirana_varijabla naziv="DomainObject.Predmet.ProtustrankaNazivFormatedOIB_1">SOMA DOLARA d.o.o., OIB 30659409840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SOMA DOLARA d.o.o.</item>
    </izvorni_sadrzaj>
    <derivirana_varijabla naziv="DomainObject.Predmet.ProtuStrankaListFormated_1">
      <item>SOMA DOLARA d.o.o.</item>
    </derivirana_varijabla>
  </DomainObject.Predmet.ProtuStrankaListFormated>
  <DomainObject.Predmet.ProtuStrankaListFormatedOIB>
    <izvorni_sadrzaj>
      <item>SOMA DOLARA d.o.o., OIB 30659409840</item>
    </izvorni_sadrzaj>
    <derivirana_varijabla naziv="DomainObject.Predmet.ProtuStrankaListFormatedOIB_1">
      <item>SOMA DOLARA d.o.o., OIB 30659409840</item>
    </derivirana_varijabla>
  </DomainObject.Predmet.ProtuStrankaListFormatedOIB>
  <DomainObject.Predmet.ProtuStrankaListFormatedWithAdress>
    <izvorni_sadrzaj>
      <item>SOMA DOLARA d.o.o., Kušlanova 50, 10000 Zagreb</item>
    </izvorni_sadrzaj>
    <derivirana_varijabla naziv="DomainObject.Predmet.ProtuStrankaListFormatedWithAdress_1">
      <item>SOMA DOLARA d.o.o., Kušlanova 50, 10000 Zagreb</item>
    </derivirana_varijabla>
  </DomainObject.Predmet.ProtuStrankaListFormatedWithAdress>
  <DomainObject.Predmet.ProtuStrankaListFormatedWithAdressOIB>
    <izvorni_sadrzaj>
      <item>SOMA DOLARA d.o.o., OIB 30659409840, Kušlanova 50, 10000 Zagreb</item>
    </izvorni_sadrzaj>
    <derivirana_varijabla naziv="DomainObject.Predmet.ProtuStrankaListFormatedWithAdressOIB_1">
      <item>SOMA DOLARA d.o.o., OIB 30659409840, Kušlanova 50, 10000 Zagreb</item>
    </derivirana_varijabla>
  </DomainObject.Predmet.ProtuStrankaListFormatedWithAdressOIB>
  <DomainObject.Predmet.ProtuStrankaListNazivFormated>
    <izvorni_sadrzaj>
      <item>SOMA DOLARA d.o.o.</item>
    </izvorni_sadrzaj>
    <derivirana_varijabla naziv="DomainObject.Predmet.ProtuStrankaListNazivFormated_1">
      <item>SOMA DOLARA d.o.o.</item>
    </derivirana_varijabla>
  </DomainObject.Predmet.ProtuStrankaListNazivFormated>
  <DomainObject.Predmet.ProtuStrankaListNazivFormatedOIB>
    <izvorni_sadrzaj>
      <item>SOMA DOLARA d.o.o., OIB 30659409840</item>
    </izvorni_sadrzaj>
    <derivirana_varijabla naziv="DomainObject.Predmet.ProtuStrankaListNazivFormatedOIB_1">
      <item>SOMA DOLARA d.o.o., OIB 30659409840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SOMA DOLARA d.o.o.</izvorni_sadrzaj>
    <derivirana_varijabla naziv="DomainObject.Predmet.ProtustrankaIDrugi_1">SOMA DOLARA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SOMA DOLARA d.o.o., OIB 30659409840, Kušlanova 50, 10000 Zagreb</izvorni_sadrzaj>
    <derivirana_varijabla naziv="DomainObject.Predmet.ProtustrankaIDrugiAdressOIB_1">SOMA DOLARA d.o.o., OIB 30659409840, Kušlanova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SOMA DOLARA d.o.o.</item>
      <item>FINA Regionalni centar Zagreb</item>
    </izvorni_sadrzaj>
    <derivirana_varijabla naziv="DomainObject.Predmet.SudioniciListNaziv_1">
      <item>SOMA DOLARA d.o.o.</item>
      <item>FINA Regionalni centar Zagreb</item>
    </derivirana_varijabla>
  </DomainObject.Predmet.SudioniciListNaziv>
  <DomainObject.Predmet.SudioniciListAdressOIB>
    <izvorni_sadrzaj>
      <item>SOMA DOLARA d.o.o., OIB 30659409840, Kušlanova 50,10000 Zagreb</item>
      <item>FINA Regionalni centar Zagreb, OIB 85821130368, Trg svibanjskih žrtava 1995. br.1,10000 Zagreb</item>
    </izvorni_sadrzaj>
    <derivirana_varijabla naziv="DomainObject.Predmet.SudioniciListAdressOIB_1">
      <item>SOMA DOLARA d.o.o., OIB 30659409840, Kušlanova 50,10000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30659409840</item>
      <item>, OIB 85821130368</item>
    </izvorni_sadrzaj>
    <derivirana_varijabla naziv="DomainObject.Predmet.SudioniciListNazivOIB_1">
      <item>, OIB 30659409840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1338</properties:Characters>
  <properties:Lines>45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2015-11-16T08:25:00Z</dcterms:created>
  <dc:creator>ilukac</dc:creator>
  <cp:lastModifiedBy>Tamara Hržić</cp:lastModifiedBy>
  <cp:lastPrinted>2015-11-16T08:26:00Z</cp:lastPrinted>
  <dcterms:modified xmlns:xsi="http://www.w3.org/2001/XMLSchema-instance" xsi:type="dcterms:W3CDTF">2015-11-19T09:41:00Z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