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fb58" w14:paraId="460fb58" w:rsidRDefault="00412691" w:rsidP="00830E89" w:rsidR="00412691" w:rsidRPr="00412691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412691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2691" w:rsidP="00830E89" w:rsidR="00412691" w:rsidRPr="00412691">
      <w:pPr>
        <w:rPr>
          <w:sz w:val="24"/>
          <w:szCs w:val="24"/>
        </w:rPr>
      </w:pPr>
      <w:r w:rsidRPr="00412691">
        <w:rPr>
          <w:rFonts w:eastAsia="MS Mincho"/>
          <w:sz w:val="24"/>
          <w:szCs w:val="24"/>
        </w:rPr>
        <w:t xml:space="preserve">  REPUBLIKA HRVATSKA</w:t>
      </w:r>
    </w:p>
    <w:p w:rsidRDefault="00412691" w:rsidP="00830E89" w:rsidR="00412691" w:rsidRPr="00412691">
      <w:pPr>
        <w:rPr>
          <w:sz w:val="24"/>
          <w:szCs w:val="24"/>
        </w:rPr>
      </w:pPr>
      <w:r w:rsidRPr="00412691">
        <w:rPr>
          <w:rFonts w:eastAsia="MS Mincho"/>
          <w:sz w:val="24"/>
          <w:szCs w:val="24"/>
        </w:rPr>
        <w:t>TRGOVAČKI SUD U RIJECI</w:t>
      </w:r>
    </w:p>
    <w:p w:rsidRDefault="00412691" w:rsidP="00830E89" w:rsidR="00412691" w:rsidRPr="00412691">
      <w:pPr>
        <w:rPr>
          <w:rFonts w:eastAsia="MS Mincho"/>
          <w:sz w:val="24"/>
          <w:szCs w:val="24"/>
        </w:rPr>
      </w:pPr>
      <w:r w:rsidRPr="00412691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412691">
      <w:pPr>
        <w:rPr>
          <w:sz w:val="24"/>
          <w:szCs w:val="24"/>
        </w:rPr>
      </w:pPr>
    </w:p>
    <w:p w:rsidRDefault="008637C3" w:rsidP="008637C3" w:rsidR="008637C3" w:rsidRPr="00412691">
      <w:pPr>
        <w:rPr>
          <w:sz w:val="24"/>
          <w:szCs w:val="24"/>
        </w:rPr>
      </w:pPr>
      <w:r w:rsidRPr="00412691">
        <w:rPr>
          <w:sz w:val="24"/>
          <w:szCs w:val="24"/>
        </w:rPr>
        <w:tab/>
        <w:t xml:space="preserve">   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postupku pod poslovnim brojem 10 St-7</w:t>
      </w:r>
      <w:r w:rsidR="00D111F3">
        <w:rPr>
          <w:sz w:val="24"/>
          <w:szCs w:val="24"/>
        </w:rPr>
        <w:t>90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1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D111F3">
        <w:rPr>
          <w:b/>
          <w:sz w:val="24"/>
          <w:szCs w:val="24"/>
        </w:rPr>
        <w:t xml:space="preserve"> </w:t>
      </w:r>
      <w:r w:rsidR="00D111F3">
        <w:rPr>
          <w:b/>
          <w:sz w:val="24"/>
          <w:szCs w:val="24"/>
        </w:rPr>
        <w:t>MIKROTEHNIKA</w:t>
      </w:r>
      <w:r w:rsidR="00AC40B5">
        <w:rPr>
          <w:b/>
          <w:sz w:val="24"/>
          <w:szCs w:val="24"/>
        </w:rPr>
        <w:t xml:space="preserve"> d.o.o.</w:t>
      </w:r>
      <w:r w:rsidRPr="003C224C">
        <w:rPr>
          <w:b/>
          <w:sz w:val="24"/>
          <w:szCs w:val="24"/>
        </w:rPr>
        <w:t xml:space="preserve"> </w:t>
      </w:r>
      <w:r w:rsidR="00D111F3">
        <w:rPr>
          <w:b/>
          <w:sz w:val="24"/>
          <w:szCs w:val="24"/>
        </w:rPr>
        <w:t>RAB</w:t>
      </w:r>
      <w:r w:rsidRPr="003C224C">
        <w:rPr>
          <w:b/>
          <w:sz w:val="24"/>
          <w:szCs w:val="24"/>
        </w:rPr>
        <w:t xml:space="preserve">, </w:t>
      </w:r>
      <w:r w:rsidR="00D111F3">
        <w:rPr>
          <w:b/>
          <w:sz w:val="24"/>
          <w:szCs w:val="24"/>
        </w:rPr>
        <w:t>SVETOG MARINA 5</w:t>
      </w:r>
      <w:r w:rsidRPr="003C224C">
        <w:rPr>
          <w:b/>
          <w:sz w:val="24"/>
          <w:szCs w:val="24"/>
        </w:rPr>
        <w:t xml:space="preserve">, OIB: </w:t>
      </w:r>
      <w:r w:rsidR="00AC40B5">
        <w:rPr>
          <w:b/>
          <w:sz w:val="24"/>
          <w:szCs w:val="24"/>
        </w:rPr>
        <w:t>75</w:t>
      </w:r>
      <w:r w:rsidR="00D111F3">
        <w:rPr>
          <w:b/>
          <w:sz w:val="24"/>
          <w:szCs w:val="24"/>
        </w:rPr>
        <w:t>354132236</w:t>
      </w:r>
      <w:r w:rsidRPr="003C224C">
        <w:rPr>
          <w:b/>
          <w:sz w:val="24"/>
          <w:szCs w:val="24"/>
        </w:rPr>
        <w:t xml:space="preserve">  MBS: 040</w:t>
      </w:r>
      <w:r w:rsidR="00D111F3">
        <w:rPr>
          <w:b/>
          <w:sz w:val="24"/>
          <w:szCs w:val="24"/>
        </w:rPr>
        <w:t>277453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 xml:space="preserve">Ukupan iznos duga evidentiran na temelju neizvršenih osnova za plaćanje na dan </w:t>
      </w:r>
      <w:r w:rsidR="00AC40B5">
        <w:rPr>
          <w:sz w:val="24"/>
          <w:szCs w:val="24"/>
        </w:rPr>
        <w:t>2</w:t>
      </w:r>
      <w:r w:rsidR="00D111F3">
        <w:rPr>
          <w:sz w:val="24"/>
          <w:szCs w:val="24"/>
        </w:rPr>
        <w:t>3</w:t>
      </w:r>
      <w:r w:rsidR="00AC40B5">
        <w:rPr>
          <w:sz w:val="24"/>
          <w:szCs w:val="24"/>
        </w:rPr>
        <w:t>.03.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D111F3">
        <w:rPr>
          <w:b/>
          <w:sz w:val="24"/>
          <w:szCs w:val="24"/>
        </w:rPr>
        <w:t xml:space="preserve"> </w:t>
      </w:r>
      <w:r w:rsidR="00AC40B5">
        <w:rPr>
          <w:b/>
          <w:sz w:val="24"/>
          <w:szCs w:val="24"/>
        </w:rPr>
        <w:t>1</w:t>
      </w:r>
      <w:r w:rsidR="00D111F3">
        <w:rPr>
          <w:b/>
          <w:sz w:val="24"/>
          <w:szCs w:val="24"/>
        </w:rPr>
        <w:t>8</w:t>
      </w:r>
      <w:r w:rsidR="00AC40B5">
        <w:rPr>
          <w:b/>
          <w:sz w:val="24"/>
          <w:szCs w:val="24"/>
        </w:rPr>
        <w:t>.</w:t>
      </w:r>
      <w:r w:rsidR="00D111F3">
        <w:rPr>
          <w:b/>
          <w:sz w:val="24"/>
          <w:szCs w:val="24"/>
        </w:rPr>
        <w:t>352</w:t>
      </w:r>
      <w:r w:rsidRPr="003C224C">
        <w:rPr>
          <w:b/>
          <w:sz w:val="24"/>
          <w:szCs w:val="24"/>
        </w:rPr>
        <w:t>,</w:t>
      </w:r>
      <w:r w:rsidR="00D111F3">
        <w:rPr>
          <w:b/>
          <w:sz w:val="24"/>
          <w:szCs w:val="24"/>
        </w:rPr>
        <w:t>69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E84E83">
        <w:rPr>
          <w:sz w:val="24"/>
          <w:szCs w:val="24"/>
        </w:rPr>
        <w:t>1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2691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F90928">
      <w:rPr>
        <w:sz w:val="24"/>
        <w:szCs w:val="24"/>
      </w:rPr>
      <w:t>7</w:t>
    </w:r>
    <w:r w:rsidR="00D111F3">
      <w:rPr>
        <w:sz w:val="24"/>
        <w:szCs w:val="24"/>
      </w:rPr>
      <w:t>90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AC40B5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12691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37C3"/>
    <w:rsid w:val="00864A7B"/>
    <w:rsid w:val="008A0387"/>
    <w:rsid w:val="008B08C4"/>
    <w:rsid w:val="008B5323"/>
    <w:rsid w:val="00990968"/>
    <w:rsid w:val="009B6199"/>
    <w:rsid w:val="009C0731"/>
    <w:rsid w:val="00A273BA"/>
    <w:rsid w:val="00A85111"/>
    <w:rsid w:val="00A872B4"/>
    <w:rsid w:val="00AA120F"/>
    <w:rsid w:val="00AB75B5"/>
    <w:rsid w:val="00AC40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1F3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6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6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6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6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6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6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6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6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6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6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</izvorni_sadrzaj>
    <derivirana_varijabla naziv="DomainObject.Predmet.Broj_1">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St-790/2016</izvorni_sadrzaj>
    <derivirana_varijabla naziv="DomainObject.Predmet.OznakaBroj_1">St-790/2016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MIKROTEHNIKA d.o.o.</izvorni_sadrzaj>
    <derivirana_varijabla naziv="DomainObject.Predmet.ProtustrankaFormated_1">  MIKROTEHNIKA d.o.o.</derivirana_varijabla>
  </DomainObject.Predmet.ProtustrankaFormated>
  <DomainObject.Predmet.ProtustrankaFormatedOIB>
    <izvorni_sadrzaj>  MIKROTEHNIKA d.o.o., OIB 75354132236</izvorni_sadrzaj>
    <derivirana_varijabla naziv="DomainObject.Predmet.ProtustrankaFormatedOIB_1">  MIKROTEHNIKA d.o.o., OIB 75354132236</derivirana_varijabla>
  </DomainObject.Predmet.ProtustrankaFormatedOIB>
  <DomainObject.Predmet.ProtustrankaFormatedWithAdress>
    <izvorni_sadrzaj> MIKROTEHNIKA d.o.o., Svetog Marina 5, 51280 Rab</izvorni_sadrzaj>
    <derivirana_varijabla naziv="DomainObject.Predmet.ProtustrankaFormatedWithAdress_1"> MIKROTEHNIKA d.o.o., Svetog Marina 5, 51280 Rab</derivirana_varijabla>
  </DomainObject.Predmet.ProtustrankaFormatedWithAdress>
  <DomainObject.Predmet.ProtustrankaFormatedWithAdressOIB>
    <izvorni_sadrzaj> MIKROTEHNIKA d.o.o., OIB 75354132236, Svetog Marina 5, 51280 Rab</izvorni_sadrzaj>
    <derivirana_varijabla naziv="DomainObject.Predmet.ProtustrankaFormatedWithAdressOIB_1"> MIKROTEHNIKA d.o.o., OIB 75354132236, Svetog Marina 5, 51280 Rab</derivirana_varijabla>
  </DomainObject.Predmet.ProtustrankaFormatedWithAdressOIB>
  <DomainObject.Predmet.ProtustrankaWithAdress>
    <izvorni_sadrzaj>MIKROTEHNIKA d.o.o. Svetog Marina 5, 51280 Rab</izvorni_sadrzaj>
    <derivirana_varijabla naziv="DomainObject.Predmet.ProtustrankaWithAdress_1">MIKROTEHNIKA d.o.o. Svetog Marina 5, 51280 Rab</derivirana_varijabla>
  </DomainObject.Predmet.ProtustrankaWithAdress>
  <DomainObject.Predmet.ProtustrankaWithAdressOIB>
    <izvorni_sadrzaj>MIKROTEHNIKA d.o.o., OIB 75354132236, Svetog Marina 5, 51280 Rab</izvorni_sadrzaj>
    <derivirana_varijabla naziv="DomainObject.Predmet.ProtustrankaWithAdressOIB_1">MIKROTEHNIKA d.o.o., OIB 75354132236, Svetog Marina 5, 51280 Rab</derivirana_varijabla>
  </DomainObject.Predmet.ProtustrankaWithAdressOIB>
  <DomainObject.Predmet.ProtustrankaNazivFormated>
    <izvorni_sadrzaj>MIKROTEHNIKA d.o.o.</izvorni_sadrzaj>
    <derivirana_varijabla naziv="DomainObject.Predmet.ProtustrankaNazivFormated_1">MIKROTEHNIKA d.o.o.</derivirana_varijabla>
  </DomainObject.Predmet.ProtustrankaNazivFormated>
  <DomainObject.Predmet.ProtustrankaNazivFormatedOIB>
    <izvorni_sadrzaj>MIKROTEHNIKA d.o.o., OIB 75354132236</izvorni_sadrzaj>
    <derivirana_varijabla naziv="DomainObject.Predmet.ProtustrankaNazivFormatedOIB_1">MIKROTEHNIKA d.o.o., OIB 75354132236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MIKROTEHNIKA d.o.o.</item>
    </izvorni_sadrzaj>
    <derivirana_varijabla naziv="DomainObject.Predmet.ProtuStrankaListFormated_1">
      <item>MIKROTEHNIKA d.o.o.</item>
    </derivirana_varijabla>
  </DomainObject.Predmet.ProtuStrankaListFormated>
  <DomainObject.Predmet.ProtuStrankaListFormatedOIB>
    <izvorni_sadrzaj>
      <item>MIKROTEHNIKA d.o.o., OIB 75354132236</item>
    </izvorni_sadrzaj>
    <derivirana_varijabla naziv="DomainObject.Predmet.ProtuStrankaListFormatedOIB_1">
      <item>MIKROTEHNIKA d.o.o., OIB 75354132236</item>
    </derivirana_varijabla>
  </DomainObject.Predmet.ProtuStrankaListFormatedOIB>
  <DomainObject.Predmet.ProtuStrankaListFormatedWithAdress>
    <izvorni_sadrzaj>
      <item>MIKROTEHNIKA d.o.o., Svetog Marina 5, 51280 Rab</item>
    </izvorni_sadrzaj>
    <derivirana_varijabla naziv="DomainObject.Predmet.ProtuStrankaListFormatedWithAdress_1">
      <item>MIKROTEHNIKA d.o.o., Svetog Marina 5, 51280 Rab</item>
    </derivirana_varijabla>
  </DomainObject.Predmet.ProtuStrankaListFormatedWithAdress>
  <DomainObject.Predmet.ProtuStrankaListFormatedWithAdressOIB>
    <izvorni_sadrzaj>
      <item>MIKROTEHNIKA d.o.o., OIB 75354132236, Svetog Marina 5, 51280 Rab</item>
    </izvorni_sadrzaj>
    <derivirana_varijabla naziv="DomainObject.Predmet.ProtuStrankaListFormatedWithAdressOIB_1">
      <item>MIKROTEHNIKA d.o.o., OIB 75354132236, Svetog Marina 5, 51280 Rab</item>
    </derivirana_varijabla>
  </DomainObject.Predmet.ProtuStrankaListFormatedWithAdressOIB>
  <DomainObject.Predmet.ProtuStrankaListNazivFormated>
    <izvorni_sadrzaj>
      <item>MIKROTEHNIKA d.o.o.</item>
    </izvorni_sadrzaj>
    <derivirana_varijabla naziv="DomainObject.Predmet.ProtuStrankaListNazivFormated_1">
      <item>MIKROTEHNIKA d.o.o.</item>
    </derivirana_varijabla>
  </DomainObject.Predmet.ProtuStrankaListNazivFormated>
  <DomainObject.Predmet.ProtuStrankaListNazivFormatedOIB>
    <izvorni_sadrzaj>
      <item>MIKROTEHNIKA d.o.o., OIB 75354132236</item>
    </izvorni_sadrzaj>
    <derivirana_varijabla naziv="DomainObject.Predmet.ProtuStrankaListNazivFormatedOIB_1">
      <item>MIKROTEHNIKA d.o.o., OIB 75354132236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MIKROTEHNIKA d.o.o.</izvorni_sadrzaj>
    <derivirana_varijabla naziv="DomainObject.Predmet.ProtustrankaIDrugi_1">MIKROTEHNIKA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MIKROTEHNIKA d.o.o., OIB 75354132236, Svetog Marina 5, 51280 Rab</izvorni_sadrzaj>
    <derivirana_varijabla naziv="DomainObject.Predmet.ProtustrankaIDrugiAdressOIB_1">MIKROTEHNIKA d.o.o., OIB 75354132236, Svetog Marina 5,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MIKROTEHNIKA d.o.o.</item>
    </izvorni_sadrzaj>
    <derivirana_varijabla naziv="DomainObject.Predmet.SudioniciListNaziv_1">
      <item>FINA  Rijeka</item>
      <item>MIKROTEHNIKA d.o.o.</item>
    </derivirana_varijabla>
  </DomainObject.Predmet.SudioniciListNaziv>
  <DomainObject.Predmet.SudioniciListAdressOIB>
    <izvorni_sadrzaj>
      <item>FINA  Rijeka, OIB 85821130368, Frana Kurelca 8,51000 Rijeka</item>
      <item>MIKROTEHNIKA d.o.o., OIB 75354132236, Svetog Marina 5,51280 Rab</item>
    </izvorni_sadrzaj>
    <derivirana_varijabla naziv="DomainObject.Predmet.SudioniciListAdressOIB_1">
      <item>FINA  Rijeka, OIB 85821130368, Frana Kurelca 8,51000 Rijeka</item>
      <item>MIKROTEHNIKA d.o.o., OIB 75354132236, Svetog Marina 5,51280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75354132236</item>
    </izvorni_sadrzaj>
    <derivirana_varijabla naziv="DomainObject.Predmet.SudioniciListNazivOIB_1">
      <item>, OIB 85821130368</item>
      <item>, OIB 75354132236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1319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2016-09-01T07:26:00Z</dcterms:created>
  <dc:creator>Željka Matovina</dc:creator>
  <cp:lastModifiedBy>Ankica Rabar</cp:lastModifiedBy>
  <cp:lastPrinted>2016-09-01T07:20:00Z</cp:lastPrinted>
  <dcterms:modified xmlns:xsi="http://www.w3.org/2001/XMLSchema-instance" xsi:type="dcterms:W3CDTF">2016-09-01T07:26:00Z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