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15bba" w14:paraId="e715bba" w:rsidRDefault="003215AF" w:rsidP="00910611" w:rsidR="003215A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15AF" w:rsidP="00910611" w:rsidR="003215AF">
      <w:r>
        <w:rPr>
          <w:rFonts w:eastAsia="MS Mincho"/>
        </w:rPr>
        <w:t>REPUBLIKA HRVATSKA</w:t>
      </w:r>
    </w:p>
    <w:p w:rsidRDefault="003215AF" w:rsidP="00910611" w:rsidR="003215AF">
      <w:r>
        <w:rPr>
          <w:rFonts w:eastAsia="MS Mincho"/>
        </w:rPr>
        <w:t>TRGOVAČKI SUD U RIJECI</w:t>
      </w:r>
    </w:p>
    <w:p w:rsidRDefault="003215AF" w:rsidR="003215A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3663D" w:rsidR="0043663D">
      <w:pPr>
        <w:jc w:val="center"/>
        <w:rPr>
          <w:rFonts w:hAnsi="Times New Roman" w:ascii="Times New Roman"/>
          <w:b w:val="false"/>
          <w:bCs/>
        </w:rPr>
      </w:pPr>
    </w:p>
    <w:p w:rsidRDefault="0043663D" w:rsidR="0043663D">
      <w:pPr>
        <w:jc w:val="center"/>
        <w:rPr>
          <w:rFonts w:hAnsi="Times New Roman" w:ascii="Times New Roman"/>
          <w:b w:val="false"/>
          <w:bCs/>
        </w:rPr>
      </w:pP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AE7BC4" w:rsidP="00AE7BC4" w:rsidR="00AE7BC4" w:rsidRPr="00AE7BC4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AE7BC4">
        <w:rPr>
          <w:rFonts w:hAnsi="Times New Roman" w:ascii="Times New Roman"/>
          <w:b w:val="false"/>
        </w:rPr>
        <w:tab/>
      </w:r>
      <w:r w:rsidRPr="00AE7BC4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Pr="00AE7BC4">
        <w:rPr>
          <w:rFonts w:hAnsi="Times New Roman" w:ascii="Times New Roman"/>
          <w:b w:val="false"/>
          <w:bCs/>
        </w:rPr>
        <w:t>MIL. CAR</w:t>
      </w:r>
      <w:r w:rsidRPr="00AE7BC4">
        <w:rPr>
          <w:rFonts w:hAnsi="Times New Roman" w:ascii="Times New Roman"/>
          <w:b w:val="false"/>
        </w:rPr>
        <w:t>. društvo s ograničenom odgovornošću za trgovinu i usluge Opatija, Ulica Mileve Sušanj 11, OIB: 88816995080, MBS: 040262040, dana 1</w:t>
      </w:r>
      <w:r>
        <w:rPr>
          <w:rFonts w:hAnsi="Times New Roman" w:ascii="Times New Roman"/>
          <w:b w:val="false"/>
        </w:rPr>
        <w:t>9</w:t>
      </w:r>
      <w:r w:rsidRPr="00AE7BC4">
        <w:rPr>
          <w:rFonts w:hAnsi="Times New Roman" w:ascii="Times New Roman"/>
          <w:b w:val="false"/>
        </w:rPr>
        <w:t xml:space="preserve">. prosinca 2016. godine  </w:t>
      </w:r>
    </w:p>
    <w:p w:rsidRDefault="005D183E" w:rsidP="00A707AB" w:rsidR="005D183E" w:rsidRPr="001C152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5A230F" w:rsidR="005A230F">
      <w:pPr>
        <w:numPr>
          <w:ilvl w:val="0"/>
          <w:numId w:val="4"/>
        </w:numPr>
        <w:ind w:firstLine="1418" w:left="0"/>
        <w:jc w:val="both"/>
        <w:rPr>
          <w:rFonts w:hAnsi="Times New Roman" w:ascii="Times New Roman"/>
          <w:b w:val="false"/>
        </w:rPr>
      </w:pPr>
      <w:r w:rsidRPr="005A230F">
        <w:rPr>
          <w:rFonts w:hAnsi="Times New Roman" w:ascii="Times New Roman"/>
          <w:b w:val="false"/>
        </w:rPr>
        <w:t>Za privremenog stečajnog upravitelja imenuje se</w:t>
      </w:r>
      <w:r w:rsidR="00851082" w:rsidRPr="005A230F">
        <w:rPr>
          <w:rFonts w:hAnsi="Times New Roman" w:ascii="Times New Roman"/>
          <w:b w:val="false"/>
        </w:rPr>
        <w:t xml:space="preserve"> </w:t>
      </w:r>
      <w:r w:rsidR="00DE2397" w:rsidRPr="00DE2397">
        <w:rPr>
          <w:rFonts w:hAnsi="Times New Roman" w:ascii="Times New Roman"/>
          <w:b w:val="false"/>
        </w:rPr>
        <w:t>Mirjana Gašparović, OIB: 36691101554, Podšupera 55, Crikvenica</w:t>
      </w:r>
      <w:r w:rsidR="008D4159">
        <w:rPr>
          <w:rFonts w:hAnsi="Times New Roman" w:ascii="Times New Roman"/>
          <w:b w:val="false"/>
        </w:rPr>
        <w:t>.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363A0E">
        <w:rPr>
          <w:rFonts w:hAnsi="Times New Roman" w:ascii="Times New Roman"/>
          <w:b w:val="false"/>
        </w:rPr>
        <w:t xml:space="preserve">II. </w:t>
      </w:r>
      <w:r w:rsidR="00F222D9" w:rsidRPr="00363A0E">
        <w:rPr>
          <w:rFonts w:hAnsi="Times New Roman" w:ascii="Times New Roman"/>
          <w:b w:val="false"/>
        </w:rPr>
        <w:t>Privremeni stečajni</w:t>
      </w:r>
      <w:r w:rsidR="00F222D9" w:rsidRPr="001C152F">
        <w:rPr>
          <w:rFonts w:hAnsi="Times New Roman" w:ascii="Times New Roman"/>
          <w:b w:val="false"/>
        </w:rPr>
        <w:t xml:space="preserve">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DE2397">
        <w:rPr>
          <w:rFonts w:hAnsi="Times New Roman" w:ascii="Times New Roman"/>
          <w:b w:val="false"/>
        </w:rPr>
        <w:t>20</w:t>
      </w:r>
      <w:r w:rsidR="008D4159">
        <w:rPr>
          <w:rFonts w:hAnsi="Times New Roman" w:ascii="Times New Roman"/>
          <w:b w:val="false"/>
        </w:rPr>
        <w:t>. ožujka</w:t>
      </w:r>
      <w:r w:rsidR="00B74B71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hAnsi="Times New Roman" w:ascii="Times New Roman"/>
          <w:b w:val="false"/>
        </w:rPr>
        <w:t>201</w:t>
      </w:r>
      <w:r w:rsidR="00950CCD">
        <w:rPr>
          <w:rFonts w:hAnsi="Times New Roman" w:ascii="Times New Roman"/>
          <w:b w:val="false"/>
        </w:rPr>
        <w:t>7</w:t>
      </w:r>
      <w:r w:rsidRPr="001C152F">
        <w:rPr>
          <w:rFonts w:hAnsi="Times New Roman" w:ascii="Times New Roman"/>
          <w:b w:val="false"/>
        </w:rPr>
        <w:t>. godine.</w:t>
      </w:r>
    </w:p>
    <w:p w:rsidRDefault="00A707AB" w:rsidR="00A707AB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A707AB" w:rsidP="00A707AB" w:rsidR="00A707AB" w:rsidRPr="001C152F">
      <w:pPr>
        <w:rPr>
          <w:rFonts w:hAnsi="Times New Roman" w:ascii="Times New Roman"/>
          <w:b w:val="false"/>
          <w:lang w:eastAsia="hr-HR"/>
        </w:rPr>
      </w:pP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AE7BC4" w:rsidRPr="00AE7BC4">
        <w:rPr>
          <w:rFonts w:hAnsi="Times New Roman" w:ascii="Times New Roman"/>
          <w:b w:val="false"/>
          <w:bCs/>
        </w:rPr>
        <w:t>MIL. CAR</w:t>
      </w:r>
      <w:r w:rsidR="00AE7BC4" w:rsidRPr="00AE7BC4">
        <w:rPr>
          <w:rFonts w:hAnsi="Times New Roman" w:ascii="Times New Roman"/>
          <w:b w:val="false"/>
        </w:rPr>
        <w:t>. društvo s ograničenom odgovornošću za trgovinu i usluge Opatija, Ulica Mileve Sušanj 11, OIB: 88816995080, MBS: 040262040</w:t>
      </w:r>
      <w:r w:rsidR="00AE7BC4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E449E7">
        <w:rPr>
          <w:rFonts w:eastAsia="Calibri" w:hAnsi="Times New Roman" w:ascii="Times New Roman"/>
          <w:b w:val="false"/>
        </w:rPr>
        <w:t>1</w:t>
      </w:r>
      <w:r w:rsidR="00DE2397">
        <w:rPr>
          <w:rFonts w:eastAsia="Calibri" w:hAnsi="Times New Roman" w:ascii="Times New Roman"/>
          <w:b w:val="false"/>
        </w:rPr>
        <w:t>2</w:t>
      </w:r>
      <w:r w:rsidR="00E449E7">
        <w:rPr>
          <w:rFonts w:eastAsia="Calibri" w:hAnsi="Times New Roman" w:ascii="Times New Roman"/>
          <w:b w:val="false"/>
        </w:rPr>
        <w:t>. prosinca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</w:t>
      </w:r>
      <w:r w:rsidR="00DE2397">
        <w:rPr>
          <w:rFonts w:hAnsi="Times New Roman" w:ascii="Times New Roman"/>
          <w:b w:val="false"/>
        </w:rPr>
        <w:t>9</w:t>
      </w:r>
      <w:r w:rsidR="00B74B71">
        <w:rPr>
          <w:rFonts w:hAnsi="Times New Roman" w:ascii="Times New Roman"/>
          <w:b w:val="false"/>
        </w:rPr>
        <w:t>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 godine</w:t>
      </w:r>
    </w:p>
    <w:p w:rsidRDefault="005D183E" w:rsidR="005D183E" w:rsidRPr="001C152F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43663D" w:rsidR="00F222D9" w:rsidRPr="001C152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</w:t>
      </w:r>
      <w:r w:rsidR="00F222D9"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</w:t>
      </w:r>
      <w:r w:rsidR="00313DDB" w:rsidRPr="001C152F">
        <w:rPr>
          <w:rFonts w:hAnsi="Times New Roman" w:ascii="Times New Roman"/>
          <w:b w:val="false"/>
        </w:rPr>
        <w:t xml:space="preserve">    </w:t>
      </w:r>
      <w:r w:rsidR="00F222D9" w:rsidRPr="001C152F">
        <w:rPr>
          <w:rFonts w:hAnsi="Times New Roman" w:ascii="Times New Roman"/>
          <w:b w:val="false"/>
        </w:rPr>
        <w:t xml:space="preserve">Vera Jelenović </w:t>
      </w:r>
    </w:p>
    <w:p w:rsidRDefault="005D183E" w:rsidR="005D183E">
      <w:pPr>
        <w:rPr>
          <w:rFonts w:hAnsi="Times New Roman" w:ascii="Times New Roman"/>
          <w:b w:val="false"/>
        </w:rPr>
      </w:pPr>
    </w:p>
    <w:p w:rsidRDefault="007C30B0" w:rsidR="007C30B0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1C152F">
      <w:pPr>
        <w:rPr>
          <w:rFonts w:hAnsi="Times New Roman" w:ascii="Times New Roman"/>
          <w:b w:val="false"/>
        </w:rPr>
      </w:pPr>
    </w:p>
    <w:p w:rsidRDefault="0043663D" w:rsidR="0043663D">
      <w:pPr>
        <w:rPr>
          <w:rFonts w:hAnsi="Times New Roman" w:ascii="Times New Roman"/>
          <w:b w:val="false"/>
        </w:rPr>
      </w:pPr>
    </w:p>
    <w:p w:rsidRDefault="0043663D" w:rsidR="0043663D">
      <w:pPr>
        <w:rPr>
          <w:rFonts w:hAnsi="Times New Roman" w:ascii="Times New Roman"/>
          <w:b w:val="false"/>
        </w:rPr>
      </w:pPr>
    </w:p>
    <w:p w:rsidRDefault="0043663D" w:rsidR="0043663D">
      <w:pPr>
        <w:rPr>
          <w:rFonts w:hAnsi="Times New Roman" w:ascii="Times New Roman"/>
          <w:b w:val="false"/>
        </w:rPr>
      </w:pPr>
    </w:p>
    <w:p w:rsidRDefault="0043663D" w:rsidR="0043663D">
      <w:pPr>
        <w:rPr>
          <w:rFonts w:hAnsi="Times New Roman" w:ascii="Times New Roman"/>
          <w:b w:val="false"/>
        </w:rPr>
      </w:pPr>
    </w:p>
    <w:p w:rsidRDefault="0043663D" w:rsidR="0043663D">
      <w:pPr>
        <w:rPr>
          <w:rFonts w:hAnsi="Times New Roman" w:ascii="Times New Roman"/>
          <w:b w:val="false"/>
        </w:rPr>
      </w:pPr>
    </w:p>
    <w:p w:rsidRDefault="0043663D" w:rsidR="0043663D">
      <w:pPr>
        <w:rPr>
          <w:rFonts w:hAnsi="Times New Roman" w:ascii="Times New Roman"/>
          <w:b w:val="false"/>
        </w:rPr>
      </w:pPr>
    </w:p>
    <w:p w:rsidRDefault="0043663D" w:rsidR="0043663D">
      <w:pPr>
        <w:rPr>
          <w:rFonts w:hAnsi="Times New Roman" w:ascii="Times New Roman"/>
          <w:b w:val="false"/>
        </w:rPr>
      </w:pPr>
    </w:p>
    <w:p w:rsidRDefault="0043663D" w:rsidR="0043663D">
      <w:pPr>
        <w:rPr>
          <w:rFonts w:hAnsi="Times New Roman" w:ascii="Times New Roman"/>
          <w:b w:val="false"/>
        </w:rPr>
      </w:pPr>
    </w:p>
    <w:p w:rsidRDefault="0043663D" w:rsidR="0043663D">
      <w:pPr>
        <w:rPr>
          <w:rFonts w:hAnsi="Times New Roman" w:ascii="Times New Roman"/>
          <w:b w:val="false"/>
        </w:rPr>
      </w:pPr>
    </w:p>
    <w:p w:rsidRDefault="0043663D" w:rsidR="0043663D">
      <w:pPr>
        <w:rPr>
          <w:rFonts w:hAnsi="Times New Roman" w:ascii="Times New Roman"/>
          <w:b w:val="false"/>
        </w:rPr>
      </w:pPr>
    </w:p>
    <w:p w:rsidRDefault="0043663D" w:rsidR="0043663D">
      <w:pPr>
        <w:rPr>
          <w:rFonts w:hAnsi="Times New Roman" w:ascii="Times New Roman"/>
          <w:b w:val="false"/>
        </w:rPr>
      </w:pPr>
    </w:p>
    <w:p w:rsidRDefault="0043663D" w:rsidR="0043663D">
      <w:pPr>
        <w:rPr>
          <w:rFonts w:hAnsi="Times New Roman" w:ascii="Times New Roman"/>
          <w:b w:val="false"/>
        </w:rPr>
      </w:pPr>
    </w:p>
    <w:p w:rsidRDefault="0043663D" w:rsidR="0043663D">
      <w:pPr>
        <w:rPr>
          <w:rFonts w:hAnsi="Times New Roman" w:ascii="Times New Roman"/>
          <w:b w:val="false"/>
        </w:rPr>
      </w:pPr>
    </w:p>
    <w:p w:rsidRDefault="0043663D" w:rsidR="0043663D">
      <w:pPr>
        <w:rPr>
          <w:rFonts w:hAnsi="Times New Roman" w:ascii="Times New Roman"/>
          <w:b w:val="false"/>
        </w:rPr>
      </w:pPr>
    </w:p>
    <w:p w:rsidRDefault="0043663D" w:rsidR="0043663D">
      <w:pPr>
        <w:rPr>
          <w:rFonts w:hAnsi="Times New Roman" w:ascii="Times New Roman"/>
          <w:b w:val="false"/>
        </w:rPr>
      </w:pPr>
    </w:p>
    <w:p w:rsidRDefault="0043663D" w:rsidR="0043663D">
      <w:pPr>
        <w:rPr>
          <w:rFonts w:hAnsi="Times New Roman" w:ascii="Times New Roman"/>
          <w:b w:val="false"/>
        </w:rPr>
      </w:pPr>
    </w:p>
    <w:p w:rsidRDefault="0043663D" w:rsidR="0043663D">
      <w:pPr>
        <w:rPr>
          <w:rFonts w:hAnsi="Times New Roman" w:ascii="Times New Roman"/>
          <w:b w:val="false"/>
        </w:rPr>
      </w:pPr>
    </w:p>
    <w:p w:rsidRDefault="0043663D" w:rsidR="0043663D">
      <w:pPr>
        <w:rPr>
          <w:rFonts w:hAnsi="Times New Roman" w:ascii="Times New Roman"/>
          <w:b w:val="false"/>
        </w:rPr>
      </w:pPr>
    </w:p>
    <w:p w:rsidRDefault="0043663D" w:rsidR="0043663D">
      <w:pPr>
        <w:rPr>
          <w:rFonts w:hAnsi="Times New Roman" w:ascii="Times New Roman"/>
          <w:b w:val="false"/>
        </w:rPr>
      </w:pPr>
    </w:p>
    <w:p w:rsidRDefault="0043663D" w:rsidR="0043663D">
      <w:pPr>
        <w:rPr>
          <w:rFonts w:hAnsi="Times New Roman" w:ascii="Times New Roman"/>
          <w:b w:val="false"/>
        </w:rPr>
      </w:pPr>
    </w:p>
    <w:p w:rsidRDefault="0043663D" w:rsidR="0043663D">
      <w:pPr>
        <w:rPr>
          <w:rFonts w:hAnsi="Times New Roman" w:ascii="Times New Roman"/>
          <w:b w:val="false"/>
        </w:rPr>
      </w:pPr>
    </w:p>
    <w:p w:rsidRDefault="0043663D" w:rsidR="0043663D">
      <w:pPr>
        <w:rPr>
          <w:rFonts w:hAnsi="Times New Roman" w:ascii="Times New Roman"/>
          <w:b w:val="false"/>
        </w:rPr>
      </w:pPr>
    </w:p>
    <w:p w:rsidRDefault="0043663D" w:rsidR="0043663D">
      <w:pPr>
        <w:rPr>
          <w:rFonts w:hAnsi="Times New Roman" w:ascii="Times New Roman"/>
          <w:b w:val="false"/>
        </w:rPr>
      </w:pPr>
    </w:p>
    <w:p w:rsidRDefault="0043663D" w:rsidR="0043663D">
      <w:pPr>
        <w:rPr>
          <w:rFonts w:hAnsi="Times New Roman" w:ascii="Times New Roman"/>
          <w:b w:val="false"/>
        </w:rPr>
      </w:pPr>
    </w:p>
    <w:p w:rsidRDefault="0043663D" w:rsidR="0043663D">
      <w:pPr>
        <w:rPr>
          <w:rFonts w:hAnsi="Times New Roman" w:ascii="Times New Roman"/>
          <w:b w:val="false"/>
        </w:rPr>
      </w:pPr>
    </w:p>
    <w:p w:rsidRDefault="0043663D" w:rsidR="0043663D">
      <w:pPr>
        <w:rPr>
          <w:rFonts w:hAnsi="Times New Roman" w:ascii="Times New Roman"/>
          <w:b w:val="false"/>
        </w:rPr>
      </w:pPr>
    </w:p>
    <w:p w:rsidRDefault="0043663D" w:rsidR="0043663D">
      <w:pPr>
        <w:rPr>
          <w:rFonts w:hAnsi="Times New Roman" w:ascii="Times New Roman"/>
          <w:b w:val="false"/>
        </w:rPr>
      </w:pPr>
    </w:p>
    <w:p w:rsidRDefault="0043663D" w:rsidR="0043663D">
      <w:pPr>
        <w:rPr>
          <w:rFonts w:hAnsi="Times New Roman" w:ascii="Times New Roman"/>
          <w:b w:val="false"/>
        </w:rPr>
      </w:pPr>
    </w:p>
    <w:p w:rsidRDefault="0043663D" w:rsidR="0043663D">
      <w:pPr>
        <w:rPr>
          <w:rFonts w:hAnsi="Times New Roman" w:ascii="Times New Roman"/>
          <w:b w:val="false"/>
        </w:rPr>
      </w:pPr>
    </w:p>
    <w:p w:rsidRDefault="0043663D" w:rsidR="0043663D">
      <w:pPr>
        <w:rPr>
          <w:rFonts w:hAnsi="Times New Roman" w:ascii="Times New Roman"/>
          <w:b w:val="false"/>
        </w:rPr>
      </w:pPr>
    </w:p>
    <w:p w:rsidRDefault="0043663D" w:rsidR="0043663D">
      <w:pPr>
        <w:rPr>
          <w:rFonts w:hAnsi="Times New Roman" w:ascii="Times New Roman"/>
          <w:b w:val="false"/>
        </w:rPr>
      </w:pPr>
    </w:p>
    <w:p w:rsidRDefault="0043663D" w:rsidR="0043663D">
      <w:pPr>
        <w:rPr>
          <w:rFonts w:hAnsi="Times New Roman" w:ascii="Times New Roman"/>
          <w:b w:val="false"/>
        </w:rPr>
      </w:pPr>
    </w:p>
    <w:p w:rsidRDefault="0043663D" w:rsidR="0043663D">
      <w:pPr>
        <w:rPr>
          <w:rFonts w:hAnsi="Times New Roman" w:ascii="Times New Roman"/>
          <w:b w:val="false"/>
        </w:rPr>
      </w:pPr>
    </w:p>
    <w:p w:rsidRDefault="0043663D" w:rsidR="0043663D">
      <w:pPr>
        <w:rPr>
          <w:rFonts w:hAnsi="Times New Roman" w:ascii="Times New Roman"/>
          <w:b w:val="false"/>
        </w:rPr>
      </w:pPr>
    </w:p>
    <w:p w:rsidRDefault="0043663D" w:rsidR="0043663D">
      <w:pPr>
        <w:rPr>
          <w:rFonts w:hAnsi="Times New Roman" w:ascii="Times New Roman"/>
          <w:b w:val="false"/>
        </w:rPr>
      </w:pPr>
    </w:p>
    <w:p w:rsidRDefault="0043663D" w:rsidR="0043663D">
      <w:pPr>
        <w:rPr>
          <w:rFonts w:hAnsi="Times New Roman" w:ascii="Times New Roman"/>
          <w:b w:val="false"/>
        </w:rPr>
      </w:pPr>
    </w:p>
    <w:p w:rsidRDefault="0043663D" w:rsidR="0043663D">
      <w:pPr>
        <w:rPr>
          <w:rFonts w:hAnsi="Times New Roman" w:ascii="Times New Roman"/>
          <w:b w:val="false"/>
        </w:rPr>
      </w:pPr>
    </w:p>
    <w:p w:rsidRDefault="0043663D" w:rsidR="0043663D">
      <w:pPr>
        <w:rPr>
          <w:rFonts w:hAnsi="Times New Roman" w:ascii="Times New Roman"/>
          <w:b w:val="false"/>
        </w:rPr>
      </w:pPr>
    </w:p>
    <w:p w:rsidRDefault="0043663D" w:rsidR="0043663D">
      <w:pPr>
        <w:rPr>
          <w:rFonts w:hAnsi="Times New Roman" w:ascii="Times New Roman"/>
          <w:b w:val="false"/>
        </w:rPr>
      </w:pPr>
    </w:p>
    <w:p w:rsidRDefault="0043663D" w:rsidR="0043663D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lastRenderedPageBreak/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st. upravitelju uz rj. o pokretanju prethodnog postupka</w:t>
      </w:r>
    </w:p>
    <w:p w:rsidRDefault="0043663D" w:rsidR="0043663D">
      <w:pPr>
        <w:rPr>
          <w:rFonts w:hAnsi="Times New Roman" w:ascii="Times New Roman"/>
          <w:b w:val="false"/>
        </w:rPr>
      </w:pP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</w:t>
      </w:r>
      <w:r w:rsidR="00DE2397">
        <w:rPr>
          <w:rFonts w:hAnsi="Times New Roman" w:ascii="Times New Roman"/>
          <w:b w:val="false"/>
        </w:rPr>
        <w:t>9</w:t>
      </w:r>
      <w:r w:rsidR="00B74B71">
        <w:rPr>
          <w:rFonts w:hAnsi="Times New Roman" w:ascii="Times New Roman"/>
          <w:b w:val="false"/>
        </w:rPr>
        <w:t>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E0F" w:rsidR="00654E0F">
      <w:r>
        <w:separator/>
      </w:r>
    </w:p>
  </w:endnote>
  <w:endnote w:id="0" w:type="continuationSeparator">
    <w:p w:rsidRDefault="00654E0F" w:rsidR="00654E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15A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E0F" w:rsidR="00654E0F">
      <w:r>
        <w:separator/>
      </w:r>
    </w:p>
  </w:footnote>
  <w:footnote w:id="0" w:type="continuationSeparator">
    <w:p w:rsidRDefault="00654E0F" w:rsidR="00654E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DE2397">
      <w:rPr>
        <w:rFonts w:hAnsi="Times New Roman" w:ascii="Times New Roman"/>
        <w:b w:val="false"/>
      </w:rPr>
      <w:t>97</w:t>
    </w:r>
    <w:r w:rsidR="0043663D">
      <w:rPr>
        <w:rFonts w:hAnsi="Times New Roman" w:ascii="Times New Roman"/>
        <w:b w:val="false"/>
      </w:rPr>
      <w:t>1</w:t>
    </w:r>
    <w:r w:rsidR="00A707AB">
      <w:rPr>
        <w:rFonts w:hAnsi="Times New Roman" w:ascii="Times New Roman"/>
        <w:b w:val="false"/>
      </w:rPr>
      <w:t>/201</w:t>
    </w:r>
    <w:r w:rsidR="00FB54DE">
      <w:rPr>
        <w:rFonts w:hAnsi="Times New Roman" w:ascii="Times New Roman"/>
        <w:b w:val="false"/>
      </w:rPr>
      <w:t>6</w:t>
    </w:r>
    <w:r w:rsidR="0043663D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B7612B4"/>
    <w:multiLevelType w:val="hybridMultilevel"/>
    <w:tmpl w:val="1598AB72"/>
    <w:lvl w:tplc="E80007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5CED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062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3E13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E73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1C8B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15AF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D67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3A0E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A7B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577C"/>
    <w:rsid w:val="0042654B"/>
    <w:rsid w:val="0042737B"/>
    <w:rsid w:val="004315CC"/>
    <w:rsid w:val="00431A4A"/>
    <w:rsid w:val="004343F7"/>
    <w:rsid w:val="004348E8"/>
    <w:rsid w:val="0043663D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D32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2B1F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230F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0FF7"/>
    <w:rsid w:val="005D11B5"/>
    <w:rsid w:val="005D12C7"/>
    <w:rsid w:val="005D183E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38E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4E0F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460F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FB9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30B0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1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2B9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CCD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67D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1459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E7BC4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2F9E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4324"/>
    <w:rsid w:val="00C046EF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3C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B1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2397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49E7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5489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5A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54DE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215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15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15A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15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15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215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15AF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215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15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15A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15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15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215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15AF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816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903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39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35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971</izvorni_sadrzaj>
    <derivirana_varijabla naziv="DomainObject.Predmet.Broj_1">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St-971/2016</izvorni_sadrzaj>
    <derivirana_varijabla naziv="DomainObject.Predmet.OznakaBroj_1">St-971/2016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MIL. CAR. d.o.o.</izvorni_sadrzaj>
    <derivirana_varijabla naziv="DomainObject.Predmet.ProtustrankaFormated_1">  MIL. CAR. d.o.o.</derivirana_varijabla>
  </DomainObject.Predmet.ProtustrankaFormated>
  <DomainObject.Predmet.ProtustrankaFormatedOIB>
    <izvorni_sadrzaj>  MIL. CAR. d.o.o., OIB 88816995080</izvorni_sadrzaj>
    <derivirana_varijabla naziv="DomainObject.Predmet.ProtustrankaFormatedOIB_1">  MIL. CAR. d.o.o., OIB 88816995080</derivirana_varijabla>
  </DomainObject.Predmet.ProtustrankaFormatedOIB>
  <DomainObject.Predmet.ProtustrankaFormatedWithAdress>
    <izvorni_sadrzaj> MIL. CAR. d.o.o., Mileve Sušanj 11, 51410 Opatija</izvorni_sadrzaj>
    <derivirana_varijabla naziv="DomainObject.Predmet.ProtustrankaFormatedWithAdress_1"> MIL. CAR. d.o.o., Mileve Sušanj 11, 51410 Opatija</derivirana_varijabla>
  </DomainObject.Predmet.ProtustrankaFormatedWithAdress>
  <DomainObject.Predmet.ProtustrankaFormatedWithAdressOIB>
    <izvorni_sadrzaj> MIL. CAR. d.o.o., OIB 88816995080, Mileve Sušanj 11, 51410 Opatija</izvorni_sadrzaj>
    <derivirana_varijabla naziv="DomainObject.Predmet.ProtustrankaFormatedWithAdressOIB_1"> MIL. CAR. d.o.o., OIB 88816995080, Mileve Sušanj 11, 51410 Opatija</derivirana_varijabla>
  </DomainObject.Predmet.ProtustrankaFormatedWithAdressOIB>
  <DomainObject.Predmet.ProtustrankaWithAdress>
    <izvorni_sadrzaj>MIL. CAR. d.o.o. Mileve Sušanj 11, 51410 Opatija</izvorni_sadrzaj>
    <derivirana_varijabla naziv="DomainObject.Predmet.ProtustrankaWithAdress_1">MIL. CAR. d.o.o. Mileve Sušanj 11, 51410 Opatija</derivirana_varijabla>
  </DomainObject.Predmet.ProtustrankaWithAdress>
  <DomainObject.Predmet.ProtustrankaWithAdressOIB>
    <izvorni_sadrzaj>MIL. CAR. d.o.o., OIB 88816995080, Mileve Sušanj 11, 51410 Opatija</izvorni_sadrzaj>
    <derivirana_varijabla naziv="DomainObject.Predmet.ProtustrankaWithAdressOIB_1">MIL. CAR. d.o.o., OIB 88816995080, Mileve Sušanj 11, 51410 Opatija</derivirana_varijabla>
  </DomainObject.Predmet.ProtustrankaWithAdressOIB>
  <DomainObject.Predmet.ProtustrankaNazivFormated>
    <izvorni_sadrzaj>MIL. CAR. d.o.o.</izvorni_sadrzaj>
    <derivirana_varijabla naziv="DomainObject.Predmet.ProtustrankaNazivFormated_1">MIL. CAR. d.o.o.</derivirana_varijabla>
  </DomainObject.Predmet.ProtustrankaNazivFormated>
  <DomainObject.Predmet.ProtustrankaNazivFormatedOIB>
    <izvorni_sadrzaj>MIL. CAR. d.o.o., OIB 88816995080</izvorni_sadrzaj>
    <derivirana_varijabla naziv="DomainObject.Predmet.ProtustrankaNazivFormatedOIB_1">MIL. CAR. d.o.o., OIB 88816995080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MIL. CAR. d.o.o.</item>
    </izvorni_sadrzaj>
    <derivirana_varijabla naziv="DomainObject.Predmet.ProtuStrankaListFormated_1">
      <item>MIL. CAR. d.o.o.</item>
    </derivirana_varijabla>
  </DomainObject.Predmet.ProtuStrankaListFormated>
  <DomainObject.Predmet.ProtuStrankaListFormatedOIB>
    <izvorni_sadrzaj>
      <item>MIL. CAR. d.o.o., OIB 88816995080</item>
    </izvorni_sadrzaj>
    <derivirana_varijabla naziv="DomainObject.Predmet.ProtuStrankaListFormatedOIB_1">
      <item>MIL. CAR. d.o.o., OIB 88816995080</item>
    </derivirana_varijabla>
  </DomainObject.Predmet.ProtuStrankaListFormatedOIB>
  <DomainObject.Predmet.ProtuStrankaListFormatedWithAdress>
    <izvorni_sadrzaj>
      <item>MIL. CAR. d.o.o., Mileve Sušanj 11, 51410 Opatija</item>
    </izvorni_sadrzaj>
    <derivirana_varijabla naziv="DomainObject.Predmet.ProtuStrankaListFormatedWithAdress_1">
      <item>MIL. CAR. d.o.o., Mileve Sušanj 11, 51410 Opatija</item>
    </derivirana_varijabla>
  </DomainObject.Predmet.ProtuStrankaListFormatedWithAdress>
  <DomainObject.Predmet.ProtuStrankaListFormatedWithAdressOIB>
    <izvorni_sadrzaj>
      <item>MIL. CAR. d.o.o., OIB 88816995080, Mileve Sušanj 11, 51410 Opatija</item>
    </izvorni_sadrzaj>
    <derivirana_varijabla naziv="DomainObject.Predmet.ProtuStrankaListFormatedWithAdressOIB_1">
      <item>MIL. CAR. d.o.o., OIB 88816995080, Mileve Sušanj 11, 51410 Opatija</item>
    </derivirana_varijabla>
  </DomainObject.Predmet.ProtuStrankaListFormatedWithAdressOIB>
  <DomainObject.Predmet.ProtuStrankaListNazivFormated>
    <izvorni_sadrzaj>
      <item>MIL. CAR. d.o.o.</item>
    </izvorni_sadrzaj>
    <derivirana_varijabla naziv="DomainObject.Predmet.ProtuStrankaListNazivFormated_1">
      <item>MIL. CAR. d.o.o.</item>
    </derivirana_varijabla>
  </DomainObject.Predmet.ProtuStrankaListNazivFormated>
  <DomainObject.Predmet.ProtuStrankaListNazivFormatedOIB>
    <izvorni_sadrzaj>
      <item>MIL. CAR. d.o.o., OIB 88816995080</item>
    </izvorni_sadrzaj>
    <derivirana_varijabla naziv="DomainObject.Predmet.ProtuStrankaListNazivFormatedOIB_1">
      <item>MIL. CAR. d.o.o., OIB 88816995080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MIL. CAR. d.o.o.</izvorni_sadrzaj>
    <derivirana_varijabla naziv="DomainObject.Predmet.ProtustrankaIDrugi_1">MIL. CAR.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MIL. CAR. d.o.o., OIB 88816995080, Mileve Sušanj 11, 51410 Opatija</izvorni_sadrzaj>
    <derivirana_varijabla naziv="DomainObject.Predmet.ProtustrankaIDrugiAdressOIB_1">MIL. CAR. d.o.o., OIB 88816995080, Mileve Sušanj 11,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MIL. CAR. d.o.o.</item>
    </izvorni_sadrzaj>
    <derivirana_varijabla naziv="DomainObject.Predmet.SudioniciListNaziv_1">
      <item>FINA  Rijeka</item>
      <item>MIL. CAR. d.o.o.</item>
    </derivirana_varijabla>
  </DomainObject.Predmet.SudioniciListNaziv>
  <DomainObject.Predmet.SudioniciListAdressOIB>
    <izvorni_sadrzaj>
      <item>FINA  Rijeka, OIB 85821130368, Frana Kurelca 8,51000 Rijeka</item>
      <item>MIL. CAR. d.o.o., OIB 88816995080, Mileve Sušanj 11,51410 Opatija</item>
    </izvorni_sadrzaj>
    <derivirana_varijabla naziv="DomainObject.Predmet.SudioniciListAdressOIB_1">
      <item>FINA  Rijeka, OIB 85821130368, Frana Kurelca 8,51000 Rijeka</item>
      <item>MIL. CAR. d.o.o., OIB 88816995080, Mileve Sušanj 11,51410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88816995080</item>
    </izvorni_sadrzaj>
    <derivirana_varijabla naziv="DomainObject.Predmet.SudioniciListNazivOIB_1">
      <item>, OIB 85821130368</item>
      <item>, OIB 88816995080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378</properties:Words>
  <properties:Characters>1995</properties:Characters>
  <properties:Lines>100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2016-12-19T09:51:00Z</dcterms:created>
  <dc:creator>korlevicd</dc:creator>
  <cp:lastModifiedBy>Danijela Fumić</cp:lastModifiedBy>
  <cp:lastPrinted>2016-12-19T09:51:00Z</cp:lastPrinted>
  <dcterms:modified xmlns:xsi="http://www.w3.org/2001/XMLSchema-instance" xsi:type="dcterms:W3CDTF">2016-12-19T09:51:00Z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