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86868" w14:paraId="ff8686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B3958">
        <w:rPr>
          <w:sz w:val="24"/>
          <w:szCs w:val="24"/>
        </w:rPr>
        <w:t>8</w:t>
      </w:r>
      <w:r w:rsidR="001B60D1">
        <w:rPr>
          <w:sz w:val="24"/>
          <w:szCs w:val="24"/>
        </w:rPr>
        <w:t>15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C373A6">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1B60D1">
        <w:rPr>
          <w:sz w:val="24"/>
          <w:lang w:val="pt-BR"/>
        </w:rPr>
        <w:t>TRGOPOLJANICE, graditeljstvo i trgovina d.o.o., OIB: 46106432233, Zagreb, 10. Ravnice 10</w:t>
      </w:r>
      <w:r w:rsidR="00181351">
        <w:rPr>
          <w:sz w:val="24"/>
          <w:szCs w:val="24"/>
          <w:lang w:val="pt-BR"/>
        </w:rPr>
        <w:t xml:space="preserve">, </w:t>
      </w:r>
      <w:r w:rsidR="0062334F">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1B60D1">
        <w:rPr>
          <w:sz w:val="24"/>
          <w:lang w:val="pt-BR"/>
        </w:rPr>
        <w:t>TRGOPOLJANICE, graditeljstvo i trgovina d.o.o., OIB: 46106432233, Zagreb, 10. Ravnice 10</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B60D1">
        <w:rPr>
          <w:sz w:val="24"/>
          <w:szCs w:val="24"/>
        </w:rPr>
        <w:t xml:space="preserve">Nikoli Beliniću, OIB: 03870021475, Zagreb, </w:t>
      </w:r>
      <w:r w:rsidR="007C5417">
        <w:rPr>
          <w:sz w:val="24"/>
          <w:szCs w:val="24"/>
        </w:rPr>
        <w:t>I. Ravnice 46 A</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2334F" w:rsidP="007B593F" w:rsidR="007B593F" w:rsidRPr="00070D63">
      <w:pPr>
        <w:ind w:left="1003"/>
        <w:jc w:val="both"/>
        <w:rPr>
          <w:sz w:val="24"/>
          <w:szCs w:val="24"/>
        </w:rPr>
      </w:pPr>
      <w:r>
        <w:rPr>
          <w:sz w:val="24"/>
          <w:szCs w:val="24"/>
        </w:rPr>
        <w:t>6. lipnja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D021A0">
      <w:pPr>
        <w:ind w:firstLine="283" w:left="720"/>
        <w:jc w:val="both"/>
        <w:rPr>
          <w:sz w:val="24"/>
          <w:szCs w:val="24"/>
        </w:rPr>
      </w:pPr>
      <w:r>
        <w:rPr>
          <w:sz w:val="24"/>
          <w:szCs w:val="24"/>
        </w:rPr>
        <w:t>- pravna osoba ovlaštena za obavljanje poslova platnog prometa za dužnika</w:t>
      </w:r>
      <w:r w:rsidR="00C70676">
        <w:rPr>
          <w:sz w:val="24"/>
          <w:szCs w:val="24"/>
        </w:rPr>
        <w:t xml:space="preserve"> </w:t>
      </w:r>
      <w:r w:rsidR="00293629">
        <w:rPr>
          <w:sz w:val="24"/>
          <w:szCs w:val="24"/>
        </w:rPr>
        <w:t xml:space="preserve">– </w:t>
      </w:r>
      <w:r w:rsidR="001B60D1">
        <w:rPr>
          <w:sz w:val="24"/>
          <w:szCs w:val="24"/>
        </w:rPr>
        <w:t>Croatia banka d.d. i Raiffeisenbank Austria d.d.</w:t>
      </w:r>
    </w:p>
    <w:p w:rsidRDefault="00844B26" w:rsidP="00C210B2" w:rsidR="00844B26"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1B60D1">
        <w:rPr>
          <w:sz w:val="24"/>
          <w:lang w:val="pt-BR"/>
        </w:rPr>
        <w:t>TRGOPOLJANICE, graditeljstvo i trgovina d.o.o., OIB: 46106432233, Zagreb, 10. Ravnice 10</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1B60D1">
        <w:rPr>
          <w:sz w:val="24"/>
          <w:szCs w:val="24"/>
        </w:rPr>
        <w:t>778</w:t>
      </w:r>
      <w:r w:rsidR="00CB3958">
        <w:rPr>
          <w:sz w:val="24"/>
          <w:szCs w:val="24"/>
        </w:rPr>
        <w:t xml:space="preserve"> </w:t>
      </w:r>
      <w:r w:rsidRPr="00070D63">
        <w:rPr>
          <w:sz w:val="24"/>
          <w:szCs w:val="24"/>
        </w:rPr>
        <w:t xml:space="preserve">dana, u ukupnom iznosu od </w:t>
      </w:r>
      <w:r w:rsidR="001B60D1">
        <w:rPr>
          <w:sz w:val="24"/>
          <w:szCs w:val="24"/>
        </w:rPr>
        <w:t>204.152,24</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2334F">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C340B">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2C340B" w:rsidP="002B3342" w:rsidR="002C340B" w:rsidRPr="00694D64">
      <w:pPr>
        <w:rPr>
          <w:sz w:val="24"/>
          <w:szCs w:val="24"/>
        </w:rPr>
      </w:pPr>
      <w:r w:rsidRPr="00694D64">
        <w:rPr>
          <w:sz w:val="24"/>
          <w:szCs w:val="24"/>
        </w:rPr>
        <w:t>Za točnost otpravka-ovlašteni službenik:</w:t>
      </w:r>
    </w:p>
    <w:p w:rsidRDefault="002C340B" w:rsidP="002B3342" w:rsidR="002C340B" w:rsidRPr="00694D64">
      <w:pPr>
        <w:rPr>
          <w:sz w:val="24"/>
          <w:szCs w:val="24"/>
        </w:rPr>
      </w:pPr>
      <w:r w:rsidRPr="00694D64">
        <w:rPr>
          <w:sz w:val="24"/>
          <w:szCs w:val="24"/>
        </w:rPr>
        <w:t>Karmela Dolenc</w:t>
      </w:r>
    </w:p>
    <w:p w:rsidRDefault="002C340B" w:rsidP="002B3342" w:rsidR="002C340B">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C340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B3958">
      <w:rPr>
        <w:sz w:val="24"/>
        <w:szCs w:val="24"/>
      </w:rPr>
      <w:t>8</w:t>
    </w:r>
    <w:r w:rsidR="001B60D1">
      <w:rPr>
        <w:sz w:val="24"/>
        <w:szCs w:val="24"/>
      </w:rPr>
      <w:t>15</w:t>
    </w:r>
    <w:r w:rsidR="00294869">
      <w:rPr>
        <w:sz w:val="24"/>
        <w:szCs w:val="24"/>
      </w:rPr>
      <w:t>/16-</w:t>
    </w:r>
    <w:r w:rsidR="00C373A6">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B60D1"/>
    <w:rsid w:val="001F1D7A"/>
    <w:rsid w:val="002431C4"/>
    <w:rsid w:val="00260A9E"/>
    <w:rsid w:val="00262BC1"/>
    <w:rsid w:val="0026510B"/>
    <w:rsid w:val="00271A82"/>
    <w:rsid w:val="00283D4F"/>
    <w:rsid w:val="002860F7"/>
    <w:rsid w:val="00286FBD"/>
    <w:rsid w:val="002903F5"/>
    <w:rsid w:val="0029270E"/>
    <w:rsid w:val="00293629"/>
    <w:rsid w:val="00294869"/>
    <w:rsid w:val="00296C20"/>
    <w:rsid w:val="002A3523"/>
    <w:rsid w:val="002A7866"/>
    <w:rsid w:val="002B486C"/>
    <w:rsid w:val="002C340B"/>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34F"/>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5417"/>
    <w:rsid w:val="007C6F31"/>
    <w:rsid w:val="007D336F"/>
    <w:rsid w:val="007F3750"/>
    <w:rsid w:val="00800B16"/>
    <w:rsid w:val="00801274"/>
    <w:rsid w:val="00815280"/>
    <w:rsid w:val="008366A0"/>
    <w:rsid w:val="00844B26"/>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373A6"/>
    <w:rsid w:val="00C63C08"/>
    <w:rsid w:val="00C70676"/>
    <w:rsid w:val="00C72FD0"/>
    <w:rsid w:val="00C83E62"/>
    <w:rsid w:val="00CB3958"/>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C340B"/>
    <w:rPr>
      <w:color w:val="808080"/>
      <w:bdr w:space="0" w:sz="0" w:color="auto" w:val="none"/>
      <w:shd w:fill="auto" w:color="auto" w:val="clear"/>
    </w:rPr>
  </w:style>
  <w:style w:customStyle="true" w:styleId="eSPISCCParagraphDefaultFont" w:type="character">
    <w:name w:val="eSPIS_CC_Paragraph Default Font"/>
    <w:basedOn w:val="Zadanifontodlomka"/>
    <w:rsid w:val="002C34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340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C34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34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2815</izvorni_sadrzaj>
    <derivirana_varijabla naziv="DomainObject.Predmet.Broj_1">2815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St-2815/2016</izvorni_sadrzaj>
    <derivirana_varijabla naziv="DomainObject.Predmet.OznakaBroj_1">St-2815/2016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TRGOPOLJANICE, d.o.o. zastupanog po punomoćniku Nikola Belinić</izvorni_sadrzaj>
    <derivirana_varijabla naziv="DomainObject.Predmet.ProtustrankaFormated_1">  TRGOPOLJANICE, d.o.o. zastupanog po punomoćniku Nikola Belinić</derivirana_varijabla>
  </DomainObject.Predmet.ProtustrankaFormated>
  <DomainObject.Predmet.ProtustrankaFormatedOIB>
    <izvorni_sadrzaj>  TRGOPOLJANICE, d.o.o., OIB 46106432233 zastupanog po punomoćniku Nikola Belinić</izvorni_sadrzaj>
    <derivirana_varijabla naziv="DomainObject.Predmet.ProtustrankaFormatedOIB_1">  TRGOPOLJANICE, d.o.o., OIB 46106432233 zastupanog po punomoćniku Nikola Belinić</derivirana_varijabla>
  </DomainObject.Predmet.ProtustrankaFormatedOIB>
  <DomainObject.Predmet.ProtustrankaFormatedWithAdress>
    <izvorni_sadrzaj> TRGOPOLJANICE, d.o.o., 10. Ravnice 10, 10000 Zagreb zastupanog po punomoćniku Nikola Belinić</izvorni_sadrzaj>
    <derivirana_varijabla naziv="DomainObject.Predmet.ProtustrankaFormatedWithAdress_1"> TRGOPOLJANICE, d.o.o., 10. Ravnice 10, 10000 Zagreb zastupanog po punomoćniku Nikola Belinić</derivirana_varijabla>
  </DomainObject.Predmet.ProtustrankaFormatedWithAdress>
  <DomainObject.Predmet.ProtustrankaFormatedWithAdressOIB>
    <izvorni_sadrzaj> TRGOPOLJANICE, d.o.o., OIB 46106432233, 10. Ravnice 10, 10000 Zagreb zastupanog po punomoćniku Nikola Belinić</izvorni_sadrzaj>
    <derivirana_varijabla naziv="DomainObject.Predmet.ProtustrankaFormatedWithAdressOIB_1"> TRGOPOLJANICE, d.o.o., OIB 46106432233, 10. Ravnice 10, 10000 Zagreb zastupanog po punomoćniku Nikola Belinić</derivirana_varijabla>
  </DomainObject.Predmet.ProtustrankaFormatedWithAdressOIB>
  <DomainObject.Predmet.ProtustrankaWithAdress>
    <izvorni_sadrzaj>TRGOPOLJANICE, d.o.o. 10. Ravnice 10, 10000 Zagreb</izvorni_sadrzaj>
    <derivirana_varijabla naziv="DomainObject.Predmet.ProtustrankaWithAdress_1">TRGOPOLJANICE, d.o.o. 10. Ravnice 10, 10000 Zagreb</derivirana_varijabla>
  </DomainObject.Predmet.ProtustrankaWithAdress>
  <DomainObject.Predmet.ProtustrankaWithAdressOIB>
    <izvorni_sadrzaj>TRGOPOLJANICE, d.o.o., OIB 46106432233, 10. Ravnice 10, 10000 Zagreb</izvorni_sadrzaj>
    <derivirana_varijabla naziv="DomainObject.Predmet.ProtustrankaWithAdressOIB_1">TRGOPOLJANICE, d.o.o., OIB 46106432233, 10. Ravnice 10, 10000 Zagreb</derivirana_varijabla>
  </DomainObject.Predmet.ProtustrankaWithAdressOIB>
  <DomainObject.Predmet.ProtustrankaNazivFormated>
    <izvorni_sadrzaj>TRGOPOLJANICE, d.o.o.</izvorni_sadrzaj>
    <derivirana_varijabla naziv="DomainObject.Predmet.ProtustrankaNazivFormated_1">TRGOPOLJANICE, d.o.o.</derivirana_varijabla>
  </DomainObject.Predmet.ProtustrankaNazivFormated>
  <DomainObject.Predmet.ProtustrankaNazivFormatedOIB>
    <izvorni_sadrzaj>TRGOPOLJANICE, d.o.o., OIB 46106432233</izvorni_sadrzaj>
    <derivirana_varijabla naziv="DomainObject.Predmet.ProtustrankaNazivFormatedOIB_1">TRGOPOLJANICE, d.o.o., OIB 46106432233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TRGOPOLJANICE, d.o.o. zastupanog po punomoćniku Nikola Belinić</item>
    </izvorni_sadrzaj>
    <derivirana_varijabla naziv="DomainObject.Predmet.ProtuStrankaListFormated_1">
      <item>TRGOPOLJANICE, d.o.o. zastupanog po punomoćniku Nikola Belinić</item>
    </derivirana_varijabla>
  </DomainObject.Predmet.ProtuStrankaListFormated>
  <DomainObject.Predmet.ProtuStrankaListFormatedOIB>
    <izvorni_sadrzaj>
      <item>TRGOPOLJANICE, d.o.o., OIB 46106432233 zastupanog po punomoćniku Nikola Belinić</item>
    </izvorni_sadrzaj>
    <derivirana_varijabla naziv="DomainObject.Predmet.ProtuStrankaListFormatedOIB_1">
      <item>TRGOPOLJANICE, d.o.o., OIB 46106432233 zastupanog po punomoćniku Nikola Belinić</item>
    </derivirana_varijabla>
  </DomainObject.Predmet.ProtuStrankaListFormatedOIB>
  <DomainObject.Predmet.ProtuStrankaListFormatedWithAdress>
    <izvorni_sadrzaj>
      <item>TRGOPOLJANICE, d.o.o., 10. Ravnice 10, 10000 Zagreb zastupanog po punomoćniku Nikola Belinić</item>
    </izvorni_sadrzaj>
    <derivirana_varijabla naziv="DomainObject.Predmet.ProtuStrankaListFormatedWithAdress_1">
      <item>TRGOPOLJANICE, d.o.o., 10. Ravnice 10, 10000 Zagreb zastupanog po punomoćniku Nikola Belinić</item>
    </derivirana_varijabla>
  </DomainObject.Predmet.ProtuStrankaListFormatedWithAdress>
  <DomainObject.Predmet.ProtuStrankaListFormatedWithAdressOIB>
    <izvorni_sadrzaj>
      <item>TRGOPOLJANICE, d.o.o., OIB 46106432233, 10. Ravnice 10, 10000 Zagreb zastupanog po punomoćniku Nikola Belinić</item>
    </izvorni_sadrzaj>
    <derivirana_varijabla naziv="DomainObject.Predmet.ProtuStrankaListFormatedWithAdressOIB_1">
      <item>TRGOPOLJANICE, d.o.o., OIB 46106432233, 10. Ravnice 10, 10000 Zagreb zastupanog po punomoćniku Nikola Belinić</item>
    </derivirana_varijabla>
  </DomainObject.Predmet.ProtuStrankaListFormatedWithAdressOIB>
  <DomainObject.Predmet.ProtuStrankaListNazivFormated>
    <izvorni_sadrzaj>
      <item>TRGOPOLJANICE, d.o.o.</item>
    </izvorni_sadrzaj>
    <derivirana_varijabla naziv="DomainObject.Predmet.ProtuStrankaListNazivFormated_1">
      <item>TRGOPOLJANICE, d.o.o.</item>
    </derivirana_varijabla>
  </DomainObject.Predmet.ProtuStrankaListNazivFormated>
  <DomainObject.Predmet.ProtuStrankaListNazivFormatedOIB>
    <izvorni_sadrzaj>
      <item>TRGOPOLJANICE, d.o.o., OIB 46106432233</item>
    </izvorni_sadrzaj>
    <derivirana_varijabla naziv="DomainObject.Predmet.ProtuStrankaListNazivFormatedOIB_1">
      <item>TRGOPOLJANICE, d.o.o., OIB 46106432233</item>
    </derivirana_varijabla>
  </DomainObject.Predmet.ProtuStrankaListNazivFormatedOIB>
  <DomainObject.Predmet.OstaliListFormated>
    <izvorni_sadrzaj>
      <item>Nikola Belinić punomoćnik sudionika u postupku TRGOPOLJANICE, d.o.o.</item>
    </izvorni_sadrzaj>
    <derivirana_varijabla naziv="DomainObject.Predmet.OstaliListFormated_1">
      <item>Nikola Belinić punomoćnik sudionika u postupku TRGOPOLJANICE, d.o.o.</item>
    </derivirana_varijabla>
  </DomainObject.Predmet.OstaliListFormated>
  <DomainObject.Predmet.OstaliListFormatedOIB>
    <izvorni_sadrzaj>
      <item>Nikola Belinić, OIB 03870021475 punomoćnik sudionika u postupku TRGOPOLJANICE, d.o.o.</item>
    </izvorni_sadrzaj>
    <derivirana_varijabla naziv="DomainObject.Predmet.OstaliListFormatedOIB_1">
      <item>Nikola Belinić, OIB 03870021475 punomoćnik sudionika u postupku TRGOPOLJANICE, d.o.o.</item>
    </derivirana_varijabla>
  </DomainObject.Predmet.OstaliListFormatedOIB>
  <DomainObject.Predmet.OstaliListFormatedWithAdress>
    <izvorni_sadrzaj>
      <item>Nikola Belinić, I. Ravnice 46 A, 10000 Zagreb punomoćnik sudionika u postupku TRGOPOLJANICE, d.o.o.</item>
    </izvorni_sadrzaj>
    <derivirana_varijabla naziv="DomainObject.Predmet.OstaliListFormatedWithAdress_1">
      <item>Nikola Belinić, I. Ravnice 46 A, 10000 Zagreb punomoćnik sudionika u postupku TRGOPOLJANICE, d.o.o.</item>
    </derivirana_varijabla>
  </DomainObject.Predmet.OstaliListFormatedWithAdress>
  <DomainObject.Predmet.OstaliListFormatedWithAdressOIB>
    <izvorni_sadrzaj>
      <item>Nikola Belinić, OIB 03870021475, I. Ravnice 46 A, 10000 Zagreb punomoćnik sudionika u postupku TRGOPOLJANICE, d.o.o.</item>
    </izvorni_sadrzaj>
    <derivirana_varijabla naziv="DomainObject.Predmet.OstaliListFormatedWithAdressOIB_1">
      <item>Nikola Belinić, OIB 03870021475, I. Ravnice 46 A, 10000 Zagreb punomoćnik sudionika u postupku TRGOPOLJANICE, d.o.o.</item>
    </derivirana_varijabla>
  </DomainObject.Predmet.OstaliListFormatedWithAdressOIB>
  <DomainObject.Predmet.OstaliListNazivFormated>
    <izvorni_sadrzaj>
      <item>Nikola Belinić</item>
    </izvorni_sadrzaj>
    <derivirana_varijabla naziv="DomainObject.Predmet.OstaliListNazivFormated_1">
      <item>Nikola Belinić</item>
    </derivirana_varijabla>
  </DomainObject.Predmet.OstaliListNazivFormated>
  <DomainObject.Predmet.OstaliListNazivFormatedOIB>
    <izvorni_sadrzaj>
      <item>Nikola Belinić, OIB 03870021475</item>
    </izvorni_sadrzaj>
    <derivirana_varijabla naziv="DomainObject.Predmet.OstaliListNazivFormatedOIB_1">
      <item>Nikola Belinić, OIB 03870021475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TRGOPOLJANICE, d.o.o.</izvorni_sadrzaj>
    <derivirana_varijabla naziv="DomainObject.Predmet.ProtustrankaIDrugi_1">TRGOPOLJANICE,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TRGOPOLJANICE, d.o.o., OIB 46106432233, 10. Ravnice 10, 10000 Zagreb</izvorni_sadrzaj>
    <derivirana_varijabla naziv="DomainObject.Predmet.ProtustrankaIDrugiAdressOIB_1">TRGOPOLJANICE, d.o.o., OIB 46106432233, 10. Ravnice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TRGOPOLJANICE, d.o.o.</item>
      <item>Nikola Belinić</item>
    </izvorni_sadrzaj>
    <derivirana_varijabla naziv="DomainObject.Predmet.SudioniciListNaziv_1">
      <item>FINA Regionalni centar Zagreb</item>
      <item>TRGOPOLJANICE, d.o.o.</item>
      <item>Nikola Belinić</item>
    </derivirana_varijabla>
  </DomainObject.Predmet.SudioniciListNaziv>
  <DomainObject.Predmet.SudioniciListAdressOIB>
    <izvorni_sadrzaj>
      <item>FINA Regionalni centar Zagreb, OIB 85821130368, Trg svibanjskih žrtava 1995. br. 1,10000 Zagreb</item>
      <item>TRGOPOLJANICE, d.o.o., OIB 46106432233, 10. Ravnice 10,10000 Zagreb</item>
      <item>Nikola Belinić, OIB 03870021475, I. Ravnice 46 A,10000 Zagreb</item>
    </izvorni_sadrzaj>
    <derivirana_varijabla naziv="DomainObject.Predmet.SudioniciListAdressOIB_1">
      <item>FINA Regionalni centar Zagreb, OIB 85821130368, Trg svibanjskih žrtava 1995. br. 1,10000 Zagreb</item>
      <item>TRGOPOLJANICE, d.o.o., OIB 46106432233, 10. Ravnice 10,10000 Zagreb</item>
      <item>Nikola Belinić, OIB 03870021475, I. Ravnice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46106432233</item>
      <item>, OIB 03870021475</item>
    </izvorni_sadrzaj>
    <derivirana_varijabla naziv="DomainObject.Predmet.SudioniciListNazivOIB_1">
      <item>, OIB 85821130368</item>
      <item>, OIB 46106432233</item>
      <item>, OIB 03870021475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413B9A-9E83-4669-AE49-E842BB7726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5273</properties:Characters>
  <properties:Lines>124</properties:Lines>
  <properties:Paragraphs>43</properties:Paragraphs>
  <properties:TotalTime>447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2017-05-05T11:00:00Z</cp:lastPrinted>
  <dcterms:modified xmlns:xsi="http://www.w3.org/2001/XMLSchema-instance" xsi:type="dcterms:W3CDTF">2017-05-05T11:00:00Z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