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095c" w14:paraId="7be095c" w:rsidRDefault="00565CE0" w:rsidP="00910611" w:rsidR="00565C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CE0" w:rsidP="00910611" w:rsidR="00565CE0">
      <w:r>
        <w:rPr>
          <w:rFonts w:eastAsia="MS Mincho"/>
          <w:szCs w:val="24"/>
        </w:rPr>
        <w:t>REPUBLIKA HRVATSKA</w:t>
      </w:r>
    </w:p>
    <w:p w:rsidRDefault="00565CE0" w:rsidP="00910611" w:rsidR="00565CE0">
      <w:r>
        <w:rPr>
          <w:rFonts w:eastAsia="MS Mincho"/>
          <w:szCs w:val="24"/>
        </w:rPr>
        <w:t>TRGOVAČKI SUD U RIJECI</w:t>
      </w:r>
    </w:p>
    <w:p w:rsidRDefault="00565CE0" w:rsidR="00565CE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>GRA. TOM</w:t>
      </w:r>
      <w:r w:rsidR="009E68EA" w:rsidRPr="009E68EA">
        <w:rPr>
          <w:rFonts w:cs="Times New Roman" w:hAnsi="Times New Roman" w:ascii="Times New Roman"/>
          <w:sz w:val="24"/>
          <w:szCs w:val="24"/>
        </w:rPr>
        <w:t xml:space="preserve">. d. o. o. za gradnju Viškovo (Općina Viškovo), Dovičići 40,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68EA" w:rsidRPr="009E68EA">
        <w:rPr>
          <w:rFonts w:cs="Times New Roman" w:hAnsi="Times New Roman" w:ascii="Times New Roman"/>
          <w:sz w:val="24"/>
          <w:szCs w:val="24"/>
        </w:rPr>
        <w:t>040199061, OIB: 02040760018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>GRA. TOM</w:t>
      </w:r>
      <w:r w:rsidR="009E68EA" w:rsidRPr="009E68EA">
        <w:rPr>
          <w:rFonts w:cs="Times New Roman" w:hAnsi="Times New Roman" w:ascii="Times New Roman"/>
          <w:sz w:val="24"/>
          <w:szCs w:val="24"/>
        </w:rPr>
        <w:t xml:space="preserve">. d. o. o. za gradnju Viškovo (Općina Viškovo), Dovičići 40,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68EA" w:rsidRPr="009E68EA">
        <w:rPr>
          <w:rFonts w:cs="Times New Roman" w:hAnsi="Times New Roman" w:ascii="Times New Roman"/>
          <w:sz w:val="24"/>
          <w:szCs w:val="24"/>
        </w:rPr>
        <w:t>040199061, OIB: 02040760018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64DF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64DF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9E68EA">
        <w:rPr>
          <w:rFonts w:cs="Times New Roman" w:hAnsi="Times New Roman" w:ascii="Times New Roman"/>
          <w:sz w:val="24"/>
          <w:szCs w:val="24"/>
        </w:rPr>
        <w:t>Mateo Erceg</w:t>
      </w:r>
      <w:r w:rsidR="009F4501">
        <w:rPr>
          <w:rFonts w:cs="Times New Roman" w:hAnsi="Times New Roman" w:ascii="Times New Roman"/>
          <w:sz w:val="24"/>
          <w:szCs w:val="24"/>
        </w:rPr>
        <w:t xml:space="preserve">, </w:t>
      </w:r>
      <w:r w:rsidR="000A758E">
        <w:rPr>
          <w:rFonts w:cs="Times New Roman" w:hAnsi="Times New Roman" w:ascii="Times New Roman"/>
          <w:sz w:val="24"/>
          <w:szCs w:val="24"/>
        </w:rPr>
        <w:t xml:space="preserve">OIB: </w:t>
      </w:r>
      <w:r w:rsidR="009E68EA">
        <w:rPr>
          <w:rFonts w:cs="Times New Roman" w:hAnsi="Times New Roman" w:ascii="Times New Roman"/>
          <w:sz w:val="24"/>
          <w:szCs w:val="24"/>
        </w:rPr>
        <w:t>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>GRA. TOM</w:t>
      </w:r>
      <w:r w:rsidR="009E68EA" w:rsidRPr="009E68EA">
        <w:rPr>
          <w:rFonts w:cs="Times New Roman" w:hAnsi="Times New Roman" w:ascii="Times New Roman"/>
          <w:sz w:val="24"/>
          <w:szCs w:val="24"/>
        </w:rPr>
        <w:t xml:space="preserve">. d. o. o. za gradnju Viškovo (Općina Viškovo), Dovičići 40,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68EA" w:rsidRPr="009E68EA">
        <w:rPr>
          <w:rFonts w:cs="Times New Roman" w:hAnsi="Times New Roman" w:ascii="Times New Roman"/>
          <w:sz w:val="24"/>
          <w:szCs w:val="24"/>
        </w:rPr>
        <w:t>040199061, OIB: 02040760018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>GRA. TOM</w:t>
      </w:r>
      <w:r w:rsidR="009E68EA" w:rsidRPr="009E68EA">
        <w:rPr>
          <w:rFonts w:cs="Times New Roman" w:hAnsi="Times New Roman" w:ascii="Times New Roman"/>
          <w:sz w:val="24"/>
          <w:szCs w:val="24"/>
        </w:rPr>
        <w:t xml:space="preserve">. d. o. o. za gradnju Viškovo (Općina Viškovo), Dovičići 40, </w:t>
      </w:r>
      <w:r w:rsidR="009E68EA" w:rsidRPr="009E68E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68EA" w:rsidRPr="009E68EA">
        <w:rPr>
          <w:rFonts w:cs="Times New Roman" w:hAnsi="Times New Roman" w:ascii="Times New Roman"/>
          <w:sz w:val="24"/>
          <w:szCs w:val="24"/>
        </w:rPr>
        <w:t>040199061, OIB: 02040760018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E640E">
        <w:rPr>
          <w:rFonts w:cs="Times New Roman" w:hAnsi="Times New Roman" w:ascii="Times New Roman"/>
          <w:sz w:val="24"/>
          <w:szCs w:val="24"/>
        </w:rPr>
        <w:t>7</w:t>
      </w:r>
      <w:r w:rsidR="009E68EA">
        <w:rPr>
          <w:rFonts w:cs="Times New Roman" w:hAnsi="Times New Roman" w:ascii="Times New Roman"/>
          <w:sz w:val="24"/>
          <w:szCs w:val="24"/>
        </w:rPr>
        <w:t>86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E68EA">
        <w:rPr>
          <w:rFonts w:cs="Times New Roman" w:eastAsia="Times New Roman" w:hAnsi="Times New Roman" w:ascii="Times New Roman"/>
          <w:sz w:val="24"/>
          <w:szCs w:val="24"/>
          <w:lang w:eastAsia="hr-HR"/>
        </w:rPr>
        <w:t>562.828,20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</w:t>
      </w:r>
      <w:r w:rsidR="000A758E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419" w:rsidP="00C2277B" w:rsidR="00FA6419">
      <w:pPr>
        <w:spacing w:lineRule="auto" w:line="240" w:after="0"/>
      </w:pPr>
      <w:r>
        <w:separator/>
      </w:r>
    </w:p>
  </w:endnote>
  <w:endnote w:id="0" w:type="continuationSeparator">
    <w:p w:rsidRDefault="00FA6419" w:rsidP="00C2277B" w:rsidR="00FA64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CE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419" w:rsidP="00C2277B" w:rsidR="00FA6419">
      <w:pPr>
        <w:spacing w:lineRule="auto" w:line="240" w:after="0"/>
      </w:pPr>
      <w:r>
        <w:separator/>
      </w:r>
    </w:p>
  </w:footnote>
  <w:footnote w:id="0" w:type="continuationSeparator">
    <w:p w:rsidRDefault="00FA6419" w:rsidP="00C2277B" w:rsidR="00FA64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EBD">
      <w:rPr>
        <w:rFonts w:cs="Times New Roman" w:hAnsi="Times New Roman" w:ascii="Times New Roman"/>
        <w:sz w:val="24"/>
        <w:szCs w:val="24"/>
      </w:rPr>
      <w:t>91</w:t>
    </w:r>
    <w:r w:rsidR="009E68EA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5CE0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515C0"/>
    <w:rsid w:val="009639B4"/>
    <w:rsid w:val="00991C4E"/>
    <w:rsid w:val="00995772"/>
    <w:rsid w:val="009C3BCB"/>
    <w:rsid w:val="009D6B15"/>
    <w:rsid w:val="009E68EA"/>
    <w:rsid w:val="009F4501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64DFD"/>
    <w:rsid w:val="00E756BE"/>
    <w:rsid w:val="00EF047E"/>
    <w:rsid w:val="00F11D35"/>
    <w:rsid w:val="00FA29D5"/>
    <w:rsid w:val="00FA6419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6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C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C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C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C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6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C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C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C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C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GRA. TOM. d. o. o.  Viškovo</izvorni_sadrzaj>
    <derivirana_varijabla naziv="DomainObject.Predmet.ProtustrankaFormated_1">  GRA. TOM. d. o. o.  Viškovo</derivirana_varijabla>
  </DomainObject.Predmet.ProtustrankaFormated>
  <DomainObject.Predmet.ProtustrankaFormatedOIB>
    <izvorni_sadrzaj>  GRA. TOM. d. o. o.  Viškovo, OIB 02040760018</izvorni_sadrzaj>
    <derivirana_varijabla naziv="DomainObject.Predmet.ProtustrankaFormatedOIB_1">  GRA. TOM. d. o. o.  Viškovo, OIB 02040760018</derivirana_varijabla>
  </DomainObject.Predmet.ProtustrankaFormatedOIB>
  <DomainObject.Predmet.ProtustrankaFormatedWithAdress>
    <izvorni_sadrzaj> GRA. TOM. d. o. o.  Viškovo, Dovičići 40, 51216 Viškovo</izvorni_sadrzaj>
    <derivirana_varijabla naziv="DomainObject.Predmet.ProtustrankaFormatedWithAdress_1"> GRA. TOM. d. o. o.  Viškovo, Dovičići 40, 51216 Viškovo</derivirana_varijabla>
  </DomainObject.Predmet.ProtustrankaFormatedWithAdress>
  <DomainObject.Predmet.ProtustrankaFormatedWithAdressOIB>
    <izvorni_sadrzaj> GRA. TOM. d. o. o.  Viškovo, OIB 02040760018, Dovičići 40, 51216 Viškovo</izvorni_sadrzaj>
    <derivirana_varijabla naziv="DomainObject.Predmet.ProtustrankaFormatedWithAdressOIB_1"> GRA. TOM. d. o. o.  Viškovo, OIB 02040760018, Dovičići 40, 51216 Viškovo</derivirana_varijabla>
  </DomainObject.Predmet.ProtustrankaFormatedWithAdressOIB>
  <DomainObject.Predmet.ProtustrankaWithAdress>
    <izvorni_sadrzaj>GRA. TOM. d. o. o.  Viškovo Dovičići 40, 51216 Viškovo</izvorni_sadrzaj>
    <derivirana_varijabla naziv="DomainObject.Predmet.ProtustrankaWithAdress_1">GRA. TOM. d. o. o.  Viškovo Dovičići 40, 51216 Viškovo</derivirana_varijabla>
  </DomainObject.Predmet.ProtustrankaWithAdress>
  <DomainObject.Predmet.ProtustrankaWithAdressOIB>
    <izvorni_sadrzaj>GRA. TOM. d. o. o.  Viškovo, OIB 02040760018, Dovičići 40, 51216 Viškovo</izvorni_sadrzaj>
    <derivirana_varijabla naziv="DomainObject.Predmet.ProtustrankaWithAdressOIB_1">GRA. TOM. d. o. o.  Viškovo, OIB 02040760018, Dovičići 40, 51216 Viškovo</derivirana_varijabla>
  </DomainObject.Predmet.ProtustrankaWithAdressOIB>
  <DomainObject.Predmet.ProtustrankaNazivFormated>
    <izvorni_sadrzaj>GRA. TOM. d. o. o.  Viškovo</izvorni_sadrzaj>
    <derivirana_varijabla naziv="DomainObject.Predmet.ProtustrankaNazivFormated_1">GRA. TOM. d. o. o.  Viškovo</derivirana_varijabla>
  </DomainObject.Predmet.ProtustrankaNazivFormated>
  <DomainObject.Predmet.ProtustrankaNazivFormatedOIB>
    <izvorni_sadrzaj>GRA. TOM. d. o. o.  Viškovo, OIB 02040760018</izvorni_sadrzaj>
    <derivirana_varijabla naziv="DomainObject.Predmet.ProtustrankaNazivFormatedOIB_1">GRA. TOM. d. o. o.  Viškovo, OIB 02040760018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GRA. TOM. d. o. o.  Viškovo</item>
    </izvorni_sadrzaj>
    <derivirana_varijabla naziv="DomainObject.Predmet.ProtuStrankaListFormated_1">
      <item>GRA. TOM. d. o. o.  Viškovo</item>
    </derivirana_varijabla>
  </DomainObject.Predmet.ProtuStrankaListFormated>
  <DomainObject.Predmet.ProtuStrankaListFormatedOIB>
    <izvorni_sadrzaj>
      <item>GRA. TOM. d. o. o.  Viškovo, OIB 02040760018</item>
    </izvorni_sadrzaj>
    <derivirana_varijabla naziv="DomainObject.Predmet.ProtuStrankaListFormatedOIB_1">
      <item>GRA. TOM. d. o. o.  Viškovo, OIB 02040760018</item>
    </derivirana_varijabla>
  </DomainObject.Predmet.ProtuStrankaListFormatedOIB>
  <DomainObject.Predmet.ProtuStrankaListFormatedWithAdress>
    <izvorni_sadrzaj>
      <item>GRA. TOM. d. o. o.  Viškovo, Dovičići 40, 51216 Viškovo</item>
    </izvorni_sadrzaj>
    <derivirana_varijabla naziv="DomainObject.Predmet.ProtuStrankaListFormatedWithAdress_1">
      <item>GRA. TOM. d. o. o.  Viškovo, Dovičići 40, 51216 Viškovo</item>
    </derivirana_varijabla>
  </DomainObject.Predmet.ProtuStrankaListFormatedWithAdress>
  <DomainObject.Predmet.ProtuStrankaListFormatedWithAdressOIB>
    <izvorni_sadrzaj>
      <item>GRA. TOM. d. o. o.  Viškovo, OIB 02040760018, Dovičići 40, 51216 Viškovo</item>
    </izvorni_sadrzaj>
    <derivirana_varijabla naziv="DomainObject.Predmet.ProtuStrankaListFormatedWithAdressOIB_1">
      <item>GRA. TOM. d. o. o.  Viškovo, OIB 02040760018, Dovičići 40, 51216 Viškovo</item>
    </derivirana_varijabla>
  </DomainObject.Predmet.ProtuStrankaListFormatedWithAdressOIB>
  <DomainObject.Predmet.ProtuStrankaListNazivFormated>
    <izvorni_sadrzaj>
      <item>GRA. TOM. d. o. o.  Viškovo</item>
    </izvorni_sadrzaj>
    <derivirana_varijabla naziv="DomainObject.Predmet.ProtuStrankaListNazivFormated_1">
      <item>GRA. TOM. d. o. o.  Viškovo</item>
    </derivirana_varijabla>
  </DomainObject.Predmet.ProtuStrankaListNazivFormated>
  <DomainObject.Predmet.ProtuStrankaListNazivFormatedOIB>
    <izvorni_sadrzaj>
      <item>GRA. TOM. d. o. o.  Viškovo, OIB 02040760018</item>
    </izvorni_sadrzaj>
    <derivirana_varijabla naziv="DomainObject.Predmet.ProtuStrankaListNazivFormatedOIB_1">
      <item>GRA. TOM. d. o. o.  Viškovo, OIB 02040760018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GRA. TOM. d. o. o.  Viškovo</izvorni_sadrzaj>
    <derivirana_varijabla naziv="DomainObject.Predmet.ProtustrankaIDrugi_1">GRA. TOM. d. o. 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GRA. TOM. d. o. o.  Viškovo, OIB 02040760018, Dovičići 40, 51216 Viškovo</izvorni_sadrzaj>
    <derivirana_varijabla naziv="DomainObject.Predmet.ProtustrankaIDrugiAdressOIB_1">GRA. TOM. d. o. o.  Viškovo, OIB 02040760018, Dovičići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GRA. TOM. d. o. o.  Viškovo</item>
    </izvorni_sadrzaj>
    <derivirana_varijabla naziv="DomainObject.Predmet.SudioniciListNaziv_1">
      <item>FINA  Rijeka</item>
      <item>GRA. TOM. d. o. o.  Viškovo</item>
    </derivirana_varijabla>
  </DomainObject.Predmet.SudioniciListNaziv>
  <DomainObject.Predmet.SudioniciListAdressOIB>
    <izvorni_sadrzaj>
      <item>FINA  Rijeka, OIB 85821130368, Frana Kurelca 8,51000 Rijeka</item>
      <item>GRA. TOM. d. o. o.  Viškovo, OIB 02040760018, Dovičići 40,51216 Viškovo</item>
    </izvorni_sadrzaj>
    <derivirana_varijabla naziv="DomainObject.Predmet.SudioniciListAdressOIB_1">
      <item>FINA  Rijeka, OIB 85821130368, Frana Kurelca 8,51000 Rijeka</item>
      <item>GRA. TOM. d. o. o.  Viškovo, OIB 02040760018, Dovičići 40,51216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02040760018</item>
    </izvorni_sadrzaj>
    <derivirana_varijabla naziv="DomainObject.Predmet.SudioniciListNazivOIB_1">
      <item>, OIB 85821130368</item>
      <item>, OIB 02040760018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3721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2016-04-11T09:09:00Z</dcterms:created>
  <dc:creator>Vera Jelenović</dc:creator>
  <cp:lastModifiedBy>Danijela Fumić</cp:lastModifiedBy>
  <cp:lastPrinted>2016-04-11T09:09:00Z</cp:lastPrinted>
  <dcterms:modified xmlns:xsi="http://www.w3.org/2001/XMLSchema-instance" xsi:type="dcterms:W3CDTF">2016-04-11T09:11:00Z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