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d0e0" w14:paraId="902d0e0"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sidR="009350D4">
        <w:rPr>
          <w:rFonts w:hAnsi="Times New Roman" w:ascii="Times New Roman"/>
        </w:rPr>
        <w:t>1690</w:t>
      </w:r>
      <w:r>
        <w:rPr>
          <w:rFonts w:hAnsi="Times New Roman" w:ascii="Times New Roman"/>
        </w:rPr>
        <w:t>/17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9350D4" w:rsidRPr="00A55AE1">
        <w:rPr>
          <w:rFonts w:hAnsi="Times New Roman" w:ascii="Times New Roman"/>
        </w:rPr>
        <w:t>PROMOTEHNA, d.o.o., Zagreb, Kovinska 19, OIB 51098283380</w:t>
      </w:r>
      <w:r w:rsidRPr="00F10827">
        <w:rPr>
          <w:rFonts w:hAnsi="Times New Roman" w:ascii="Times New Roman"/>
        </w:rPr>
        <w:t xml:space="preserve">, dana </w:t>
      </w:r>
      <w:r w:rsidR="009350D4">
        <w:rPr>
          <w:rFonts w:hAnsi="Times New Roman" w:ascii="Times New Roman"/>
        </w:rPr>
        <w:t>5</w:t>
      </w:r>
      <w:r>
        <w:rPr>
          <w:rFonts w:hAnsi="Times New Roman" w:ascii="Times New Roman"/>
        </w:rPr>
        <w:t>. listopada</w:t>
      </w:r>
      <w:r w:rsidRPr="00F10827">
        <w:rPr>
          <w:rFonts w:hAnsi="Times New Roman" w:ascii="Times New Roman"/>
        </w:rPr>
        <w:t xml:space="preserve"> 2017. godine, temeljem čl. </w:t>
      </w:r>
      <w:r>
        <w:rPr>
          <w:rFonts w:hAnsi="Times New Roman" w:ascii="Times New Roman"/>
        </w:rPr>
        <w:t>57</w:t>
      </w:r>
      <w:r w:rsidRPr="00F10827">
        <w:rPr>
          <w:rFonts w:hAnsi="Times New Roman" w:ascii="Times New Roman"/>
        </w:rPr>
        <w:t xml:space="preserve">. Stečajnog zakona (Narodne novine broj 71/15, 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Style w:val="Reetkatablice"/>
        <w:tblW w:type="dxa" w:w="9824"/>
        <w:tblLayout w:type="fixed"/>
        <w:tblLook w:val="0000" w:noVBand="0" w:noHBand="0" w:lastColumn="0" w:firstColumn="0" w:lastRow="0" w:firstRow="0"/>
      </w:tblPr>
      <w:tblGrid>
        <w:gridCol w:w="817"/>
        <w:gridCol w:w="2487"/>
        <w:gridCol w:w="1701"/>
        <w:gridCol w:w="2835"/>
        <w:gridCol w:w="1984"/>
      </w:tblGrid>
      <w:tr w:rsidTr="000268C1" w:rsidR="004B3979" w:rsidRPr="00FF2A0A">
        <w:trPr>
          <w:trHeight w:val="1800"/>
        </w:trPr>
        <w:tc>
          <w:tcPr>
            <w:tcW w:type="dxa" w:w="817"/>
          </w:tcPr>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 xml:space="preserve">Redni broj </w:t>
            </w:r>
            <w:r>
              <w:rPr>
                <w:rFonts w:cs="Arial" w:hAnsi="Arial" w:ascii="Arial"/>
                <w:b/>
                <w:bCs/>
                <w:sz w:val="16"/>
                <w:szCs w:val="16"/>
              </w:rPr>
              <w:t xml:space="preserve">utvrđe-ne </w:t>
            </w:r>
            <w:r w:rsidRPr="00FF2A0A">
              <w:rPr>
                <w:rFonts w:cs="Arial" w:hAnsi="Arial" w:ascii="Arial"/>
                <w:b/>
                <w:bCs/>
                <w:sz w:val="16"/>
                <w:szCs w:val="16"/>
              </w:rPr>
              <w:t>tražbi</w:t>
            </w:r>
            <w:r>
              <w:rPr>
                <w:rFonts w:cs="Arial" w:hAnsi="Arial" w:ascii="Arial"/>
                <w:b/>
                <w:bCs/>
                <w:sz w:val="16"/>
                <w:szCs w:val="16"/>
              </w:rPr>
              <w:t>-</w:t>
            </w:r>
            <w:r w:rsidRPr="00FF2A0A">
              <w:rPr>
                <w:rFonts w:cs="Arial" w:hAnsi="Arial" w:ascii="Arial"/>
                <w:b/>
                <w:bCs/>
                <w:sz w:val="16"/>
                <w:szCs w:val="16"/>
              </w:rPr>
              <w:t>ne</w:t>
            </w:r>
          </w:p>
        </w:tc>
        <w:tc>
          <w:tcPr>
            <w:tcW w:type="dxa" w:w="2487"/>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Ime i prezime / Naziv vjerovnika</w:t>
            </w:r>
          </w:p>
        </w:tc>
        <w:tc>
          <w:tcPr>
            <w:tcW w:type="dxa" w:w="1701"/>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OIB vjerovnika</w:t>
            </w:r>
          </w:p>
        </w:tc>
        <w:tc>
          <w:tcPr>
            <w:tcW w:type="dxa" w:w="2835"/>
          </w:tcPr>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rsidRPr="00FF2A0A">
            <w:pPr>
              <w:snapToGrid w:val="false"/>
              <w:rPr>
                <w:rFonts w:cs="Arial" w:hAnsi="Arial" w:ascii="Arial"/>
                <w:b/>
                <w:bCs/>
                <w:sz w:val="16"/>
                <w:szCs w:val="16"/>
              </w:rPr>
            </w:pPr>
            <w:r>
              <w:rPr>
                <w:rFonts w:cs="Arial" w:hAnsi="Arial" w:ascii="Arial"/>
                <w:b/>
                <w:bCs/>
                <w:sz w:val="16"/>
                <w:szCs w:val="16"/>
              </w:rPr>
              <w:t xml:space="preserve">       </w:t>
            </w:r>
            <w:r w:rsidRPr="00FF2A0A">
              <w:rPr>
                <w:rFonts w:cs="Arial" w:hAnsi="Arial" w:ascii="Arial"/>
                <w:b/>
                <w:bCs/>
                <w:sz w:val="16"/>
                <w:szCs w:val="16"/>
              </w:rPr>
              <w:t>Adresa vjerovnika</w:t>
            </w:r>
          </w:p>
        </w:tc>
        <w:tc>
          <w:tcPr>
            <w:tcW w:type="dxa" w:w="1984"/>
          </w:tcPr>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320456" w:rsidP="00320456" w:rsidR="00320456">
            <w:pPr>
              <w:snapToGrid w:val="false"/>
              <w:jc w:val="center"/>
              <w:rPr>
                <w:rFonts w:cs="Arial" w:hAnsi="Arial" w:ascii="Arial"/>
                <w:b/>
                <w:bCs/>
                <w:sz w:val="16"/>
                <w:szCs w:val="16"/>
              </w:rPr>
            </w:pPr>
            <w:r>
              <w:rPr>
                <w:rFonts w:cs="Arial" w:hAnsi="Arial" w:ascii="Arial"/>
                <w:b/>
                <w:bCs/>
                <w:sz w:val="16"/>
                <w:szCs w:val="16"/>
              </w:rPr>
              <w:t>Pravo glasa (Utvrđeni iznos</w:t>
            </w:r>
          </w:p>
          <w:p w:rsidRDefault="00320456" w:rsidP="00320456" w:rsidR="004B3979" w:rsidRPr="00FF2A0A">
            <w:pPr>
              <w:snapToGrid w:val="false"/>
              <w:jc w:val="center"/>
              <w:rPr>
                <w:rFonts w:cs="Arial" w:hAnsi="Arial" w:ascii="Arial"/>
                <w:b/>
                <w:bCs/>
                <w:sz w:val="16"/>
                <w:szCs w:val="16"/>
              </w:rPr>
            </w:pPr>
            <w:r>
              <w:rPr>
                <w:rFonts w:cs="Arial" w:hAnsi="Arial" w:ascii="Arial"/>
                <w:b/>
                <w:bCs/>
                <w:sz w:val="16"/>
                <w:szCs w:val="16"/>
              </w:rPr>
              <w:t>tražbine u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4 th DIMENSION društvo s ograničenom odgovornošću za trgovinu i usluge</w:t>
            </w:r>
          </w:p>
          <w:p w:rsidRDefault="004B3979" w:rsidP="000268C1" w:rsidR="004B3979" w:rsidRPr="00FF2A0A">
            <w:pPr>
              <w:snapToGrid w:val="false"/>
              <w:rPr>
                <w:rFonts w:cs="Arial" w:hAnsi="Arial" w:ascii="Arial"/>
                <w:sz w:val="16"/>
                <w:szCs w:val="16"/>
              </w:rPr>
            </w:pPr>
          </w:p>
        </w:tc>
        <w:tc>
          <w:tcPr>
            <w:tcW w:type="dxa" w:w="1701"/>
          </w:tcPr>
          <w:p w:rsidRDefault="004B3979" w:rsidP="000268C1" w:rsidR="004B3979">
            <w:pPr>
              <w:jc w:val="center"/>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20706921230</w:t>
            </w:r>
          </w:p>
          <w:p w:rsidRDefault="004B3979" w:rsidP="000268C1" w:rsidR="004B3979" w:rsidRPr="00FF2A0A">
            <w:pPr>
              <w:snapToGrid w:val="false"/>
              <w:jc w:val="center"/>
              <w:rPr>
                <w:rFonts w:cs="Arial" w:hAnsi="Arial" w:ascii="Arial"/>
                <w:sz w:val="16"/>
                <w:szCs w:val="16"/>
              </w:rPr>
            </w:pP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Dane Duića 5I, 10000 Zagreb</w:t>
            </w:r>
          </w:p>
        </w:tc>
        <w:tc>
          <w:tcPr>
            <w:tcW w:type="dxa" w:w="1984"/>
          </w:tcPr>
          <w:p w:rsidRDefault="004B3979" w:rsidP="000268C1" w:rsidR="004B3979" w:rsidRPr="00FF2A0A">
            <w:pPr>
              <w:jc w:val="right"/>
              <w:rPr>
                <w:rFonts w:cs="Arial" w:hAnsi="Arial" w:ascii="Arial"/>
                <w:sz w:val="16"/>
                <w:szCs w:val="16"/>
              </w:rPr>
            </w:pPr>
          </w:p>
          <w:p w:rsidRDefault="004B3979" w:rsidP="000268C1" w:rsidR="004B3979" w:rsidRPr="00FF2A0A">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2.493,84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285"/>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AGROKOR-ENERGIJA društvo s ograničenom odgovornošću za proizvodnju, distribuciju i trgovinu električnom energijom</w:t>
            </w:r>
          </w:p>
          <w:p w:rsidRDefault="004B3979" w:rsidP="000268C1" w:rsidR="004B3979" w:rsidRPr="00FF2A0A">
            <w:pPr>
              <w:snapToGrid w:val="false"/>
              <w:rPr>
                <w:rFonts w:cs="Arial" w:hAnsi="Arial" w:ascii="Arial"/>
                <w:sz w:val="16"/>
                <w:szCs w:val="16"/>
              </w:rPr>
            </w:pPr>
          </w:p>
        </w:tc>
        <w:tc>
          <w:tcPr>
            <w:tcW w:type="dxa" w:w="1701"/>
          </w:tcPr>
          <w:p w:rsidRDefault="004B3979" w:rsidP="000268C1" w:rsidR="004B3979">
            <w:pPr>
              <w:snapToGrid w:val="false"/>
              <w:jc w:val="center"/>
              <w:rPr>
                <w:rFonts w:cs="Arial" w:hAnsi="Arial" w:ascii="Arial"/>
                <w:sz w:val="16"/>
                <w:szCs w:val="16"/>
              </w:rPr>
            </w:pPr>
          </w:p>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43546169521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Trg Dražena Petrovića 3, 10000 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214.543,32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color w:val="FF0000"/>
                <w:sz w:val="16"/>
                <w:szCs w:val="16"/>
              </w:rPr>
            </w:pPr>
            <w:r w:rsidRPr="00FF2A0A">
              <w:rPr>
                <w:rFonts w:cs="Arial" w:hAnsi="Arial" w:ascii="Arial"/>
                <w:sz w:val="16"/>
                <w:szCs w:val="16"/>
              </w:rPr>
              <w:t>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 BOSSI d.o.o. trgovina i usluge</w:t>
            </w:r>
          </w:p>
        </w:tc>
        <w:tc>
          <w:tcPr>
            <w:tcW w:type="dxa" w:w="1701"/>
          </w:tcPr>
          <w:p w:rsidRDefault="004B3979" w:rsidP="000268C1" w:rsidR="004B3979">
            <w:pPr>
              <w:rPr>
                <w:rFonts w:cs="Arial" w:hAnsi="Arial" w:ascii="Arial"/>
                <w:sz w:val="16"/>
                <w:szCs w:val="16"/>
              </w:rPr>
            </w:pPr>
            <w:r>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95446773917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Preloški put 4,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312,50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 PARTES d.o.o. za usluge</w:t>
            </w:r>
          </w:p>
        </w:tc>
        <w:tc>
          <w:tcPr>
            <w:tcW w:type="dxa" w:w="1701"/>
          </w:tcPr>
          <w:p w:rsidRDefault="004B3979" w:rsidP="000268C1" w:rsidR="004B3979">
            <w:pPr>
              <w:rPr>
                <w:rFonts w:cs="Arial" w:hAnsi="Arial" w:ascii="Arial"/>
                <w:sz w:val="16"/>
                <w:szCs w:val="16"/>
              </w:rPr>
            </w:pPr>
            <w:r>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52092919956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Bobovačka 2 A,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8.295,55 kn</w:t>
            </w:r>
          </w:p>
        </w:tc>
      </w:tr>
      <w:tr w:rsidTr="000268C1" w:rsidR="004B3979" w:rsidRPr="00FF2A0A">
        <w:trPr>
          <w:trHeight w:val="38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 SERVISNA OPREMA-PONOS društvo s ograničenom odgovornošću za trgovinu</w:t>
            </w:r>
          </w:p>
        </w:tc>
        <w:tc>
          <w:tcPr>
            <w:tcW w:type="dxa" w:w="1701"/>
          </w:tcPr>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20399132458</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Ulica Frana Galovića 13A, 49000 Krapina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365,32 kn</w:t>
            </w:r>
          </w:p>
        </w:tc>
      </w:tr>
      <w:tr w:rsidTr="000268C1" w:rsidR="004B3979" w:rsidRPr="00FF2A0A">
        <w:trPr>
          <w:trHeight w:val="285"/>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 ZOVAK d.o.o. za trgovinu i usluge</w:t>
            </w:r>
          </w:p>
        </w:tc>
        <w:tc>
          <w:tcPr>
            <w:tcW w:type="dxa" w:w="1701"/>
          </w:tcPr>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54549529724</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Nikole Kramarića 20, 10408 Velika Mlaka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592,00 kn</w:t>
            </w:r>
          </w:p>
        </w:tc>
      </w:tr>
      <w:tr w:rsidTr="000268C1" w:rsidR="004B3979" w:rsidRPr="00FF2A0A">
        <w:trPr>
          <w:trHeight w:val="285"/>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AUTO-LOCK, d.o.o. za popravak i održavanje vozila, trgovinu i usluge</w:t>
            </w:r>
          </w:p>
        </w:tc>
        <w:tc>
          <w:tcPr>
            <w:tcW w:type="dxa" w:w="1701"/>
          </w:tcPr>
          <w:p w:rsidRDefault="004B3979" w:rsidP="000268C1" w:rsidR="004B3979">
            <w:pPr>
              <w:rPr>
                <w:rFonts w:cs="Arial" w:hAnsi="Arial" w:ascii="Arial"/>
                <w:sz w:val="16"/>
                <w:szCs w:val="16"/>
              </w:rPr>
            </w:pPr>
            <w:r>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36201121521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Odeska 6, 21000 Split</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45,00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AUTO-REMETINEC dioničko društvo za autoservisne i remontne usluge, promet auto dijelova i vozila, ispitivanje tehničke ispravnosti, registraciju vozila i zastupanje u obaveznom osiguranju od automobilske odgovornosti i u osiguranju vozača i putnika od posljedica nesretnog slučaja-nezgode</w:t>
            </w:r>
          </w:p>
        </w:tc>
        <w:tc>
          <w:tcPr>
            <w:tcW w:type="dxa" w:w="1701"/>
          </w:tcPr>
          <w:p w:rsidRDefault="004B3979" w:rsidP="000268C1" w:rsidR="004B3979">
            <w:pPr>
              <w:jc w:val="center"/>
              <w:rPr>
                <w:rFonts w:cs="Arial" w:hAnsi="Arial" w:ascii="Arial"/>
                <w:sz w:val="16"/>
                <w:szCs w:val="16"/>
              </w:rPr>
            </w:pPr>
          </w:p>
          <w:p w:rsidRDefault="004B3979" w:rsidP="000268C1" w:rsidR="004B3979">
            <w:pPr>
              <w:jc w:val="center"/>
              <w:rPr>
                <w:rFonts w:cs="Arial" w:hAnsi="Arial" w:ascii="Arial"/>
                <w:sz w:val="16"/>
                <w:szCs w:val="16"/>
              </w:rPr>
            </w:pPr>
          </w:p>
          <w:p w:rsidRDefault="004B3979" w:rsidP="000268C1" w:rsidR="004B3979">
            <w:pPr>
              <w:jc w:val="center"/>
              <w:rPr>
                <w:rFonts w:cs="Arial" w:hAnsi="Arial" w:ascii="Arial"/>
                <w:sz w:val="16"/>
                <w:szCs w:val="16"/>
              </w:rPr>
            </w:pPr>
          </w:p>
          <w:p w:rsidRDefault="004B3979" w:rsidP="000268C1" w:rsidR="004B3979">
            <w:pPr>
              <w:jc w:val="center"/>
              <w:rPr>
                <w:rFonts w:cs="Arial" w:hAnsi="Arial" w:ascii="Arial"/>
                <w:sz w:val="16"/>
                <w:szCs w:val="16"/>
              </w:rPr>
            </w:pPr>
          </w:p>
          <w:p w:rsidRDefault="004B3979" w:rsidP="000268C1" w:rsidR="004B3979">
            <w:pPr>
              <w:jc w:val="center"/>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12933687795</w:t>
            </w:r>
          </w:p>
        </w:tc>
        <w:tc>
          <w:tcPr>
            <w:tcW w:type="dxa" w:w="2835"/>
          </w:tcPr>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Remetinec 5f,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495,00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lastRenderedPageBreak/>
              <w:t>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AUTOCENTAR MUŽAR d.o.o. za održavanje, popravak i prodaju motornih vozila i rezervnih dijelova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06934399821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Švaljkovec 29a, 49224 Švaljkovec</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3.692,50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AUTOCENTAR-BRATUŠA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48331260549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Preloška 38, 40000 Čakovec</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7.500,00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AUTOCOMMERCE HRVATSKA d.o.o. za promet robe na vanjskom i unutrašnjem tržištu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36844439304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Kovinska 22,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322,20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AUTOSET d.o.o.</w:t>
            </w:r>
          </w:p>
        </w:tc>
        <w:tc>
          <w:tcPr>
            <w:tcW w:type="dxa" w:w="1701"/>
          </w:tcPr>
          <w:p w:rsidRDefault="004B3979" w:rsidP="000268C1" w:rsidR="004B3979">
            <w:pPr>
              <w:rPr>
                <w:rFonts w:cs="Arial" w:hAnsi="Arial" w:ascii="Arial"/>
                <w:sz w:val="16"/>
                <w:szCs w:val="16"/>
              </w:rPr>
            </w:pPr>
            <w:r w:rsidRPr="00FF2A0A">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 xml:space="preserve">    </w:t>
            </w:r>
            <w:r>
              <w:rPr>
                <w:rFonts w:cs="Arial" w:hAnsi="Arial" w:ascii="Arial"/>
                <w:sz w:val="16"/>
                <w:szCs w:val="16"/>
              </w:rPr>
              <w:t>62595301902</w:t>
            </w:r>
            <w:r w:rsidRPr="00FF2A0A">
              <w:rPr>
                <w:rFonts w:cs="Arial" w:hAnsi="Arial" w:ascii="Arial"/>
                <w:sz w:val="16"/>
                <w:szCs w:val="16"/>
              </w:rPr>
              <w:t xml:space="preserve">   </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Baštijanova 2,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3.131,31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MARIJA BAKOVIĆ</w:t>
            </w:r>
            <w:r>
              <w:rPr>
                <w:rFonts w:cs="Arial" w:hAnsi="Arial" w:ascii="Arial"/>
                <w:sz w:val="16"/>
                <w:szCs w:val="16"/>
              </w:rPr>
              <w:t>,</w:t>
            </w:r>
            <w:r w:rsidRPr="00FF2A0A">
              <w:rPr>
                <w:rFonts w:cs="Arial" w:hAnsi="Arial" w:ascii="Arial"/>
                <w:sz w:val="16"/>
                <w:szCs w:val="16"/>
              </w:rPr>
              <w:t xml:space="preserve"> JAVNI BILJEŽNIK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03129507046</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Ivane Brlić-Mažuranić 3,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3.214,37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p>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14</w:t>
            </w:r>
          </w:p>
          <w:p w:rsidRDefault="004B3979" w:rsidP="000268C1" w:rsidR="004B3979" w:rsidRPr="00FF2A0A">
            <w:pPr>
              <w:snapToGrid w:val="false"/>
              <w:jc w:val="center"/>
              <w:rPr>
                <w:rFonts w:cs="Arial" w:hAnsi="Arial" w:ascii="Arial"/>
                <w:sz w:val="16"/>
                <w:szCs w:val="16"/>
              </w:rPr>
            </w:pP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BIGRAF, d.o.o. za trgovinu i proizvodnju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17981771148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Macanovićeva 1,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4.797,10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BLOWTHERM SPA</w:t>
            </w:r>
          </w:p>
        </w:tc>
        <w:tc>
          <w:tcPr>
            <w:tcW w:type="dxa" w:w="1701"/>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 xml:space="preserve"> </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Via G.Reni 5, 35129 Padova</w:t>
            </w:r>
            <w:r>
              <w:rPr>
                <w:rFonts w:cs="Arial" w:hAnsi="Arial" w:ascii="Arial"/>
                <w:sz w:val="16"/>
                <w:szCs w:val="16"/>
              </w:rPr>
              <w:t>, Italija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668,58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ANA BOŽIKOVIĆ</w:t>
            </w:r>
            <w:r>
              <w:rPr>
                <w:rFonts w:cs="Arial" w:hAnsi="Arial" w:ascii="Arial"/>
                <w:sz w:val="16"/>
                <w:szCs w:val="16"/>
              </w:rPr>
              <w:t>,</w:t>
            </w:r>
            <w:r w:rsidRPr="00FF2A0A">
              <w:rPr>
                <w:rFonts w:cs="Arial" w:hAnsi="Arial" w:ascii="Arial"/>
                <w:sz w:val="16"/>
                <w:szCs w:val="16"/>
              </w:rPr>
              <w:t xml:space="preserve"> vl.</w:t>
            </w:r>
            <w:r>
              <w:rPr>
                <w:rFonts w:cs="Arial" w:hAnsi="Arial" w:ascii="Arial"/>
                <w:sz w:val="16"/>
                <w:szCs w:val="16"/>
              </w:rPr>
              <w:t xml:space="preserve"> </w:t>
            </w:r>
            <w:r w:rsidRPr="00FF2A0A">
              <w:rPr>
                <w:rFonts w:cs="Arial" w:hAnsi="Arial" w:ascii="Arial"/>
                <w:sz w:val="16"/>
                <w:szCs w:val="16"/>
              </w:rPr>
              <w:t xml:space="preserve">VILLA ANA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93553113583</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Grljevačka 12, 21311 Podstrana-Miljevac</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578,62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DRAŽEN BRAČUN</w:t>
            </w:r>
            <w:r>
              <w:rPr>
                <w:rFonts w:cs="Arial" w:hAnsi="Arial" w:ascii="Arial"/>
                <w:sz w:val="16"/>
                <w:szCs w:val="16"/>
              </w:rPr>
              <w:t>, vl.</w:t>
            </w:r>
            <w:r w:rsidRPr="00FF2A0A">
              <w:rPr>
                <w:rFonts w:cs="Arial" w:hAnsi="Arial" w:ascii="Arial"/>
                <w:sz w:val="16"/>
                <w:szCs w:val="16"/>
              </w:rPr>
              <w:t xml:space="preserve"> VULKANIZER BRAČUN, OBRT ZA TRGOVINU, USLUGE I PROIZVODNJU. </w:t>
            </w:r>
          </w:p>
        </w:tc>
        <w:tc>
          <w:tcPr>
            <w:tcW w:type="dxa" w:w="1701"/>
          </w:tcPr>
          <w:p w:rsidRDefault="004B3979" w:rsidP="000268C1" w:rsidR="004B3979">
            <w:pPr>
              <w:rPr>
                <w:rFonts w:cs="Arial" w:hAnsi="Arial" w:ascii="Arial"/>
                <w:sz w:val="16"/>
                <w:szCs w:val="16"/>
              </w:rPr>
            </w:pPr>
            <w:r>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18688513925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Dragutina Golika 131,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742,50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BRAIN BEE S.p.A</w:t>
            </w:r>
          </w:p>
        </w:tc>
        <w:tc>
          <w:tcPr>
            <w:tcW w:type="dxa" w:w="1701"/>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 xml:space="preserve"> </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Via Quasimodo 5, 43100 Parma, Italija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1.943,11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MILJENKO  BRČIĆ</w:t>
            </w:r>
            <w:r>
              <w:rPr>
                <w:rFonts w:cs="Arial" w:hAnsi="Arial" w:ascii="Arial"/>
                <w:sz w:val="16"/>
                <w:szCs w:val="16"/>
              </w:rPr>
              <w:t xml:space="preserve">, vl. </w:t>
            </w:r>
            <w:r w:rsidRPr="00FF2A0A">
              <w:rPr>
                <w:rFonts w:cs="Arial" w:hAnsi="Arial" w:ascii="Arial"/>
                <w:sz w:val="16"/>
                <w:szCs w:val="16"/>
              </w:rPr>
              <w:t xml:space="preserve">BRČIĆ PROIZVODNJA-GRADITELJSTVO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33376995853</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Samoborska cesta 107A,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375,00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BRODOMETALURGIJA d.o.o. za proizvodnju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31353718090</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Solinska 58, 21000 Split</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359,36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ANĐELKO BUKAL</w:t>
            </w:r>
            <w:r>
              <w:rPr>
                <w:rFonts w:cs="Arial" w:hAnsi="Arial" w:ascii="Arial"/>
                <w:sz w:val="16"/>
                <w:szCs w:val="16"/>
              </w:rPr>
              <w:t>, vl.</w:t>
            </w:r>
            <w:r w:rsidRPr="00FF2A0A">
              <w:rPr>
                <w:rFonts w:cs="Arial" w:hAnsi="Arial" w:ascii="Arial"/>
                <w:sz w:val="16"/>
                <w:szCs w:val="16"/>
              </w:rPr>
              <w:t xml:space="preserve"> METAL PROIZVODNJA</w:t>
            </w:r>
            <w:r>
              <w:rPr>
                <w:rFonts w:cs="Arial" w:hAnsi="Arial" w:ascii="Arial"/>
                <w:sz w:val="16"/>
                <w:szCs w:val="16"/>
              </w:rPr>
              <w:t xml:space="preserve"> HIDRAULIČNIH GIBLJIVIH CIJEVI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69887309162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Zagrebačka ulica 186C, 42000 Varaždin</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738,00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C.I.A.K. AUTO d.o.o. za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62595301902</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Gornjostupnička 96, 10255 Gornji Stupnik</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16.709,27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C.I.A.K. društvo s ograničenom odgovornošću za proizvodnju, unutarnju i vanjsku trgovinu, zastupanje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47428597158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Stupničke šipkovine 1, 10255 Donji Stupnik</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991,90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CROM d.o.o. za uvoz-izvoz, zastupanje, trgovinu na veliko i malo i proizvodnju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17145318195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Obrtnička 2,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31.973,84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CVS MOBILE d.o.o. za informatičke usluge i proizvodnju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48717901314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Jankomir 25,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2.357,65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26</w:t>
            </w:r>
          </w:p>
          <w:p w:rsidRDefault="004B3979" w:rsidP="000268C1" w:rsidR="004B3979" w:rsidRPr="00FF2A0A">
            <w:pPr>
              <w:snapToGrid w:val="false"/>
              <w:jc w:val="center"/>
              <w:rPr>
                <w:rFonts w:cs="Arial" w:hAnsi="Arial" w:ascii="Arial"/>
                <w:sz w:val="16"/>
                <w:szCs w:val="16"/>
              </w:rPr>
            </w:pP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DUBRAVKO DOMJANČIĆ</w:t>
            </w:r>
            <w:r>
              <w:rPr>
                <w:rFonts w:cs="Arial" w:hAnsi="Arial" w:ascii="Arial"/>
                <w:sz w:val="16"/>
                <w:szCs w:val="16"/>
              </w:rPr>
              <w:t xml:space="preserve">, vl. </w:t>
            </w:r>
            <w:r w:rsidRPr="00FF2A0A">
              <w:rPr>
                <w:rFonts w:cs="Arial" w:hAnsi="Arial" w:ascii="Arial"/>
                <w:sz w:val="16"/>
                <w:szCs w:val="16"/>
              </w:rPr>
              <w:t xml:space="preserve">TRANSPORTI DOMJANČIĆ, Obrt za prijevoz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45228905747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Vrh 7/D, 47201 Draganić</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9.330,71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DSV Hrvatska d.o.o. za međunarodno otpremništvo</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97365626215</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Industrijska 20, 10431 Sveta Nedjelja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3.562,28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ENERGOZAVOD-ZAŠTITA d.o.o. za kontrolu robe i usluga i inženjering</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05217895832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Travanjska 9,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7.050,00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29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EPIC TDK društvo s ograničenom odgovornošću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93116447038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Jablanska 72,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17.595,08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ERSTE CARD CLUB društvo s ograničenom odgovornošću za financijsko posredovanje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85941596441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Ulica Frana Folnegovića 6, 10000 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p>
          <w:p w:rsidRDefault="004B3979" w:rsidP="000268C1" w:rsidR="004B3979" w:rsidRPr="00FF2A0A">
            <w:pPr>
              <w:snapToGrid w:val="false"/>
              <w:rPr>
                <w:rFonts w:cs="Arial" w:hAnsi="Arial" w:ascii="Arial"/>
                <w:sz w:val="16"/>
                <w:szCs w:val="16"/>
              </w:rPr>
            </w:pPr>
            <w:r>
              <w:rPr>
                <w:rFonts w:cs="Arial" w:hAnsi="Arial" w:ascii="Arial"/>
                <w:sz w:val="16"/>
                <w:szCs w:val="16"/>
              </w:rPr>
              <w:t xml:space="preserve">                  38.663,89</w:t>
            </w:r>
            <w:r w:rsidRPr="00FF2A0A">
              <w:rPr>
                <w:rFonts w:cs="Arial" w:hAnsi="Arial" w:ascii="Arial"/>
                <w:sz w:val="16"/>
                <w:szCs w:val="16"/>
              </w:rPr>
              <w:t xml:space="preserve"> kn </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lastRenderedPageBreak/>
              <w:t>31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EUROTRIMEX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97499025341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Kaninska 5,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4.139,24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FINANCIJSKA AGENCIJA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85821130368</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Ulica grada Vukovara 70,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237,74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FILTAN, d.o.o. za proizvodnju,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05279949306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Maksimirska 129/1,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26.094,63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FRANC-AUTO društvo s ograničenom odgovornošću za servisiranje i transport</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22246441844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Antuna Bauera 15/1,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2.000,00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FRIGO SYSTEM-ZAGREB d.o.o. za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02046369717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Industrijska 8, 10431 Sveta Nedelja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1.462,50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GRACOTECH GRUPA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40172160449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Donjozelinska 2C, 10382 Donja Zelina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988,86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GRAD ZAGREB, GRADSKI URED ZA PROSTORNO UREĐENJE,</w:t>
            </w:r>
            <w:r>
              <w:rPr>
                <w:rFonts w:cs="Arial" w:hAnsi="Arial" w:ascii="Arial"/>
                <w:sz w:val="16"/>
                <w:szCs w:val="16"/>
              </w:rPr>
              <w:t xml:space="preserve"> </w:t>
            </w:r>
            <w:r w:rsidRPr="00FF2A0A">
              <w:rPr>
                <w:rFonts w:cs="Arial" w:hAnsi="Arial" w:ascii="Arial"/>
                <w:sz w:val="16"/>
                <w:szCs w:val="16"/>
              </w:rPr>
              <w:t>IZGRA</w:t>
            </w:r>
            <w:r>
              <w:rPr>
                <w:rFonts w:cs="Arial" w:hAnsi="Arial" w:ascii="Arial"/>
                <w:sz w:val="16"/>
                <w:szCs w:val="16"/>
              </w:rPr>
              <w:t>-</w:t>
            </w:r>
            <w:r w:rsidRPr="00FF2A0A">
              <w:rPr>
                <w:rFonts w:cs="Arial" w:hAnsi="Arial" w:ascii="Arial"/>
                <w:sz w:val="16"/>
                <w:szCs w:val="16"/>
              </w:rPr>
              <w:t>DNJU GRADA, GRADITELJSTVO,KO</w:t>
            </w:r>
            <w:r>
              <w:rPr>
                <w:rFonts w:cs="Arial" w:hAnsi="Arial" w:ascii="Arial"/>
                <w:sz w:val="16"/>
                <w:szCs w:val="16"/>
              </w:rPr>
              <w:t>-</w:t>
            </w:r>
            <w:r w:rsidRPr="00FF2A0A">
              <w:rPr>
                <w:rFonts w:cs="Arial" w:hAnsi="Arial" w:ascii="Arial"/>
                <w:sz w:val="16"/>
                <w:szCs w:val="16"/>
              </w:rPr>
              <w:t>MUNALNE POSLOVE I PROMET</w:t>
            </w:r>
          </w:p>
        </w:tc>
        <w:tc>
          <w:tcPr>
            <w:tcW w:type="dxa" w:w="1701"/>
          </w:tcPr>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61817894937</w:t>
            </w:r>
          </w:p>
        </w:tc>
        <w:tc>
          <w:tcPr>
            <w:tcW w:type="dxa" w:w="2835"/>
          </w:tcPr>
          <w:p w:rsidRDefault="004B3979" w:rsidP="000268C1" w:rsidR="004B3979">
            <w:pPr>
              <w:rPr>
                <w:rFonts w:cs="Arial" w:hAnsi="Arial" w:ascii="Arial"/>
                <w:sz w:val="16"/>
                <w:szCs w:val="16"/>
              </w:rPr>
            </w:pPr>
          </w:p>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Trg Stjepana Radića 1, 10000 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185.680,28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GRADSKA PLINARA ZAGREB-OPSKRBA društvo s ograničenom odgovornošću za opskrbu plinom</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74364571096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Radnička cesta 1,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12.661,98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39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HEP - Opskrba d.o.o. za opskrbu potrošača električnom, toplinskom energijom i plinom</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63073332379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Ulica grada Vukovara 37,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992,45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HEP ELEKTRA d.o.o. za opskrbu električnom energijom</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43965974818</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Ulica grada Vukovara 37,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73,10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HIDROTOP d.o.o. za proizvodnju hidrauličnih komponenti</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99948077548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Savišće 2, 10437 Rakitje</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1.352,50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HRVATSKA RADIOTELEVIZIJA</w:t>
            </w:r>
          </w:p>
        </w:tc>
        <w:tc>
          <w:tcPr>
            <w:tcW w:type="dxa" w:w="1701"/>
          </w:tcPr>
          <w:p w:rsidRDefault="004B3979" w:rsidP="000268C1" w:rsidR="004B3979">
            <w:pPr>
              <w:rPr>
                <w:rFonts w:cs="Arial" w:hAnsi="Arial" w:ascii="Arial"/>
                <w:sz w:val="16"/>
                <w:szCs w:val="16"/>
              </w:rPr>
            </w:pPr>
            <w:r>
              <w:rPr>
                <w:rFonts w:cs="Arial" w:hAnsi="Arial" w:ascii="Arial"/>
                <w:sz w:val="16"/>
                <w:szCs w:val="16"/>
              </w:rPr>
              <w:t xml:space="preserve">     </w:t>
            </w: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68419124305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Prisavlje 3,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2.531,10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HRVATSKE VODE, pravna osoba za upravljanje vodama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28921383001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Grada Vukovara 220,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29.878,69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HRVATSKI TELEKOM d.d.</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81793146560</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Roberta Frangeša Mihanovića 9,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3.784,17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HRVATSKE ŠUME društvo s ograničenom odgovornošću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69693144506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w:t>
            </w:r>
            <w:r>
              <w:rPr>
                <w:rFonts w:cs="Arial" w:hAnsi="Arial" w:ascii="Arial"/>
                <w:sz w:val="16"/>
                <w:szCs w:val="16"/>
              </w:rPr>
              <w:t xml:space="preserve"> </w:t>
            </w:r>
            <w:r w:rsidRPr="00FF2A0A">
              <w:rPr>
                <w:rFonts w:cs="Arial" w:hAnsi="Arial" w:ascii="Arial"/>
                <w:sz w:val="16"/>
                <w:szCs w:val="16"/>
              </w:rPr>
              <w:t>Ljudevita Farkaša Vukotinovića 2,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2.812,06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HUDEK-TRGOTRANS društvo s ograničenom odgovornošću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66718146008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Biljevec 77, 42243 Biljevec</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59.274,02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BERNARD HUNDRIĆ</w:t>
            </w:r>
            <w:r>
              <w:rPr>
                <w:rFonts w:cs="Arial" w:hAnsi="Arial" w:ascii="Arial"/>
                <w:sz w:val="16"/>
                <w:szCs w:val="16"/>
              </w:rPr>
              <w:t xml:space="preserve">, vl."OPTINEL" -USLUŽNI OBRT </w:t>
            </w:r>
            <w:r w:rsidRPr="00FF2A0A">
              <w:rPr>
                <w:rFonts w:cs="Arial" w:hAnsi="Arial" w:ascii="Arial"/>
                <w:sz w:val="16"/>
                <w:szCs w:val="16"/>
              </w:rPr>
              <w:t xml:space="preserve">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62148711541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Prevoj 12A,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875,00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HYMAK, d.o.o. za zastupanje u prometu roba i usluga, trgovinu i marketing</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57357466372</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Sv. Leopolda Mandića 22 A, 21204 Dugopolje</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225,00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49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IN TIME d.o.o. za prijevozničke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18458216879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Velika cesta 78,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683,87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INFO-TEL, društvo s ograničenom odgovornošću za proizvodnju, servis i prodaju elektroničkih uređaja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12721309635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Čurilovec 17, 42222 Ljubešćica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121,73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INTER CARS d.o.o. za trgovinu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46564276045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Krapinska 37, 10290 Zaprešić</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315,88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IVIČEK d.o.o. za proizvodnju, vanjsku i unutarnju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62588918891</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Lučko, Hrvatskoselska 32, 10000 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rsidRPr="00FF2A0A">
            <w:pPr>
              <w:snapToGrid w:val="false"/>
              <w:jc w:val="center"/>
              <w:rPr>
                <w:rFonts w:cs="Arial" w:hAnsi="Arial" w:ascii="Arial"/>
                <w:sz w:val="16"/>
                <w:szCs w:val="16"/>
              </w:rPr>
            </w:pPr>
            <w:r>
              <w:rPr>
                <w:rFonts w:cs="Arial" w:hAnsi="Arial" w:ascii="Arial"/>
                <w:sz w:val="16"/>
                <w:szCs w:val="16"/>
              </w:rPr>
              <w:t xml:space="preserve">                  14.448,65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lastRenderedPageBreak/>
              <w:t>53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GORAN JAKLIĆ</w:t>
            </w:r>
            <w:r>
              <w:rPr>
                <w:rFonts w:cs="Arial" w:hAnsi="Arial" w:ascii="Arial"/>
                <w:sz w:val="16"/>
                <w:szCs w:val="16"/>
              </w:rPr>
              <w:t>,</w:t>
            </w:r>
            <w:r w:rsidRPr="00FF2A0A">
              <w:rPr>
                <w:rFonts w:cs="Arial" w:hAnsi="Arial" w:ascii="Arial"/>
                <w:sz w:val="16"/>
                <w:szCs w:val="16"/>
              </w:rPr>
              <w:t xml:space="preserve"> vl. odjavljenog obrta  AUTOMEHANIČAR-ODRŽAVANJE I MEHANIČARSKI POPRAVCI MOTORNIH VOZILA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19430676599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Ulica kneza Domagoja 19 I, 10410 Velika Gorica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1.952,25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KI SA Car društvo s ograničenom odgovornošću za prijevoze,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49225591405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F. Vidovića bb, 43240 Čazma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2.834,75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DRAGAN KIŠ</w:t>
            </w:r>
            <w:r>
              <w:rPr>
                <w:rFonts w:cs="Arial" w:hAnsi="Arial" w:ascii="Arial"/>
                <w:sz w:val="16"/>
                <w:szCs w:val="16"/>
              </w:rPr>
              <w:t>, vl.</w:t>
            </w:r>
            <w:r w:rsidRPr="00FF2A0A">
              <w:rPr>
                <w:rFonts w:cs="Arial" w:hAnsi="Arial" w:ascii="Arial"/>
                <w:sz w:val="16"/>
                <w:szCs w:val="16"/>
              </w:rPr>
              <w:t xml:space="preserve"> E.T.S.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18162714188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Tratinski odvojak 6, 10412 Lukavec</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952,13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KOMPRESOR SERVIS društvo s ograničenom odgovornošću za proizvodnju, trgovinu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24552167147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Hrvatskoselska 14,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3.781,25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VLADIMIR KOPRIVNJAK</w:t>
            </w:r>
            <w:r>
              <w:rPr>
                <w:rFonts w:cs="Arial" w:hAnsi="Arial" w:ascii="Arial"/>
                <w:sz w:val="16"/>
                <w:szCs w:val="16"/>
              </w:rPr>
              <w:t xml:space="preserve">, </w:t>
            </w:r>
            <w:r w:rsidRPr="00FF2A0A">
              <w:rPr>
                <w:rFonts w:cs="Arial" w:hAnsi="Arial" w:ascii="Arial"/>
                <w:sz w:val="16"/>
                <w:szCs w:val="16"/>
              </w:rPr>
              <w:t>ODVJETNIK</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83653990131</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Ulica Ljudevita Posavskog 4,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34.286,99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IVICA KOVAČIĆ</w:t>
            </w:r>
            <w:r>
              <w:rPr>
                <w:rFonts w:cs="Arial" w:hAnsi="Arial" w:ascii="Arial"/>
                <w:sz w:val="16"/>
                <w:szCs w:val="16"/>
              </w:rPr>
              <w:t xml:space="preserve">, vl. </w:t>
            </w:r>
            <w:r w:rsidRPr="00FF2A0A">
              <w:rPr>
                <w:rFonts w:cs="Arial" w:hAnsi="Arial" w:ascii="Arial"/>
                <w:sz w:val="16"/>
                <w:szCs w:val="16"/>
              </w:rPr>
              <w:t>STROJNA OBRADA METALA "METALIK</w:t>
            </w:r>
            <w:r>
              <w:rPr>
                <w:rFonts w:cs="Arial" w:hAnsi="Arial" w:ascii="Arial"/>
                <w:sz w:val="16"/>
                <w:szCs w:val="16"/>
              </w:rPr>
              <w:t>"</w:t>
            </w:r>
            <w:r w:rsidRPr="00FF2A0A">
              <w:rPr>
                <w:rFonts w:cs="Arial" w:hAnsi="Arial" w:ascii="Arial"/>
                <w:sz w:val="16"/>
                <w:szCs w:val="16"/>
              </w:rPr>
              <w:t xml:space="preserve">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56878381194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Zagrebačka 3, 10410 Velika Gorica</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400,00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59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KPMG Croatia d.o.o. za reviziju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20963249418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I</w:t>
            </w:r>
            <w:r w:rsidRPr="00FF2A0A">
              <w:rPr>
                <w:rFonts w:cs="Arial" w:hAnsi="Arial" w:ascii="Arial"/>
                <w:sz w:val="16"/>
                <w:szCs w:val="16"/>
              </w:rPr>
              <w:t>vana Lučića 2a,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13.900,00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KRI-MA Gradnja j.d.o.o. za trgovinu i građevinarstvo</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12873091078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 Savski odv. 9, 10360 Sesvete</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370,83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L. K. W. ŠPOLJARIĆ društvo s ograničenom odgovornošću za građenje, trgovinu, prijevoz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34554069535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Novaki, Odvojak Industrijske 4, 10431 Sveta Nedelja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7.192,43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DUBRAVKO LEKTORIĆ</w:t>
            </w:r>
            <w:r>
              <w:rPr>
                <w:rFonts w:cs="Arial" w:hAnsi="Arial" w:ascii="Arial"/>
                <w:sz w:val="16"/>
                <w:szCs w:val="16"/>
              </w:rPr>
              <w:t xml:space="preserve">, vl. </w:t>
            </w:r>
            <w:r w:rsidRPr="00FF2A0A">
              <w:rPr>
                <w:rFonts w:cs="Arial" w:hAnsi="Arial" w:ascii="Arial"/>
                <w:sz w:val="16"/>
                <w:szCs w:val="16"/>
              </w:rPr>
              <w:t xml:space="preserve">LEKTORIĆ EL.MEH. RADIONICA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86602649519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Školska 19, 10412 Donja Lomnica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750,00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MACK prijevoz robe i putnika, trgovina na veliko i malo, društvo s ograničenom odgovornošću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88204488063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Matijina 29, 10430 Hrastina Samoborska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35.145,41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MAG-COMMERCE društvo s ograničenom odgovornošću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57269622478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Maršala Tita 6, 40000 Šenkovec</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2.048,79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DUBRAVKO MAREŠ</w:t>
            </w:r>
            <w:r>
              <w:rPr>
                <w:rFonts w:cs="Arial" w:hAnsi="Arial" w:ascii="Arial"/>
                <w:sz w:val="16"/>
                <w:szCs w:val="16"/>
              </w:rPr>
              <w:t>, vl.</w:t>
            </w:r>
            <w:r w:rsidRPr="00FF2A0A">
              <w:rPr>
                <w:rFonts w:cs="Arial" w:hAnsi="Arial" w:ascii="Arial"/>
                <w:sz w:val="16"/>
                <w:szCs w:val="16"/>
              </w:rPr>
              <w:t xml:space="preserve"> ALATNICA I PLASTIKA </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20013699305</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Štefanovićeva ulica 7, 10370 Dugo Selo</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MATKO PROMET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Pr>
                <w:rFonts w:cs="Arial" w:hAnsi="Arial" w:ascii="Arial"/>
                <w:sz w:val="16"/>
                <w:szCs w:val="16"/>
              </w:rPr>
              <w:t xml:space="preserve">      </w:t>
            </w:r>
            <w:r w:rsidRPr="00FF2A0A">
              <w:rPr>
                <w:rFonts w:cs="Arial" w:hAnsi="Arial" w:ascii="Arial"/>
                <w:sz w:val="16"/>
                <w:szCs w:val="16"/>
              </w:rPr>
              <w:t>73791352215</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Božidara Magovca 39,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1.681,71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MESSER CROATIA PLIN Poduzeće za proizvodnju i prodaju tehničkih plinova d.o.o.</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jc w:val="center"/>
              <w:rPr>
                <w:rFonts w:cs="Arial" w:hAnsi="Arial" w:ascii="Arial"/>
                <w:sz w:val="16"/>
                <w:szCs w:val="16"/>
              </w:rPr>
            </w:pPr>
            <w:r w:rsidRPr="00FF2A0A">
              <w:rPr>
                <w:rFonts w:cs="Arial" w:hAnsi="Arial" w:ascii="Arial"/>
                <w:sz w:val="16"/>
                <w:szCs w:val="16"/>
              </w:rPr>
              <w:t>32179081874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Industrijska 1, 10290 Zaprešić</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567,23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MESSIS društvo s ograničenom odgovornošću za trgovinu, usluge i zastupanje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32087382809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Froudeova 7, 10000 Zagreb</w:t>
            </w:r>
          </w:p>
        </w:tc>
        <w:tc>
          <w:tcPr>
            <w:tcW w:type="dxa" w:w="1984"/>
          </w:tcPr>
          <w:p w:rsidRDefault="004B3979" w:rsidP="000268C1" w:rsidR="004B3979">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r w:rsidRPr="00FF2A0A">
              <w:rPr>
                <w:rFonts w:cs="Arial" w:hAnsi="Arial" w:ascii="Arial"/>
                <w:sz w:val="16"/>
                <w:szCs w:val="16"/>
              </w:rPr>
              <w:t>808,50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69</w:t>
            </w:r>
          </w:p>
        </w:tc>
        <w:tc>
          <w:tcPr>
            <w:tcW w:type="dxa" w:w="2487"/>
          </w:tcPr>
          <w:p w:rsidRDefault="004B3979" w:rsidP="000268C1" w:rsidR="004B3979" w:rsidRPr="00FF2A0A">
            <w:pPr>
              <w:rPr>
                <w:rFonts w:cs="Arial" w:hAnsi="Arial" w:ascii="Arial"/>
                <w:sz w:val="16"/>
                <w:szCs w:val="16"/>
              </w:rPr>
            </w:pPr>
            <w:r>
              <w:rPr>
                <w:rFonts w:cs="Arial" w:hAnsi="Arial" w:ascii="Arial"/>
                <w:sz w:val="16"/>
                <w:szCs w:val="16"/>
              </w:rPr>
              <w:t xml:space="preserve">Republika Hrvatska, </w:t>
            </w:r>
            <w:r w:rsidRPr="00FF2A0A">
              <w:rPr>
                <w:rFonts w:cs="Arial" w:hAnsi="Arial" w:ascii="Arial"/>
                <w:sz w:val="16"/>
                <w:szCs w:val="16"/>
              </w:rPr>
              <w:t>MINISTARSTVO FINANCIJA - POREZNA UPRAVA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18683136487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Boškovićeva 5,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606.014,81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MOTO KLUB BROD, društvo s ograničenom odgovornošću za obuku vozača, servis motornih vozila, promet, trgovinu i ugostiteljske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41331763733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Primorska 13, 35000 Slavonski Brod</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1.279,00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MTB INŽENJERING proizvodnja, trgovina, usluge, uvoz-izvoz d.o.o.</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67003741356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Čulinečka 87,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126,25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MARIO MUTAK</w:t>
            </w:r>
            <w:r>
              <w:rPr>
                <w:rFonts w:cs="Arial" w:hAnsi="Arial" w:ascii="Arial"/>
                <w:sz w:val="16"/>
                <w:szCs w:val="16"/>
              </w:rPr>
              <w:t xml:space="preserve">, vl. </w:t>
            </w:r>
            <w:r w:rsidRPr="00FF2A0A">
              <w:rPr>
                <w:rFonts w:cs="Arial" w:hAnsi="Arial" w:ascii="Arial"/>
                <w:sz w:val="16"/>
                <w:szCs w:val="16"/>
              </w:rPr>
              <w:t xml:space="preserve">SERVIS MUTAK, </w:t>
            </w:r>
            <w:r>
              <w:rPr>
                <w:rFonts w:cs="Arial" w:hAnsi="Arial" w:ascii="Arial"/>
                <w:sz w:val="16"/>
                <w:szCs w:val="16"/>
              </w:rPr>
              <w:t xml:space="preserve">Obrt za autoservis i trgovinu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72181527195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Petrova Gora 9, 49253 Petrova Gora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2.887,02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NEXUS PRIVATE EQUITY PARTNERI d.o.o. u svoje ime i za račun NEXUS ALPHA FONDA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40266711905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Nova Ves 11,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14.190,61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lastRenderedPageBreak/>
              <w:t>74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NEXUS PRIVATE EQUITY PARTNERI d.o.o. za upravljanje alternativnim investicijskim fondovima rizičnog kapitala s privatnom ponudom</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89465817492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Nova Ves 11,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9.397,30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DRAGICA NIKIĆ SVETIĆ</w:t>
            </w:r>
            <w:r>
              <w:rPr>
                <w:rFonts w:cs="Arial" w:hAnsi="Arial" w:ascii="Arial"/>
                <w:sz w:val="16"/>
                <w:szCs w:val="16"/>
              </w:rPr>
              <w:t>, vl.</w:t>
            </w:r>
            <w:r w:rsidRPr="00FF2A0A">
              <w:rPr>
                <w:rFonts w:cs="Arial" w:hAnsi="Arial" w:ascii="Arial"/>
                <w:sz w:val="16"/>
                <w:szCs w:val="16"/>
              </w:rPr>
              <w:t xml:space="preserve"> APARTMANI IVANO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84009007833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Čavle 22C, 51219 Čavle</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NIVAL društvo s ograničenom odgovornošću za unutarnju i vanjsku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89838905740</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Vranovina 29,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7.263,12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OT-OPTIMA TELEKOM d.d. za telekomunikacije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36004425025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Bani 75a,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1.287,60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OVERSEAS TRADE Co Ltd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19407280555</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Zastavnice 38a, 10257 Hrvatski Leskovac</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583,81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79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PANSION I RESTORAN DANKIĆ j.d.o.o. za ugostiteljstvo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68598626053</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Sjeverna vezna cesta 2, 35000 Slavonski Brod</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930,00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POGA, usluge i trgovina, d.o.o. u stečaju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80232430063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Zagrebačka 31, 10410 Gradići</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PRIMACOŠPED d.o.o. za međunarodno otpremništvo</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92921096103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Jankomir 25,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1.578,50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PRIVREDNA BANKA ZAGREB - DIONIČKO DRUŠTVO</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2535697732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Radnička cesta 50,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67,90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PROMOTEHNA USLUGE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76530458656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Kovinska 19,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126.323,68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RAVAGLIOLI s.p.a</w:t>
            </w:r>
          </w:p>
        </w:tc>
        <w:tc>
          <w:tcPr>
            <w:tcW w:type="dxa" w:w="1701"/>
          </w:tcPr>
          <w:p w:rsidRDefault="004B3979" w:rsidP="000268C1" w:rsidR="004B3979" w:rsidRPr="00FF2A0A">
            <w:pPr>
              <w:snapToGrid w:val="false"/>
              <w:jc w:val="center"/>
              <w:rPr>
                <w:rFonts w:cs="Arial" w:hAnsi="Arial" w:ascii="Arial"/>
                <w:sz w:val="16"/>
                <w:szCs w:val="16"/>
              </w:rPr>
            </w:pP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Via 1 maggio 3, Sasso Marconi Fraz. Pontecchio, 40100Bologna, Italija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529.228,38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RAVNA CRTA d.o.o. za projektiranje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91007050927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Porečka ulica 2b,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2.750,00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RB - AUTO društvo s ograničenom odgovornošću za automehaničarske radove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51138584691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Draga Brig 21, 51000 Rijeka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16.250,00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ROBOTIC društvo s ograničenom odgovornošću za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29625163887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Srednjaci 10, 10000 Zagreb</w:t>
            </w:r>
          </w:p>
          <w:p w:rsidRDefault="004B3979" w:rsidP="000268C1" w:rsidR="004B3979" w:rsidRPr="00FF2A0A">
            <w:pPr>
              <w:rPr>
                <w:rFonts w:cs="Arial" w:hAnsi="Arial" w:ascii="Arial"/>
                <w:sz w:val="16"/>
                <w:szCs w:val="16"/>
              </w:rPr>
            </w:pP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6.082,57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RUTING ZAGREB društvo s ograničenom odgovornošću za pružanje usluga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37705747261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Franje Čandeka 44, 51000 Rijeka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305,58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89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SERVISNI CENTAR ADRIA društvo s ograničenom odgovornošću za usluge, proizvodnju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44203543062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Kraj 2D, 51417 Mošćenička Draga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1.978,00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90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SIGNUM MA</w:t>
            </w:r>
            <w:r w:rsidRPr="00FF2A0A">
              <w:rPr>
                <w:rFonts w:cs="Arial" w:hAnsi="Arial" w:ascii="Arial"/>
                <w:b/>
                <w:bCs/>
                <w:sz w:val="16"/>
                <w:szCs w:val="16"/>
              </w:rPr>
              <w:t>X</w:t>
            </w:r>
            <w:r w:rsidRPr="00FF2A0A">
              <w:rPr>
                <w:rFonts w:cs="Arial" w:hAnsi="Arial" w:ascii="Arial"/>
                <w:sz w:val="16"/>
                <w:szCs w:val="16"/>
              </w:rPr>
              <w:t xml:space="preserve"> d.o.o. za proizvodnju, trgovinu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70732861774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Pere Devčića 67, 10290 Zaprešić</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869,37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91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SISTEMI ZA PRANJE SZABO društvo s ograničenom odgovornošću za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18907358249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Karlovačka cesta 4H,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987,51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92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SKYLINK društvo s ograničenom odgovornošću za usluge zaštite osoba i imovine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81773389478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Jure Kaštelana 19,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623,70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93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SPIN</w:t>
            </w:r>
          </w:p>
        </w:tc>
        <w:tc>
          <w:tcPr>
            <w:tcW w:type="dxa" w:w="1701"/>
          </w:tcPr>
          <w:p w:rsidRDefault="004B3979" w:rsidP="000268C1" w:rsidR="004B3979" w:rsidRPr="00FF2A0A">
            <w:pPr>
              <w:rPr>
                <w:rFonts w:cs="Arial" w:hAnsi="Arial" w:ascii="Arial"/>
                <w:sz w:val="16"/>
                <w:szCs w:val="16"/>
              </w:rPr>
            </w:pPr>
            <w:r w:rsidRPr="00FF2A0A">
              <w:rPr>
                <w:rFonts w:cs="Arial" w:hAnsi="Arial" w:ascii="Arial"/>
                <w:sz w:val="16"/>
                <w:szCs w:val="16"/>
              </w:rPr>
              <w:t xml:space="preserve">           </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Via Casalecchio 35/g, 47900 Rimini, Italija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139.715,22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94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STAHLGRUBER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49935301915</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Prosinačka 14, 10431 Kerestinec</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1.241,24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95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STI d.o.o. za tehnološke usluge, trgovinu i zastupanje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13982042710</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Mikulićeva 27,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1.255,81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lastRenderedPageBreak/>
              <w:t>96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NENAD ŠAGUD</w:t>
            </w:r>
            <w:r>
              <w:rPr>
                <w:rFonts w:cs="Arial" w:hAnsi="Arial" w:ascii="Arial"/>
                <w:sz w:val="16"/>
                <w:szCs w:val="16"/>
              </w:rPr>
              <w:t xml:space="preserve">, vl. </w:t>
            </w:r>
            <w:r w:rsidRPr="00FF2A0A">
              <w:rPr>
                <w:rFonts w:cs="Arial" w:hAnsi="Arial" w:ascii="Arial"/>
                <w:sz w:val="16"/>
                <w:szCs w:val="16"/>
              </w:rPr>
              <w:t xml:space="preserve">TAXI 3431 I PRIJEVOZ STVARI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72736214314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Debanićev breg 18,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1.375,00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97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STJEPAN ŠAŠKOR</w:t>
            </w:r>
            <w:r>
              <w:rPr>
                <w:rFonts w:cs="Arial" w:hAnsi="Arial" w:ascii="Arial"/>
                <w:sz w:val="16"/>
                <w:szCs w:val="16"/>
              </w:rPr>
              <w:t>,</w:t>
            </w:r>
            <w:r w:rsidRPr="00FF2A0A">
              <w:rPr>
                <w:rFonts w:cs="Arial" w:hAnsi="Arial" w:ascii="Arial"/>
                <w:sz w:val="16"/>
                <w:szCs w:val="16"/>
              </w:rPr>
              <w:t xml:space="preserve"> JAVNI BILJEŽNIK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93287120087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Petrinjska ulica 4,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11.000,00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98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P.G. MIRKO ŠIGNJAR</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96887911795</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Mihovila Pavleka Miškine 34, 48326 Virje</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1.737,50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99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ŠPOLJAR-TRANSPORT d.o.o. za prijevoz,trgovinu,otpremništvo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67564739211</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Ljudevita Gaja 13, 49218 Pregrada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3.305,91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TAHOGRAF, d.o.o. za proizvodnju, usluge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73777060562</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Brezje, Dr. Franje Tuđmana 24, 10431 Sveta Nedelja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562,30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TATJANA j.d.o.o.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28060326843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Komajska 7, 20000 Dubrovnik</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1.698,88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TOBRAL d.o.o. za obradu i montažu metalnih konstrukcija, instalacija, limariju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21737245998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Bana Jelačića 65, 31400 Đakovo</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6.062,28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TOP TEAM PLUS društvo s ograničenom odgovornošću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39314954298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 Hrastovička 19, 10250 Lučko</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56,14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TORUS društvo s ograničenom odgovornošću za trgovinu i popravak hidrauličkih i pneumatskih sustava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43070229748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Gmajnje 22,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412,65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TORUS PNEUMATIKA d.o.o.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26737604832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Savišće 2, 10437 Rakitje</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3.452,88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TRANSPORTI ĆAĆIĆ d.o.o. za prijevoz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61969201812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Mejna 10,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418,05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TRGOMETAL d.o.o. za trgovinu i proizvodnju</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26004523816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Kovinska 4,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840,69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TRGOSTAL-LUBENJAK javno trgovačko društvo za trgovinu, usluge i posredovanje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99176359078</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Krčelićeva 27,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100,00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109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U.D. BRZI AUTO SERVIS jednostavno društvo s ograničenom odgovornošću za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79838487817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Karasova 5,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1.097,25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UP LIFTS d.o.o. za građenje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00866998010</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Oporovečka 5,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2.176,60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sidRPr="00FF2A0A">
              <w:rPr>
                <w:rFonts w:cs="Arial" w:hAnsi="Arial" w:ascii="Arial"/>
                <w:sz w:val="16"/>
                <w:szCs w:val="16"/>
              </w:rPr>
              <w:t>11</w:t>
            </w:r>
            <w:r>
              <w:rPr>
                <w:rFonts w:cs="Arial" w:hAnsi="Arial" w:ascii="Arial"/>
                <w:sz w:val="16"/>
                <w:szCs w:val="16"/>
              </w:rPr>
              <w:t>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VALOR društvo s ograničenom odgovornošću za projektiranje, građenje, nadzor nad građenjem i upravljanje projektima gradnje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53153761073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Buići 54, 52440 Buići</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68,75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VAR društvo s ograničenom odgovornošću za unutarnju i vanjsku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66402309304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Primišljanska 3,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312,50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VELTA IN društvo s ograničenom odgovornošću za usluge i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84651841789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Kvarnerska cesta 25, 51211 Matulji</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1.250,00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VERTIKAL EUROPE s.r.l</w:t>
            </w:r>
            <w:r>
              <w:rPr>
                <w:rFonts w:cs="Arial" w:hAnsi="Arial" w:ascii="Arial"/>
                <w:sz w:val="16"/>
                <w:szCs w:val="16"/>
              </w:rPr>
              <w:t>.</w:t>
            </w:r>
          </w:p>
        </w:tc>
        <w:tc>
          <w:tcPr>
            <w:tcW w:type="dxa" w:w="1701"/>
          </w:tcPr>
          <w:p w:rsidRDefault="004B3979" w:rsidP="000268C1" w:rsidR="004B3979" w:rsidRPr="00FF2A0A">
            <w:pPr>
              <w:rPr>
                <w:rFonts w:cs="Arial" w:hAnsi="Arial" w:ascii="Arial"/>
                <w:sz w:val="16"/>
                <w:szCs w:val="16"/>
              </w:rPr>
            </w:pPr>
            <w:r w:rsidRPr="00FF2A0A">
              <w:rPr>
                <w:rFonts w:cs="Arial" w:hAnsi="Arial" w:ascii="Arial"/>
                <w:sz w:val="16"/>
                <w:szCs w:val="16"/>
              </w:rPr>
              <w:t xml:space="preserve">           </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Via Puccini 12, 36040 Brendola, Italija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71.576,28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 xml:space="preserve">DOMAGOJ VEŠLIGAJ, vl. GODRA autoelektričarski obrt  </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35099979202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Sprečanska 40, 31000 Brijest</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178,66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VIBAZ d.o.o. za proizvodnju, trgovinu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88104257580</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Samoborska cesta 134a,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481,19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VIJČANE PUMPE društvo s ograničenom odgovornošću za proizvodnju, trgovinu i usluge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82989949903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Vrapčanska 8,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732,50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lastRenderedPageBreak/>
              <w:t>118</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VODOOPSKRBA I ODVODNJA društvo s ograničenom odgovornošću za javnu vodoopskrbu i odvodnju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83416546499</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Folnegovićeva 1,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3.678,28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119</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VODOPRIVREDA društvo za projektiranje, izgradnju i</w:t>
            </w:r>
            <w:r>
              <w:rPr>
                <w:rFonts w:cs="Arial" w:hAnsi="Arial" w:ascii="Arial"/>
                <w:sz w:val="16"/>
                <w:szCs w:val="16"/>
              </w:rPr>
              <w:t xml:space="preserve"> </w:t>
            </w:r>
            <w:r w:rsidRPr="00FF2A0A">
              <w:rPr>
                <w:rFonts w:cs="Arial" w:hAnsi="Arial" w:ascii="Arial"/>
                <w:sz w:val="16"/>
                <w:szCs w:val="16"/>
              </w:rPr>
              <w:t>održavanje hidrograđevinski</w:t>
            </w:r>
            <w:r>
              <w:rPr>
                <w:rFonts w:cs="Arial" w:hAnsi="Arial" w:ascii="Arial"/>
                <w:sz w:val="16"/>
                <w:szCs w:val="16"/>
              </w:rPr>
              <w:t>h objekata i građevinarstvo d.</w:t>
            </w:r>
            <w:r w:rsidRPr="00FF2A0A">
              <w:rPr>
                <w:rFonts w:cs="Arial" w:hAnsi="Arial" w:ascii="Arial"/>
                <w:sz w:val="16"/>
                <w:szCs w:val="16"/>
              </w:rPr>
              <w:t>o.o.</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87856557282</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Naselje Verona 4, 52420 Buzet</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393,43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120</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WAWA d. o. o. za trgovinu i usluge</w:t>
            </w:r>
          </w:p>
        </w:tc>
        <w:tc>
          <w:tcPr>
            <w:tcW w:type="dxa" w:w="1701"/>
          </w:tcPr>
          <w:p w:rsidRDefault="004B3979" w:rsidP="000268C1" w:rsidR="004B3979">
            <w:pPr>
              <w:jc w:val="right"/>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59785180614</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Zagrebačka 26, 10430 Samobor</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37,39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121</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WERTHER INTERNATIONAL S.p.A</w:t>
            </w:r>
          </w:p>
        </w:tc>
        <w:tc>
          <w:tcPr>
            <w:tcW w:type="dxa" w:w="1701"/>
          </w:tcPr>
          <w:p w:rsidRDefault="004B3979" w:rsidP="000268C1" w:rsidR="004B3979" w:rsidRPr="00FF2A0A">
            <w:pPr>
              <w:rPr>
                <w:rFonts w:cs="Arial" w:hAnsi="Arial" w:ascii="Arial"/>
                <w:sz w:val="16"/>
                <w:szCs w:val="16"/>
              </w:rPr>
            </w:pPr>
            <w:r w:rsidRPr="00FF2A0A">
              <w:rPr>
                <w:rFonts w:cs="Arial" w:hAnsi="Arial" w:ascii="Arial"/>
                <w:sz w:val="16"/>
                <w:szCs w:val="16"/>
              </w:rPr>
              <w:t xml:space="preserve">           </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Via F. Brunelleschi 12, 42124 Reggio Emilia, Italija</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15.271,72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122</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ZAGREB-MONTAŽA d.o.o. za gradnju gospodarskih objekata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06588149401</w:t>
            </w: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Roberta Frangeša Mihanovića 9,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80.490,28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123</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ZAGREBAČKI HOLDING d.o.o. - PODRUŽNICA ČISTOĆA</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85584865987</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Ulica grada Vukovara 41, 10000 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rsidRPr="00FF2A0A">
            <w:pPr>
              <w:snapToGrid w:val="false"/>
              <w:jc w:val="right"/>
              <w:rPr>
                <w:rFonts w:cs="Arial" w:hAnsi="Arial" w:ascii="Arial"/>
                <w:sz w:val="16"/>
                <w:szCs w:val="16"/>
              </w:rPr>
            </w:pPr>
          </w:p>
          <w:p w:rsidRDefault="004B3979" w:rsidP="000268C1" w:rsidR="004B3979">
            <w:pPr>
              <w:jc w:val="right"/>
              <w:rPr>
                <w:rFonts w:cs="Arial" w:hAnsi="Arial" w:ascii="Arial"/>
                <w:sz w:val="16"/>
                <w:szCs w:val="16"/>
              </w:rPr>
            </w:pPr>
            <w:r w:rsidRPr="00FF2A0A">
              <w:rPr>
                <w:rFonts w:cs="Arial" w:hAnsi="Arial" w:ascii="Arial"/>
                <w:sz w:val="16"/>
                <w:szCs w:val="16"/>
              </w:rPr>
              <w:t>2.489,97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124</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ZAGREBPROKROM društvo s ograničenom odgovornošću za proizvodnju i remont industrijskih postrojenja, unutarnju i vanjsku trgovinu</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75240065883</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Slavonska avenija 26/7, 10000 Zagreb</w:t>
            </w:r>
          </w:p>
        </w:tc>
        <w:tc>
          <w:tcPr>
            <w:tcW w:type="dxa" w:w="1984"/>
          </w:tcPr>
          <w:p w:rsidRDefault="004B3979" w:rsidP="000268C1" w:rsidR="004B3979">
            <w:pPr>
              <w:jc w:val="right"/>
              <w:rPr>
                <w:rFonts w:cs="Arial" w:hAnsi="Arial" w:ascii="Arial"/>
                <w:sz w:val="16"/>
                <w:szCs w:val="16"/>
              </w:rPr>
            </w:pPr>
          </w:p>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1.265,80 kn</w:t>
            </w: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125</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ZAJEDNO d.o.o. za proizvodnju, usluge i trgovinu</w:t>
            </w:r>
          </w:p>
        </w:tc>
        <w:tc>
          <w:tcPr>
            <w:tcW w:type="dxa" w:w="1701"/>
          </w:tcPr>
          <w:p w:rsidRDefault="004B3979" w:rsidP="000268C1" w:rsidR="004B3979">
            <w:pPr>
              <w:snapToGrid w:val="false"/>
              <w:rPr>
                <w:rFonts w:cs="Arial" w:hAnsi="Arial" w:ascii="Arial"/>
                <w:sz w:val="16"/>
                <w:szCs w:val="16"/>
              </w:rPr>
            </w:pPr>
          </w:p>
          <w:p w:rsidRDefault="004B3979" w:rsidP="000268C1" w:rsidR="004B3979" w:rsidRPr="00FF2A0A">
            <w:pPr>
              <w:snapToGrid w:val="false"/>
              <w:rPr>
                <w:rFonts w:cs="Arial" w:hAnsi="Arial" w:ascii="Arial"/>
                <w:sz w:val="16"/>
                <w:szCs w:val="16"/>
              </w:rPr>
            </w:pPr>
            <w:r w:rsidRPr="00FF2A0A">
              <w:rPr>
                <w:rFonts w:cs="Arial" w:hAnsi="Arial" w:ascii="Arial"/>
                <w:sz w:val="16"/>
                <w:szCs w:val="16"/>
              </w:rPr>
              <w:t>70163042116</w:t>
            </w: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Koprivnička 48, 10000 Zagreb</w:t>
            </w:r>
          </w:p>
        </w:tc>
        <w:tc>
          <w:tcPr>
            <w:tcW w:type="dxa" w:w="1984"/>
          </w:tcPr>
          <w:p w:rsidRDefault="004B3979" w:rsidP="000268C1" w:rsidR="004B3979">
            <w:pPr>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4.989,32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126</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REPUBLIKA HRVATSKA – MINISTARTSVO POLJOPRIVREDE</w:t>
            </w: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76767369197</w:t>
            </w:r>
          </w:p>
          <w:p w:rsidRDefault="004B3979" w:rsidP="000268C1" w:rsidR="004B3979" w:rsidRPr="00FF2A0A">
            <w:pPr>
              <w:snapToGrid w:val="false"/>
              <w:jc w:val="center"/>
              <w:rPr>
                <w:rFonts w:cs="Arial" w:hAnsi="Arial" w:ascii="Arial"/>
                <w:sz w:val="16"/>
                <w:szCs w:val="16"/>
              </w:rPr>
            </w:pPr>
          </w:p>
        </w:tc>
        <w:tc>
          <w:tcPr>
            <w:tcW w:type="dxa" w:w="2835"/>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Zagreb</w:t>
            </w: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8.163,26 kn</w:t>
            </w:r>
          </w:p>
          <w:p w:rsidRDefault="004B3979" w:rsidP="000268C1" w:rsidR="004B3979" w:rsidRPr="00FF2A0A">
            <w:pPr>
              <w:snapToGrid w:val="false"/>
              <w:jc w:val="right"/>
              <w:rPr>
                <w:rFonts w:cs="Arial" w:hAnsi="Arial" w:ascii="Arial"/>
                <w:sz w:val="16"/>
                <w:szCs w:val="16"/>
              </w:rPr>
            </w:pPr>
          </w:p>
        </w:tc>
      </w:tr>
      <w:tr w:rsidTr="000268C1" w:rsidR="004B3979" w:rsidRPr="00FF2A0A">
        <w:trPr>
          <w:trHeight w:val="570"/>
        </w:trPr>
        <w:tc>
          <w:tcPr>
            <w:tcW w:type="dxa" w:w="817"/>
          </w:tcPr>
          <w:p w:rsidRDefault="004B3979" w:rsidP="000268C1" w:rsidR="004B3979" w:rsidRPr="00FF2A0A">
            <w:pPr>
              <w:snapToGrid w:val="false"/>
              <w:jc w:val="center"/>
              <w:rPr>
                <w:rFonts w:cs="Arial" w:hAnsi="Arial" w:ascii="Arial"/>
                <w:sz w:val="16"/>
                <w:szCs w:val="16"/>
              </w:rPr>
            </w:pPr>
            <w:r>
              <w:rPr>
                <w:rFonts w:cs="Arial" w:hAnsi="Arial" w:ascii="Arial"/>
                <w:sz w:val="16"/>
                <w:szCs w:val="16"/>
              </w:rPr>
              <w:t>127</w:t>
            </w:r>
          </w:p>
        </w:tc>
        <w:tc>
          <w:tcPr>
            <w:tcW w:type="dxa" w:w="2487"/>
          </w:tcPr>
          <w:p w:rsidRDefault="004B3979" w:rsidP="000268C1" w:rsidR="004B3979" w:rsidRPr="00FF2A0A">
            <w:pPr>
              <w:rPr>
                <w:rFonts w:cs="Arial" w:hAnsi="Arial" w:ascii="Arial"/>
                <w:sz w:val="16"/>
                <w:szCs w:val="16"/>
              </w:rPr>
            </w:pPr>
            <w:r w:rsidRPr="00FF2A0A">
              <w:rPr>
                <w:rFonts w:cs="Arial" w:hAnsi="Arial" w:ascii="Arial"/>
                <w:sz w:val="16"/>
                <w:szCs w:val="16"/>
              </w:rPr>
              <w:t xml:space="preserve"> </w:t>
            </w:r>
          </w:p>
          <w:p w:rsidRDefault="004B3979" w:rsidP="000268C1" w:rsidR="004B3979" w:rsidRPr="00FF2A0A">
            <w:pPr>
              <w:rPr>
                <w:rFonts w:cs="Arial" w:hAnsi="Arial" w:ascii="Arial"/>
                <w:sz w:val="16"/>
                <w:szCs w:val="16"/>
              </w:rPr>
            </w:pPr>
            <w:r w:rsidRPr="00FF2A0A">
              <w:rPr>
                <w:rFonts w:cs="Arial" w:hAnsi="Arial" w:ascii="Arial"/>
                <w:sz w:val="16"/>
                <w:szCs w:val="16"/>
              </w:rPr>
              <w:t>FÖRCH društvo s ograničenom odgovornošću za trgovinu i usluge</w:t>
            </w:r>
          </w:p>
          <w:p w:rsidRDefault="004B3979" w:rsidP="000268C1" w:rsidR="004B3979" w:rsidRPr="00FF2A0A">
            <w:pPr>
              <w:rPr>
                <w:rFonts w:cs="Arial" w:hAnsi="Arial" w:ascii="Arial"/>
                <w:sz w:val="16"/>
                <w:szCs w:val="16"/>
              </w:rPr>
            </w:pPr>
          </w:p>
        </w:tc>
        <w:tc>
          <w:tcPr>
            <w:tcW w:type="dxa" w:w="1701"/>
          </w:tcPr>
          <w:p w:rsidRDefault="004B3979" w:rsidP="000268C1" w:rsidR="004B3979">
            <w:pPr>
              <w:rPr>
                <w:rFonts w:cs="Arial" w:hAnsi="Arial" w:ascii="Arial"/>
                <w:sz w:val="16"/>
                <w:szCs w:val="16"/>
              </w:rPr>
            </w:pPr>
          </w:p>
          <w:p w:rsidRDefault="004B3979" w:rsidP="000268C1" w:rsidR="004B3979" w:rsidRPr="00FF2A0A">
            <w:pPr>
              <w:rPr>
                <w:rFonts w:cs="Arial" w:hAnsi="Arial" w:ascii="Arial"/>
                <w:sz w:val="16"/>
                <w:szCs w:val="16"/>
              </w:rPr>
            </w:pPr>
            <w:r w:rsidRPr="00FF2A0A">
              <w:rPr>
                <w:rFonts w:cs="Arial" w:hAnsi="Arial" w:ascii="Arial"/>
                <w:sz w:val="16"/>
                <w:szCs w:val="16"/>
              </w:rPr>
              <w:t>74056056752</w:t>
            </w:r>
          </w:p>
          <w:p w:rsidRDefault="004B3979" w:rsidP="000268C1" w:rsidR="004B3979" w:rsidRPr="00FF2A0A">
            <w:pPr>
              <w:jc w:val="center"/>
              <w:rPr>
                <w:rFonts w:cs="Arial" w:hAnsi="Arial" w:ascii="Arial"/>
                <w:sz w:val="16"/>
                <w:szCs w:val="16"/>
              </w:rPr>
            </w:pPr>
            <w:r w:rsidRPr="00FF2A0A">
              <w:rPr>
                <w:rFonts w:cs="Arial" w:hAnsi="Arial" w:ascii="Arial"/>
                <w:sz w:val="16"/>
                <w:szCs w:val="16"/>
              </w:rPr>
              <w:t xml:space="preserve"> </w:t>
            </w:r>
          </w:p>
          <w:p w:rsidRDefault="004B3979" w:rsidP="000268C1" w:rsidR="004B3979" w:rsidRPr="00FF2A0A">
            <w:pPr>
              <w:snapToGrid w:val="false"/>
              <w:jc w:val="center"/>
              <w:rPr>
                <w:rFonts w:cs="Arial" w:hAnsi="Arial" w:ascii="Arial"/>
                <w:sz w:val="16"/>
                <w:szCs w:val="16"/>
              </w:rPr>
            </w:pPr>
          </w:p>
        </w:tc>
        <w:tc>
          <w:tcPr>
            <w:tcW w:type="dxa" w:w="2835"/>
          </w:tcPr>
          <w:p w:rsidRDefault="004B3979" w:rsidP="000268C1" w:rsidR="004B3979" w:rsidRPr="00FF2A0A">
            <w:pPr>
              <w:rPr>
                <w:rFonts w:cs="Arial" w:hAnsi="Arial" w:ascii="Arial"/>
                <w:sz w:val="16"/>
                <w:szCs w:val="16"/>
              </w:rPr>
            </w:pPr>
            <w:r w:rsidRPr="00FF2A0A">
              <w:rPr>
                <w:rFonts w:cs="Arial" w:hAnsi="Arial" w:ascii="Arial"/>
                <w:sz w:val="16"/>
                <w:szCs w:val="16"/>
              </w:rPr>
              <w:t xml:space="preserve"> </w:t>
            </w:r>
          </w:p>
          <w:p w:rsidRDefault="004B3979" w:rsidP="000268C1" w:rsidR="004B3979" w:rsidRPr="00FF2A0A">
            <w:pPr>
              <w:rPr>
                <w:rFonts w:cs="Arial" w:hAnsi="Arial" w:ascii="Arial"/>
                <w:sz w:val="16"/>
                <w:szCs w:val="16"/>
              </w:rPr>
            </w:pPr>
            <w:r w:rsidRPr="00FF2A0A">
              <w:rPr>
                <w:rFonts w:cs="Arial" w:hAnsi="Arial" w:ascii="Arial"/>
                <w:sz w:val="16"/>
                <w:szCs w:val="16"/>
              </w:rPr>
              <w:t>Buzinska cesta 58, 10010 Buzin</w:t>
            </w:r>
          </w:p>
          <w:p w:rsidRDefault="004B3979" w:rsidP="000268C1" w:rsidR="004B3979" w:rsidRPr="00FF2A0A">
            <w:pPr>
              <w:rPr>
                <w:rFonts w:cs="Arial" w:hAnsi="Arial" w:ascii="Arial"/>
                <w:sz w:val="16"/>
                <w:szCs w:val="16"/>
              </w:rPr>
            </w:pPr>
          </w:p>
        </w:tc>
        <w:tc>
          <w:tcPr>
            <w:tcW w:type="dxa" w:w="1984"/>
          </w:tcPr>
          <w:p w:rsidRDefault="004B3979" w:rsidP="000268C1" w:rsidR="004B3979" w:rsidRPr="00FF2A0A">
            <w:pPr>
              <w:snapToGrid w:val="false"/>
              <w:jc w:val="right"/>
              <w:rPr>
                <w:rFonts w:cs="Arial" w:hAnsi="Arial" w:ascii="Arial"/>
                <w:sz w:val="16"/>
                <w:szCs w:val="16"/>
              </w:rPr>
            </w:pPr>
          </w:p>
          <w:p w:rsidRDefault="004B3979" w:rsidP="000268C1" w:rsidR="004B3979" w:rsidRPr="00FF2A0A">
            <w:pPr>
              <w:jc w:val="right"/>
              <w:rPr>
                <w:rFonts w:cs="Arial" w:hAnsi="Arial" w:ascii="Arial"/>
                <w:sz w:val="16"/>
                <w:szCs w:val="16"/>
              </w:rPr>
            </w:pPr>
            <w:r w:rsidRPr="00FF2A0A">
              <w:rPr>
                <w:rFonts w:cs="Arial" w:hAnsi="Arial" w:ascii="Arial"/>
                <w:sz w:val="16"/>
                <w:szCs w:val="16"/>
              </w:rPr>
              <w:t>3.059,50 kn</w:t>
            </w:r>
          </w:p>
          <w:p w:rsidRDefault="004B3979" w:rsidP="000268C1" w:rsidR="004B3979" w:rsidRPr="00FF2A0A">
            <w:pPr>
              <w:snapToGrid w:val="false"/>
              <w:jc w:val="right"/>
              <w:rPr>
                <w:rFonts w:cs="Arial" w:hAnsi="Arial" w:ascii="Arial"/>
                <w:sz w:val="16"/>
                <w:szCs w:val="16"/>
              </w:rPr>
            </w:pP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320456" w:rsidP="00F10827" w:rsidR="00F10827">
      <w:pPr>
        <w:jc w:val="center"/>
        <w:rPr>
          <w:rFonts w:hAnsi="Times New Roman" w:ascii="Times New Roman"/>
        </w:rPr>
      </w:pPr>
      <w:r>
        <w:rPr>
          <w:rFonts w:hAnsi="Times New Roman" w:ascii="Times New Roman"/>
        </w:rPr>
        <w:t>U Karlovcu, 5</w:t>
      </w:r>
      <w:r w:rsidR="00F10827">
        <w:rPr>
          <w:rFonts w:hAnsi="Times New Roman" w:ascii="Times New Roman"/>
        </w:rPr>
        <w:t>. listopada 2017. godine</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F10827" w:rsidP="00F10827" w:rsidR="00F10827">
      <w:pPr>
        <w:tabs>
          <w:tab w:pos="7017" w:val="left"/>
        </w:tabs>
        <w:rPr>
          <w:rFonts w:hAnsi="Times New Roman" w:ascii="Times New Roman"/>
        </w:rPr>
      </w:pPr>
      <w:r>
        <w:rPr>
          <w:rFonts w:hAnsi="Times New Roman" w:ascii="Times New Roman"/>
        </w:rPr>
        <w:tab/>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45520A">
          <w:rPr>
            <w:noProof/>
          </w:rPr>
          <w:t>7</w:t>
        </w:r>
        <w:r>
          <w:fldChar w:fldCharType="end"/>
        </w:r>
      </w:sdtContent>
    </w:sdt>
    <w:r>
      <w:tab/>
    </w:r>
    <w:r w:rsidRPr="00F10827">
      <w:rPr>
        <w:rFonts w:hAnsi="Times New Roman" w:ascii="Times New Roman"/>
      </w:rPr>
      <w:t>4 St-</w:t>
    </w:r>
    <w:r>
      <w:rPr>
        <w:rFonts w:hAnsi="Times New Roman" w:ascii="Times New Roman"/>
      </w:rPr>
      <w:t>969/17</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7"/>
  </w:num>
  <w:num w:numId="4">
    <w:abstractNumId w:val="2"/>
  </w:num>
  <w:num w:numId="5">
    <w:abstractNumId w:val="10"/>
  </w:num>
  <w:num w:numId="6">
    <w:abstractNumId w:val="8"/>
  </w:num>
  <w:num w:numId="7">
    <w:abstractNumId w:val="3"/>
  </w:num>
  <w:num w:numId="8">
    <w:abstractNumId w:val="0"/>
  </w:num>
  <w:num w:numId="9">
    <w:abstractNumId w:val="1"/>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750FE"/>
    <w:rsid w:val="00320456"/>
    <w:rsid w:val="0038585E"/>
    <w:rsid w:val="003B4C40"/>
    <w:rsid w:val="0045520A"/>
    <w:rsid w:val="004B3979"/>
    <w:rsid w:val="004F2198"/>
    <w:rsid w:val="009350D4"/>
    <w:rsid w:val="009803B7"/>
    <w:rsid w:val="00AF4DF4"/>
    <w:rsid w:val="00B52B50"/>
    <w:rsid w:val="00BD7E3B"/>
    <w:rsid w:val="00F108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eastAsiaTheme="majorEastAsia" w:hAnsiTheme="majorHAnsi" w:asci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eastAsiaTheme="majorEastAsia" w:hAnsiTheme="majorHAnsi" w:asci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eastAsiaTheme="majorEastAsia" w:hAnsiTheme="majorHAnsi" w:asci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eastAsiaTheme="minorEastAsia" w:hAnsiTheme="minorHAnsi" w:asci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eastAsiaTheme="minorEastAsia" w:hAnsiTheme="minorHAnsi" w:asci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eastAsiaTheme="minorEastAsia" w:hAnsiTheme="minorHAnsi" w:asci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eastAsiaTheme="minorEastAsia" w:hAnsiTheme="minorHAnsi" w:asci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eastAsiaTheme="minorEastAsia" w:hAnsiTheme="minorHAnsi" w:asci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eastAsiaTheme="majorEastAsia" w:hAnsiTheme="majorHAnsi" w:asciiTheme="majorHAns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customStyle="true" w:styleId="Naslov1Char" w:type="character">
    <w:name w:val="Naslov 1 Char"/>
    <w:basedOn w:val="Zadanifontodlomka"/>
    <w:link w:val="Naslov1"/>
    <w:uiPriority w:val="9"/>
    <w:rsid w:val="004B3979"/>
    <w:rPr>
      <w:rFonts w:eastAsiaTheme="majorEastAsia" w:hAnsiTheme="majorHAnsi" w:asciiTheme="majorHAnsi" w:cs="Times New Roman"/>
      <w:b/>
      <w:bCs/>
      <w:kern w:val="32"/>
      <w:sz w:val="32"/>
      <w:szCs w:val="32"/>
    </w:rPr>
  </w:style>
  <w:style w:customStyle="true" w:styleId="Naslov2Char" w:type="character">
    <w:name w:val="Naslov 2 Char"/>
    <w:basedOn w:val="Zadanifontodlomka"/>
    <w:link w:val="Naslov2"/>
    <w:uiPriority w:val="9"/>
    <w:semiHidden/>
    <w:rsid w:val="004B3979"/>
    <w:rPr>
      <w:rFonts w:eastAsiaTheme="majorEastAsia" w:hAnsiTheme="majorHAnsi" w:asciiTheme="majorHAnsi" w:cs="Times New Roman"/>
      <w:b/>
      <w:bCs/>
      <w:i/>
      <w:iCs/>
      <w:sz w:val="28"/>
      <w:szCs w:val="28"/>
    </w:rPr>
  </w:style>
  <w:style w:customStyle="true" w:styleId="Naslov3Char" w:type="character">
    <w:name w:val="Naslov 3 Char"/>
    <w:basedOn w:val="Zadanifontodlomka"/>
    <w:link w:val="Naslov3"/>
    <w:uiPriority w:val="9"/>
    <w:semiHidden/>
    <w:rsid w:val="004B3979"/>
    <w:rPr>
      <w:rFonts w:eastAsiaTheme="majorEastAsia" w:hAnsiTheme="majorHAnsi" w:asciiTheme="majorHAnsi" w:cs="Times New Roman"/>
      <w:b/>
      <w:bCs/>
      <w:sz w:val="26"/>
      <w:szCs w:val="26"/>
    </w:rPr>
  </w:style>
  <w:style w:customStyle="true" w:styleId="Naslov4Char" w:type="character">
    <w:name w:val="Naslov 4 Char"/>
    <w:basedOn w:val="Zadanifontodlomka"/>
    <w:link w:val="Naslov4"/>
    <w:uiPriority w:val="9"/>
    <w:semiHidden/>
    <w:rsid w:val="004B3979"/>
    <w:rPr>
      <w:rFonts w:eastAsiaTheme="minorEastAsia" w:hAnsiTheme="minorHAnsi" w:asciiTheme="minorHAnsi" w:cs="Times New Roman"/>
      <w:b/>
      <w:bCs/>
      <w:sz w:val="28"/>
      <w:szCs w:val="28"/>
    </w:rPr>
  </w:style>
  <w:style w:customStyle="true" w:styleId="Naslov5Char" w:type="character">
    <w:name w:val="Naslov 5 Char"/>
    <w:basedOn w:val="Zadanifontodlomka"/>
    <w:link w:val="Naslov5"/>
    <w:uiPriority w:val="9"/>
    <w:semiHidden/>
    <w:rsid w:val="004B3979"/>
    <w:rPr>
      <w:rFonts w:eastAsiaTheme="minorEastAsia" w:hAnsiTheme="minorHAnsi" w:asciiTheme="minorHAnsi" w:cs="Times New Roman"/>
      <w:b/>
      <w:bCs/>
      <w:i/>
      <w:iCs/>
      <w:sz w:val="26"/>
      <w:szCs w:val="26"/>
    </w:rPr>
  </w:style>
  <w:style w:customStyle="true" w:styleId="Naslov6Char" w:type="character">
    <w:name w:val="Naslov 6 Char"/>
    <w:basedOn w:val="Zadanifontodlomka"/>
    <w:link w:val="Naslov6"/>
    <w:uiPriority w:val="9"/>
    <w:semiHidden/>
    <w:rsid w:val="004B3979"/>
    <w:rPr>
      <w:rFonts w:eastAsiaTheme="minorEastAsia" w:hAnsiTheme="minorHAnsi" w:asciiTheme="minorHAnsi" w:cs="Times New Roman"/>
      <w:b/>
      <w:bCs/>
      <w:sz w:val="22"/>
    </w:rPr>
  </w:style>
  <w:style w:customStyle="true" w:styleId="Naslov7Char" w:type="character">
    <w:name w:val="Naslov 7 Char"/>
    <w:basedOn w:val="Zadanifontodlomka"/>
    <w:link w:val="Naslov7"/>
    <w:uiPriority w:val="9"/>
    <w:semiHidden/>
    <w:rsid w:val="004B3979"/>
    <w:rPr>
      <w:rFonts w:eastAsiaTheme="minorEastAsia" w:hAnsiTheme="minorHAnsi" w:asciiTheme="minorHAnsi" w:cs="Times New Roman"/>
      <w:szCs w:val="24"/>
    </w:rPr>
  </w:style>
  <w:style w:customStyle="true" w:styleId="Naslov8Char" w:type="character">
    <w:name w:val="Naslov 8 Char"/>
    <w:basedOn w:val="Zadanifontodlomka"/>
    <w:link w:val="Naslov8"/>
    <w:uiPriority w:val="9"/>
    <w:semiHidden/>
    <w:rsid w:val="004B3979"/>
    <w:rPr>
      <w:rFonts w:eastAsiaTheme="minorEastAsia" w:hAnsiTheme="minorHAnsi" w:asciiTheme="minorHAnsi" w:cs="Times New Roman"/>
      <w:i/>
      <w:iCs/>
      <w:szCs w:val="24"/>
    </w:rPr>
  </w:style>
  <w:style w:customStyle="true" w:styleId="Naslov9Char" w:type="character">
    <w:name w:val="Naslov 9 Char"/>
    <w:basedOn w:val="Zadanifontodlomka"/>
    <w:link w:val="Naslov9"/>
    <w:uiPriority w:val="9"/>
    <w:semiHidden/>
    <w:rsid w:val="004B3979"/>
    <w:rPr>
      <w:rFonts w:eastAsiaTheme="majorEastAsia" w:hAnsiTheme="majorHAnsi" w:asciiTheme="majorHAnsi" w:cs="Times New Roman"/>
      <w:sz w:val="22"/>
    </w:rPr>
  </w:style>
  <w:style w:styleId="Naslov" w:type="paragraph">
    <w:name w:val="Title"/>
    <w:basedOn w:val="Normal"/>
    <w:next w:val="Normal"/>
    <w:link w:val="NaslovChar"/>
    <w:uiPriority w:val="10"/>
    <w:qFormat/>
    <w:rsid w:val="004B3979"/>
    <w:pPr>
      <w:spacing w:after="60" w:before="240"/>
      <w:jc w:val="center"/>
      <w:outlineLvl w:val="0"/>
    </w:pPr>
    <w:rPr>
      <w:rFonts w:eastAsiaTheme="majorEastAsia" w:hAnsiTheme="majorHAnsi" w:asciiTheme="majorHAnsi"/>
      <w:b/>
      <w:bCs/>
      <w:kern w:val="28"/>
      <w:sz w:val="32"/>
      <w:szCs w:val="32"/>
      <w:lang w:eastAsia="en-US"/>
    </w:rPr>
  </w:style>
  <w:style w:customStyle="true" w:styleId="NaslovChar" w:type="character">
    <w:name w:val="Naslov Char"/>
    <w:basedOn w:val="Zadanifontodlomka"/>
    <w:link w:val="Naslov"/>
    <w:uiPriority w:val="10"/>
    <w:rsid w:val="004B3979"/>
    <w:rPr>
      <w:rFonts w:eastAsiaTheme="majorEastAsia" w:hAnsiTheme="majorHAnsi" w:asciiTheme="majorHAnsi" w:cs="Times New Roman"/>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eastAsiaTheme="majorEastAsia" w:hAnsiTheme="majorHAnsi" w:asciiTheme="majorHAnsi"/>
      <w:szCs w:val="24"/>
      <w:lang w:eastAsia="en-US"/>
    </w:rPr>
  </w:style>
  <w:style w:customStyle="true" w:styleId="PodnaslovChar" w:type="character">
    <w:name w:val="Podnaslov Char"/>
    <w:basedOn w:val="Zadanifontodlomka"/>
    <w:link w:val="Podnaslov"/>
    <w:uiPriority w:val="11"/>
    <w:rsid w:val="004B3979"/>
    <w:rPr>
      <w:rFonts w:eastAsiaTheme="majorEastAsia" w:hAnsiTheme="majorHAnsi" w:asciiTheme="majorHAnsi" w:cs="Times New Roman"/>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hAnsiTheme="minorHAnsi" w:asciiTheme="minorHAnsi"/>
      <w:b/>
      <w:i/>
      <w:iCs/>
    </w:rPr>
  </w:style>
  <w:style w:styleId="Bezproreda" w:type="paragraph">
    <w:name w:val="No Spacing"/>
    <w:basedOn w:val="Normal"/>
    <w:uiPriority w:val="1"/>
    <w:qFormat/>
    <w:rsid w:val="004B3979"/>
    <w:rPr>
      <w:rFonts w:eastAsiaTheme="minorEastAsia" w:hAnsiTheme="minorHAnsi" w:asciiTheme="minorHAnsi"/>
      <w:szCs w:val="32"/>
      <w:lang w:eastAsia="en-US"/>
    </w:rPr>
  </w:style>
  <w:style w:styleId="Citat" w:type="paragraph">
    <w:name w:val="Quote"/>
    <w:basedOn w:val="Normal"/>
    <w:next w:val="Normal"/>
    <w:link w:val="CitatChar"/>
    <w:uiPriority w:val="29"/>
    <w:qFormat/>
    <w:rsid w:val="004B3979"/>
    <w:rPr>
      <w:rFonts w:eastAsiaTheme="minorEastAsia" w:hAnsiTheme="minorHAnsi" w:asciiTheme="minorHAnsi"/>
      <w:i/>
      <w:szCs w:val="24"/>
      <w:lang w:eastAsia="en-US"/>
    </w:rPr>
  </w:style>
  <w:style w:customStyle="true" w:styleId="CitatChar" w:type="character">
    <w:name w:val="Citat Char"/>
    <w:basedOn w:val="Zadanifontodlomka"/>
    <w:link w:val="Citat"/>
    <w:uiPriority w:val="29"/>
    <w:rsid w:val="004B3979"/>
    <w:rPr>
      <w:rFonts w:eastAsiaTheme="minorEastAsia" w:hAnsiTheme="minorHAnsi" w:asciiTheme="minorHAnsi" w:cs="Times New Roman"/>
      <w:i/>
      <w:szCs w:val="24"/>
    </w:rPr>
  </w:style>
  <w:style w:styleId="Naglaencitat" w:type="paragraph">
    <w:name w:val="Intense Quote"/>
    <w:basedOn w:val="Normal"/>
    <w:next w:val="Normal"/>
    <w:link w:val="NaglaencitatChar"/>
    <w:uiPriority w:val="30"/>
    <w:qFormat/>
    <w:rsid w:val="004B3979"/>
    <w:pPr>
      <w:ind w:right="720" w:left="720"/>
    </w:pPr>
    <w:rPr>
      <w:rFonts w:eastAsiaTheme="minorEastAsia" w:hAnsiTheme="minorHAnsi" w:asciiTheme="minorHAnsi"/>
      <w:b/>
      <w:i/>
      <w:szCs w:val="22"/>
      <w:lang w:eastAsia="en-US"/>
    </w:rPr>
  </w:style>
  <w:style w:customStyle="true" w:styleId="NaglaencitatChar" w:type="character">
    <w:name w:val="Naglašen citat Char"/>
    <w:basedOn w:val="Zadanifontodlomka"/>
    <w:link w:val="Naglaencitat"/>
    <w:uiPriority w:val="30"/>
    <w:rsid w:val="004B3979"/>
    <w:rPr>
      <w:rFonts w:eastAsiaTheme="minorEastAsia" w:hAnsiTheme="minorHAnsi" w:asciiTheme="minorHAnsi" w:cs="Times New Roman"/>
      <w:b/>
      <w:i/>
    </w:rPr>
  </w:style>
  <w:style w:styleId="Neupadljivoisticanje" w:type="character">
    <w:name w:val="Subtle Emphasis"/>
    <w:uiPriority w:val="19"/>
    <w:qFormat/>
    <w:rsid w:val="004B3979"/>
    <w:rPr>
      <w:i/>
      <w:color w:themeTint="A5" w:themeColor="text1"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true" w:styleId="WW8Num1z0" w:type="character">
    <w:name w:val="WW8Num1z0"/>
    <w:rsid w:val="004B3979"/>
    <w:rPr>
      <w:rFonts w:cs="Times New Roman" w:eastAsia="Calibri" w:hAnsi="Symbol" w:ascii="Symbol"/>
    </w:rPr>
  </w:style>
  <w:style w:customStyle="true" w:styleId="WW8Num1z1" w:type="character">
    <w:name w:val="WW8Num1z1"/>
    <w:rsid w:val="004B3979"/>
    <w:rPr>
      <w:rFonts w:cs="Courier New" w:hAnsi="Courier New" w:ascii="Courier New"/>
    </w:rPr>
  </w:style>
  <w:style w:customStyle="true" w:styleId="WW8Num1z2" w:type="character">
    <w:name w:val="WW8Num1z2"/>
    <w:rsid w:val="004B3979"/>
    <w:rPr>
      <w:rFonts w:hAnsi="Wingdings" w:ascii="Wingdings"/>
    </w:rPr>
  </w:style>
  <w:style w:customStyle="true" w:styleId="WW8Num1z3" w:type="character">
    <w:name w:val="WW8Num1z3"/>
    <w:rsid w:val="004B3979"/>
    <w:rPr>
      <w:rFonts w:hAnsi="Symbol" w:ascii="Symbol"/>
    </w:rPr>
  </w:style>
  <w:style w:customStyle="true"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true" w:styleId="Naslov10" w:type="paragraph">
    <w:name w:val="Naslov1"/>
    <w:basedOn w:val="Normal"/>
    <w:next w:val="Tijeloteksta"/>
    <w:rsid w:val="004B3979"/>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4B3979"/>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4B3979"/>
    <w:rPr>
      <w:rFonts w:cs="Calibri" w:eastAsia="Calibri" w:hAnsi="Calibri" w:ascii="Calibri"/>
      <w:sz w:val="22"/>
      <w:lang w:eastAsia="ar-SA"/>
    </w:rPr>
  </w:style>
  <w:style w:styleId="Popis" w:type="paragraph">
    <w:name w:val="List"/>
    <w:basedOn w:val="Tijeloteksta"/>
    <w:semiHidden/>
    <w:rsid w:val="004B3979"/>
    <w:rPr>
      <w:rFonts w:cs="Tahoma"/>
    </w:rPr>
  </w:style>
  <w:style w:customStyle="true" w:styleId="Opis" w:type="paragraph">
    <w:name w:val="Opis"/>
    <w:basedOn w:val="Normal"/>
    <w:rsid w:val="004B3979"/>
    <w:pPr>
      <w:suppressLineNumbers/>
      <w:suppressAutoHyphens/>
      <w:spacing w:lineRule="auto" w:line="276" w:after="120" w:before="120"/>
    </w:pPr>
    <w:rPr>
      <w:rFonts w:cs="Tahoma" w:eastAsia="Calibri" w:hAnsi="Calibri" w:ascii="Calibri"/>
      <w:i/>
      <w:iCs/>
      <w:szCs w:val="24"/>
      <w:lang w:eastAsia="ar-SA"/>
    </w:rPr>
  </w:style>
  <w:style w:customStyle="true" w:styleId="Indeks" w:type="paragraph">
    <w:name w:val="Indeks"/>
    <w:basedOn w:val="Normal"/>
    <w:rsid w:val="004B3979"/>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4B3979"/>
    <w:pPr>
      <w:suppressAutoHyphens/>
      <w:spacing w:after="280" w:before="280"/>
    </w:pPr>
    <w:rPr>
      <w:rFonts w:hAnsi="Times New Roman" w:ascii="Times New Roman"/>
      <w:sz w:val="16"/>
      <w:szCs w:val="16"/>
      <w:lang w:eastAsia="ar-SA"/>
    </w:rPr>
  </w:style>
  <w:style w:customStyle="true" w:styleId="xl107" w:type="paragraph">
    <w:name w:val="xl107"/>
    <w:basedOn w:val="Normal"/>
    <w:rsid w:val="004B3979"/>
    <w:pPr>
      <w:suppressAutoHyphens/>
      <w:spacing w:after="280" w:before="280"/>
    </w:pPr>
    <w:rPr>
      <w:rFonts w:hAnsi="Times New Roman" w:ascii="Times New Roman"/>
      <w:sz w:val="16"/>
      <w:szCs w:val="16"/>
      <w:lang w:eastAsia="ar-SA"/>
    </w:rPr>
  </w:style>
  <w:style w:customStyle="true" w:styleId="xl108" w:type="paragraph">
    <w:name w:val="xl108"/>
    <w:basedOn w:val="Normal"/>
    <w:rsid w:val="004B3979"/>
    <w:pPr>
      <w:suppressAutoHyphens/>
      <w:spacing w:after="280" w:before="280"/>
      <w:jc w:val="center"/>
    </w:pPr>
    <w:rPr>
      <w:rFonts w:hAnsi="Times New Roman" w:ascii="Times New Roman"/>
      <w:sz w:val="16"/>
      <w:szCs w:val="16"/>
      <w:lang w:eastAsia="ar-SA"/>
    </w:rPr>
  </w:style>
  <w:style w:customStyle="true" w:styleId="xl109" w:type="paragraph">
    <w:name w:val="xl109"/>
    <w:basedOn w:val="Normal"/>
    <w:rsid w:val="004B3979"/>
    <w:pPr>
      <w:suppressAutoHyphens/>
      <w:spacing w:after="280" w:before="280"/>
      <w:jc w:val="right"/>
    </w:pPr>
    <w:rPr>
      <w:rFonts w:hAnsi="Times New Roman" w:ascii="Times New Roman"/>
      <w:sz w:val="16"/>
      <w:szCs w:val="16"/>
      <w:lang w:eastAsia="ar-SA"/>
    </w:rPr>
  </w:style>
  <w:style w:customStyle="true" w:styleId="xl110" w:type="paragraph">
    <w:name w:val="xl110"/>
    <w:basedOn w:val="Normal"/>
    <w:rsid w:val="004B3979"/>
    <w:pPr>
      <w:suppressAutoHyphens/>
      <w:spacing w:after="280" w:before="280"/>
      <w:jc w:val="right"/>
    </w:pPr>
    <w:rPr>
      <w:rFonts w:hAnsi="Times New Roman" w:ascii="Times New Roman"/>
      <w:sz w:val="16"/>
      <w:szCs w:val="16"/>
      <w:lang w:eastAsia="ar-SA"/>
    </w:rPr>
  </w:style>
  <w:style w:customStyle="true" w:styleId="xl111" w:type="paragraph">
    <w:name w:val="xl111"/>
    <w:basedOn w:val="Normal"/>
    <w:rsid w:val="004B3979"/>
    <w:pPr>
      <w:suppressAutoHyphens/>
      <w:spacing w:after="280" w:before="280"/>
      <w:jc w:val="right"/>
      <w:textAlignment w:val="center"/>
    </w:pPr>
    <w:rPr>
      <w:rFonts w:hAnsi="Times New Roman" w:ascii="Times New Roman"/>
      <w:sz w:val="16"/>
      <w:szCs w:val="16"/>
      <w:lang w:eastAsia="ar-SA"/>
    </w:rPr>
  </w:style>
  <w:style w:customStyle="true" w:styleId="xl112" w:type="paragraph">
    <w:name w:val="xl112"/>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3" w:type="paragraph">
    <w:name w:val="xl113"/>
    <w:basedOn w:val="Normal"/>
    <w:rsid w:val="004B3979"/>
    <w:pPr>
      <w:shd w:fill="00CCFF" w:color="auto" w:val="clear"/>
      <w:suppressAutoHyphens/>
      <w:spacing w:after="280" w:before="280"/>
      <w:textAlignment w:val="center"/>
    </w:pPr>
    <w:rPr>
      <w:rFonts w:hAnsi="Times New Roman" w:ascii="Times New Roman"/>
      <w:b/>
      <w:bCs/>
      <w:sz w:val="22"/>
      <w:szCs w:val="22"/>
      <w:lang w:eastAsia="ar-SA"/>
    </w:rPr>
  </w:style>
  <w:style w:customStyle="true" w:styleId="xl114" w:type="paragraph">
    <w:name w:val="xl114"/>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5" w:type="paragraph">
    <w:name w:val="xl115"/>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16" w:type="paragraph">
    <w:name w:val="xl116"/>
    <w:basedOn w:val="Normal"/>
    <w:rsid w:val="004B3979"/>
    <w:pPr>
      <w:suppressAutoHyphens/>
      <w:spacing w:after="280" w:before="280"/>
      <w:textAlignment w:val="center"/>
    </w:pPr>
    <w:rPr>
      <w:rFonts w:hAnsi="Times New Roman" w:ascii="Times New Roman"/>
      <w:sz w:val="22"/>
      <w:szCs w:val="22"/>
      <w:lang w:eastAsia="ar-SA"/>
    </w:rPr>
  </w:style>
  <w:style w:customStyle="true" w:styleId="xl117" w:type="paragraph">
    <w:name w:val="xl11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8" w:type="paragraph">
    <w:name w:val="xl118"/>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9" w:type="paragraph">
    <w:name w:val="xl119"/>
    <w:basedOn w:val="Normal"/>
    <w:rsid w:val="004B3979"/>
    <w:pPr>
      <w:suppressAutoHyphens/>
      <w:spacing w:after="280" w:before="280"/>
    </w:pPr>
    <w:rPr>
      <w:rFonts w:hAnsi="Times New Roman" w:ascii="Times New Roman"/>
      <w:szCs w:val="24"/>
      <w:lang w:eastAsia="ar-SA"/>
    </w:rPr>
  </w:style>
  <w:style w:customStyle="true" w:styleId="xl120" w:type="paragraph">
    <w:name w:val="xl120"/>
    <w:basedOn w:val="Normal"/>
    <w:rsid w:val="004B3979"/>
    <w:pPr>
      <w:suppressAutoHyphens/>
      <w:spacing w:after="280" w:before="280"/>
      <w:jc w:val="center"/>
      <w:textAlignment w:val="center"/>
    </w:pPr>
    <w:rPr>
      <w:rFonts w:hAnsi="Times New Roman" w:ascii="Times New Roman"/>
      <w:color w:val="FF0000"/>
      <w:sz w:val="22"/>
      <w:szCs w:val="22"/>
      <w:lang w:eastAsia="ar-SA"/>
    </w:rPr>
  </w:style>
  <w:style w:customStyle="true" w:styleId="xl121" w:type="paragraph">
    <w:name w:val="xl121"/>
    <w:basedOn w:val="Normal"/>
    <w:rsid w:val="004B3979"/>
    <w:pPr>
      <w:suppressAutoHyphens/>
      <w:spacing w:after="280" w:before="280"/>
      <w:textAlignment w:val="center"/>
    </w:pPr>
    <w:rPr>
      <w:rFonts w:hAnsi="Times New Roman" w:ascii="Times New Roman"/>
      <w:color w:val="FF0000"/>
      <w:sz w:val="22"/>
      <w:szCs w:val="22"/>
      <w:lang w:eastAsia="ar-SA"/>
    </w:rPr>
  </w:style>
  <w:style w:customStyle="true" w:styleId="xl122" w:type="paragraph">
    <w:name w:val="xl122"/>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3" w:type="paragraph">
    <w:name w:val="xl123"/>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4" w:type="paragraph">
    <w:name w:val="xl124"/>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25" w:type="paragraph">
    <w:name w:val="xl125"/>
    <w:basedOn w:val="Normal"/>
    <w:rsid w:val="004B3979"/>
    <w:pPr>
      <w:suppressAutoHyphens/>
      <w:spacing w:after="280" w:before="280"/>
      <w:textAlignment w:val="center"/>
    </w:pPr>
    <w:rPr>
      <w:rFonts w:hAnsi="Times New Roman" w:ascii="Times New Roman"/>
      <w:sz w:val="22"/>
      <w:szCs w:val="22"/>
      <w:lang w:eastAsia="ar-SA"/>
    </w:rPr>
  </w:style>
  <w:style w:customStyle="true" w:styleId="xl126" w:type="paragraph">
    <w:name w:val="xl126"/>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27" w:type="paragraph">
    <w:name w:val="xl12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Sadrajitablice" w:type="paragraph">
    <w:name w:val="Sadržaji tablice"/>
    <w:basedOn w:val="Normal"/>
    <w:rsid w:val="004B3979"/>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eastAsiaTheme="minorEastAsia" w:hAnsiTheme="minorHAnsi" w:asciiTheme="minorHAnsi" w:cs="Times New Roman"/>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5520A"/>
    <w:rPr>
      <w:color w:val="808080"/>
      <w:bdr w:space="0" w:sz="0" w:color="auto" w:val="none"/>
      <w:shd w:fill="auto" w:color="auto" w:val="clear"/>
    </w:rPr>
  </w:style>
  <w:style w:customStyle="true" w:styleId="eSPISCCParagraphDefaultFont" w:type="character">
    <w:name w:val="eSPIS_CC_Paragraph Default Font"/>
    <w:basedOn w:val="Zadanifontodlomka"/>
    <w:rsid w:val="004552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520A"/>
    <w:rPr>
      <w:bdr w:space="0" w:sz="0" w:color="auto" w:val="none"/>
      <w:shd w:fill="FFFFCC" w:color="auto" w:val="clear"/>
      <w:lang w:val="hr-HR"/>
    </w:rPr>
  </w:style>
  <w:style w:customStyle="true" w:styleId="PozadinaSvijetloCrvena" w:type="character">
    <w:name w:val="Pozadina_SvijetloCrvena"/>
    <w:basedOn w:val="eSPISCCParagraphDefaultFont"/>
    <w:rsid w:val="004552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52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asciiTheme="majorHAnsi" w:eastAsiaTheme="majorEastAsia" w:hAns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asciiTheme="majorHAnsi" w:eastAsiaTheme="majorEastAsia" w:hAns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asciiTheme="majorHAnsi" w:eastAsiaTheme="majorEastAsia" w:hAns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asciiTheme="minorHAnsi" w:eastAsiaTheme="minorEastAsia" w:hAns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asciiTheme="minorHAnsi" w:eastAsiaTheme="minorEastAsia" w:hAns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asciiTheme="minorHAnsi" w:eastAsiaTheme="minorEastAsia" w:hAns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asciiTheme="minorHAnsi" w:eastAsiaTheme="minorEastAsia" w:hAns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asciiTheme="minorHAnsi" w:eastAsiaTheme="minorEastAsia" w:hAns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asciiTheme="majorHAnsi" w:eastAsiaTheme="majorEastAsia" w:hAnsiTheme="majorHAns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customStyle="1" w:styleId="Naslov1Char" w:type="character">
    <w:name w:val="Naslov 1 Char"/>
    <w:basedOn w:val="Zadanifontodlomka"/>
    <w:link w:val="Naslov1"/>
    <w:uiPriority w:val="9"/>
    <w:rsid w:val="004B3979"/>
    <w:rPr>
      <w:rFonts w:asciiTheme="majorHAnsi" w:cs="Times New Roman" w:eastAsiaTheme="majorEastAsia" w:hAnsiTheme="majorHAnsi"/>
      <w:b/>
      <w:bCs/>
      <w:kern w:val="32"/>
      <w:sz w:val="32"/>
      <w:szCs w:val="32"/>
    </w:rPr>
  </w:style>
  <w:style w:customStyle="1" w:styleId="Naslov2Char" w:type="character">
    <w:name w:val="Naslov 2 Char"/>
    <w:basedOn w:val="Zadanifontodlomka"/>
    <w:link w:val="Naslov2"/>
    <w:uiPriority w:val="9"/>
    <w:semiHidden/>
    <w:rsid w:val="004B3979"/>
    <w:rPr>
      <w:rFonts w:asciiTheme="majorHAnsi" w:cs="Times New Roman" w:eastAsiaTheme="majorEastAsia" w:hAnsiTheme="majorHAnsi"/>
      <w:b/>
      <w:bCs/>
      <w:i/>
      <w:iCs/>
      <w:sz w:val="28"/>
      <w:szCs w:val="28"/>
    </w:rPr>
  </w:style>
  <w:style w:customStyle="1" w:styleId="Naslov3Char" w:type="character">
    <w:name w:val="Naslov 3 Char"/>
    <w:basedOn w:val="Zadanifontodlomka"/>
    <w:link w:val="Naslov3"/>
    <w:uiPriority w:val="9"/>
    <w:semiHidden/>
    <w:rsid w:val="004B3979"/>
    <w:rPr>
      <w:rFonts w:asciiTheme="majorHAnsi" w:cs="Times New Roman" w:eastAsiaTheme="majorEastAsia" w:hAnsiTheme="majorHAnsi"/>
      <w:b/>
      <w:bCs/>
      <w:sz w:val="26"/>
      <w:szCs w:val="26"/>
    </w:rPr>
  </w:style>
  <w:style w:customStyle="1" w:styleId="Naslov4Char" w:type="character">
    <w:name w:val="Naslov 4 Char"/>
    <w:basedOn w:val="Zadanifontodlomka"/>
    <w:link w:val="Naslov4"/>
    <w:uiPriority w:val="9"/>
    <w:semiHidden/>
    <w:rsid w:val="004B3979"/>
    <w:rPr>
      <w:rFonts w:asciiTheme="minorHAnsi" w:cs="Times New Roman" w:eastAsiaTheme="minorEastAsia" w:hAnsiTheme="minorHAnsi"/>
      <w:b/>
      <w:bCs/>
      <w:sz w:val="28"/>
      <w:szCs w:val="28"/>
    </w:rPr>
  </w:style>
  <w:style w:customStyle="1" w:styleId="Naslov5Char" w:type="character">
    <w:name w:val="Naslov 5 Char"/>
    <w:basedOn w:val="Zadanifontodlomka"/>
    <w:link w:val="Naslov5"/>
    <w:uiPriority w:val="9"/>
    <w:semiHidden/>
    <w:rsid w:val="004B3979"/>
    <w:rPr>
      <w:rFonts w:asciiTheme="minorHAnsi" w:cs="Times New Roman" w:eastAsiaTheme="minorEastAsia" w:hAnsiTheme="minorHAnsi"/>
      <w:b/>
      <w:bCs/>
      <w:i/>
      <w:iCs/>
      <w:sz w:val="26"/>
      <w:szCs w:val="26"/>
    </w:rPr>
  </w:style>
  <w:style w:customStyle="1" w:styleId="Naslov6Char" w:type="character">
    <w:name w:val="Naslov 6 Char"/>
    <w:basedOn w:val="Zadanifontodlomka"/>
    <w:link w:val="Naslov6"/>
    <w:uiPriority w:val="9"/>
    <w:semiHidden/>
    <w:rsid w:val="004B3979"/>
    <w:rPr>
      <w:rFonts w:asciiTheme="minorHAnsi" w:cs="Times New Roman" w:eastAsiaTheme="minorEastAsia" w:hAnsiTheme="minorHAnsi"/>
      <w:b/>
      <w:bCs/>
      <w:sz w:val="22"/>
    </w:rPr>
  </w:style>
  <w:style w:customStyle="1" w:styleId="Naslov7Char" w:type="character">
    <w:name w:val="Naslov 7 Char"/>
    <w:basedOn w:val="Zadanifontodlomka"/>
    <w:link w:val="Naslov7"/>
    <w:uiPriority w:val="9"/>
    <w:semiHidden/>
    <w:rsid w:val="004B3979"/>
    <w:rPr>
      <w:rFonts w:asciiTheme="minorHAnsi" w:cs="Times New Roman" w:eastAsiaTheme="minorEastAsia" w:hAnsiTheme="minorHAnsi"/>
      <w:szCs w:val="24"/>
    </w:rPr>
  </w:style>
  <w:style w:customStyle="1" w:styleId="Naslov8Char" w:type="character">
    <w:name w:val="Naslov 8 Char"/>
    <w:basedOn w:val="Zadanifontodlomka"/>
    <w:link w:val="Naslov8"/>
    <w:uiPriority w:val="9"/>
    <w:semiHidden/>
    <w:rsid w:val="004B3979"/>
    <w:rPr>
      <w:rFonts w:asciiTheme="minorHAnsi" w:cs="Times New Roman" w:eastAsiaTheme="minorEastAsia" w:hAnsiTheme="minorHAnsi"/>
      <w:i/>
      <w:iCs/>
      <w:szCs w:val="24"/>
    </w:rPr>
  </w:style>
  <w:style w:customStyle="1" w:styleId="Naslov9Char" w:type="character">
    <w:name w:val="Naslov 9 Char"/>
    <w:basedOn w:val="Zadanifontodlomka"/>
    <w:link w:val="Naslov9"/>
    <w:uiPriority w:val="9"/>
    <w:semiHidden/>
    <w:rsid w:val="004B3979"/>
    <w:rPr>
      <w:rFonts w:asciiTheme="majorHAnsi" w:cs="Times New Roman" w:eastAsiaTheme="majorEastAsia" w:hAnsiTheme="majorHAnsi"/>
      <w:sz w:val="22"/>
    </w:rPr>
  </w:style>
  <w:style w:styleId="Naslov" w:type="paragraph">
    <w:name w:val="Title"/>
    <w:basedOn w:val="Normal"/>
    <w:next w:val="Normal"/>
    <w:link w:val="NaslovChar"/>
    <w:uiPriority w:val="10"/>
    <w:qFormat/>
    <w:rsid w:val="004B3979"/>
    <w:pPr>
      <w:spacing w:after="60" w:before="240"/>
      <w:jc w:val="center"/>
      <w:outlineLvl w:val="0"/>
    </w:pPr>
    <w:rPr>
      <w:rFonts w:asciiTheme="majorHAnsi" w:eastAsiaTheme="majorEastAsia" w:hAnsiTheme="majorHAnsi"/>
      <w:b/>
      <w:bCs/>
      <w:kern w:val="28"/>
      <w:sz w:val="32"/>
      <w:szCs w:val="32"/>
      <w:lang w:eastAsia="en-US"/>
    </w:rPr>
  </w:style>
  <w:style w:customStyle="1" w:styleId="NaslovChar" w:type="character">
    <w:name w:val="Naslov Char"/>
    <w:basedOn w:val="Zadanifontodlomka"/>
    <w:link w:val="Naslov"/>
    <w:uiPriority w:val="10"/>
    <w:rsid w:val="004B3979"/>
    <w:rPr>
      <w:rFonts w:asciiTheme="majorHAnsi" w:cs="Times New Roman" w:eastAsiaTheme="majorEastAsia" w:hAnsiTheme="majorHAnsi"/>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asciiTheme="majorHAnsi" w:eastAsiaTheme="majorEastAsia" w:hAnsiTheme="majorHAnsi"/>
      <w:szCs w:val="24"/>
      <w:lang w:eastAsia="en-US"/>
    </w:rPr>
  </w:style>
  <w:style w:customStyle="1" w:styleId="PodnaslovChar" w:type="character">
    <w:name w:val="Podnaslov Char"/>
    <w:basedOn w:val="Zadanifontodlomka"/>
    <w:link w:val="Podnaslov"/>
    <w:uiPriority w:val="11"/>
    <w:rsid w:val="004B3979"/>
    <w:rPr>
      <w:rFonts w:asciiTheme="majorHAnsi" w:cs="Times New Roman" w:eastAsiaTheme="majorEastAsia" w:hAnsiTheme="majorHAnsi"/>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asciiTheme="minorHAnsi" w:hAnsiTheme="minorHAnsi"/>
      <w:b/>
      <w:i/>
      <w:iCs/>
    </w:rPr>
  </w:style>
  <w:style w:styleId="Bezproreda" w:type="paragraph">
    <w:name w:val="No Spacing"/>
    <w:basedOn w:val="Normal"/>
    <w:uiPriority w:val="1"/>
    <w:qFormat/>
    <w:rsid w:val="004B3979"/>
    <w:rPr>
      <w:rFonts w:asciiTheme="minorHAnsi" w:eastAsiaTheme="minorEastAsia" w:hAnsiTheme="minorHAnsi"/>
      <w:szCs w:val="32"/>
      <w:lang w:eastAsia="en-US"/>
    </w:rPr>
  </w:style>
  <w:style w:styleId="Citat" w:type="paragraph">
    <w:name w:val="Quote"/>
    <w:basedOn w:val="Normal"/>
    <w:next w:val="Normal"/>
    <w:link w:val="CitatChar"/>
    <w:uiPriority w:val="29"/>
    <w:qFormat/>
    <w:rsid w:val="004B3979"/>
    <w:rPr>
      <w:rFonts w:asciiTheme="minorHAnsi" w:eastAsiaTheme="minorEastAsia" w:hAnsiTheme="minorHAnsi"/>
      <w:i/>
      <w:szCs w:val="24"/>
      <w:lang w:eastAsia="en-US"/>
    </w:rPr>
  </w:style>
  <w:style w:customStyle="1" w:styleId="CitatChar" w:type="character">
    <w:name w:val="Citat Char"/>
    <w:basedOn w:val="Zadanifontodlomka"/>
    <w:link w:val="Citat"/>
    <w:uiPriority w:val="29"/>
    <w:rsid w:val="004B3979"/>
    <w:rPr>
      <w:rFonts w:asciiTheme="minorHAnsi" w:cs="Times New Roman" w:eastAsiaTheme="minorEastAsia" w:hAnsiTheme="minorHAnsi"/>
      <w:i/>
      <w:szCs w:val="24"/>
    </w:rPr>
  </w:style>
  <w:style w:styleId="Naglaencitat" w:type="paragraph">
    <w:name w:val="Intense Quote"/>
    <w:basedOn w:val="Normal"/>
    <w:next w:val="Normal"/>
    <w:link w:val="NaglaencitatChar"/>
    <w:uiPriority w:val="30"/>
    <w:qFormat/>
    <w:rsid w:val="004B3979"/>
    <w:pPr>
      <w:ind w:left="720" w:right="720"/>
    </w:pPr>
    <w:rPr>
      <w:rFonts w:asciiTheme="minorHAnsi" w:eastAsiaTheme="minorEastAsia" w:hAnsiTheme="minorHAnsi"/>
      <w:b/>
      <w:i/>
      <w:szCs w:val="22"/>
      <w:lang w:eastAsia="en-US"/>
    </w:rPr>
  </w:style>
  <w:style w:customStyle="1" w:styleId="NaglaencitatChar" w:type="character">
    <w:name w:val="Naglašen citat Char"/>
    <w:basedOn w:val="Zadanifontodlomka"/>
    <w:link w:val="Naglaencitat"/>
    <w:uiPriority w:val="30"/>
    <w:rsid w:val="004B3979"/>
    <w:rPr>
      <w:rFonts w:asciiTheme="minorHAnsi" w:cs="Times New Roman" w:eastAsiaTheme="minorEastAsia" w:hAnsiTheme="minorHAnsi"/>
      <w:b/>
      <w:i/>
    </w:rPr>
  </w:style>
  <w:style w:styleId="Neupadljivoisticanje" w:type="character">
    <w:name w:val="Subtle Emphasis"/>
    <w:uiPriority w:val="19"/>
    <w:qFormat/>
    <w:rsid w:val="004B3979"/>
    <w:rPr>
      <w:i/>
      <w:color w:themeColor="text1" w:themeTint="A5"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1" w:styleId="WW8Num1z0" w:type="character">
    <w:name w:val="WW8Num1z0"/>
    <w:rsid w:val="004B3979"/>
    <w:rPr>
      <w:rFonts w:ascii="Symbol" w:cs="Times New Roman" w:eastAsia="Calibri" w:hAnsi="Symbol"/>
    </w:rPr>
  </w:style>
  <w:style w:customStyle="1" w:styleId="WW8Num1z1" w:type="character">
    <w:name w:val="WW8Num1z1"/>
    <w:rsid w:val="004B3979"/>
    <w:rPr>
      <w:rFonts w:ascii="Courier New" w:cs="Courier New" w:hAnsi="Courier New"/>
    </w:rPr>
  </w:style>
  <w:style w:customStyle="1" w:styleId="WW8Num1z2" w:type="character">
    <w:name w:val="WW8Num1z2"/>
    <w:rsid w:val="004B3979"/>
    <w:rPr>
      <w:rFonts w:ascii="Wingdings" w:hAnsi="Wingdings"/>
    </w:rPr>
  </w:style>
  <w:style w:customStyle="1" w:styleId="WW8Num1z3" w:type="character">
    <w:name w:val="WW8Num1z3"/>
    <w:rsid w:val="004B3979"/>
    <w:rPr>
      <w:rFonts w:ascii="Symbol" w:hAnsi="Symbol"/>
    </w:rPr>
  </w:style>
  <w:style w:customStyle="1"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1" w:styleId="Naslov10" w:type="paragraph">
    <w:name w:val="Naslov1"/>
    <w:basedOn w:val="Normal"/>
    <w:next w:val="Tijeloteksta"/>
    <w:rsid w:val="004B3979"/>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4B3979"/>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4B3979"/>
    <w:rPr>
      <w:rFonts w:ascii="Calibri" w:cs="Calibri" w:eastAsia="Calibri" w:hAnsi="Calibri"/>
      <w:sz w:val="22"/>
      <w:lang w:eastAsia="ar-SA"/>
    </w:rPr>
  </w:style>
  <w:style w:styleId="Popis" w:type="paragraph">
    <w:name w:val="List"/>
    <w:basedOn w:val="Tijeloteksta"/>
    <w:semiHidden/>
    <w:rsid w:val="004B3979"/>
    <w:rPr>
      <w:rFonts w:cs="Tahoma"/>
    </w:rPr>
  </w:style>
  <w:style w:customStyle="1" w:styleId="Opis" w:type="paragraph">
    <w:name w:val="Opis"/>
    <w:basedOn w:val="Normal"/>
    <w:rsid w:val="004B3979"/>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4B3979"/>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4B3979"/>
    <w:pPr>
      <w:suppressAutoHyphens/>
      <w:spacing w:after="280" w:before="280"/>
    </w:pPr>
    <w:rPr>
      <w:rFonts w:ascii="Times New Roman" w:hAnsi="Times New Roman"/>
      <w:sz w:val="16"/>
      <w:szCs w:val="16"/>
      <w:lang w:eastAsia="ar-SA"/>
    </w:rPr>
  </w:style>
  <w:style w:customStyle="1" w:styleId="xl107" w:type="paragraph">
    <w:name w:val="xl107"/>
    <w:basedOn w:val="Normal"/>
    <w:rsid w:val="004B3979"/>
    <w:pPr>
      <w:suppressAutoHyphens/>
      <w:spacing w:after="280" w:before="280"/>
    </w:pPr>
    <w:rPr>
      <w:rFonts w:ascii="Times New Roman" w:hAnsi="Times New Roman"/>
      <w:sz w:val="16"/>
      <w:szCs w:val="16"/>
      <w:lang w:eastAsia="ar-SA"/>
    </w:rPr>
  </w:style>
  <w:style w:customStyle="1" w:styleId="xl108" w:type="paragraph">
    <w:name w:val="xl108"/>
    <w:basedOn w:val="Normal"/>
    <w:rsid w:val="004B3979"/>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4B3979"/>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4B3979"/>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4B3979"/>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4B3979"/>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4B3979"/>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4B3979"/>
    <w:pPr>
      <w:suppressAutoHyphens/>
      <w:spacing w:after="280" w:before="280"/>
    </w:pPr>
    <w:rPr>
      <w:rFonts w:ascii="Times New Roman" w:hAnsi="Times New Roman"/>
      <w:szCs w:val="24"/>
      <w:lang w:eastAsia="ar-SA"/>
    </w:rPr>
  </w:style>
  <w:style w:customStyle="1" w:styleId="xl120" w:type="paragraph">
    <w:name w:val="xl120"/>
    <w:basedOn w:val="Normal"/>
    <w:rsid w:val="004B3979"/>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4B3979"/>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4B3979"/>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4B3979"/>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5520A"/>
    <w:rPr>
      <w:color w:val="808080"/>
      <w:bdr w:color="auto" w:space="0" w:sz="0" w:val="none"/>
      <w:shd w:color="auto" w:fill="auto" w:val="clear"/>
    </w:rPr>
  </w:style>
  <w:style w:customStyle="1" w:styleId="eSPISCCParagraphDefaultFont" w:type="character">
    <w:name w:val="eSPIS_CC_Paragraph Default Font"/>
    <w:basedOn w:val="Zadanifontodlomka"/>
    <w:rsid w:val="004552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520A"/>
    <w:rPr>
      <w:bdr w:color="auto" w:space="0" w:sz="0" w:val="none"/>
      <w:shd w:color="auto" w:fill="FFFFCC" w:val="clear"/>
      <w:lang w:val="hr-HR"/>
    </w:rPr>
  </w:style>
  <w:style w:customStyle="1" w:styleId="PozadinaSvijetloCrvena" w:type="character">
    <w:name w:val="Pozadina_SvijetloCrvena"/>
    <w:basedOn w:val="eSPISCCParagraphDefaultFont"/>
    <w:rsid w:val="004552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52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koja im pripadaju</izvorni_sadrzaj>
    <derivirana_varijabla naziv="DomainObject.Primjedba_1">Popis vjerovnika i prava glasa koja im pripadaju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2396</properties:Words>
  <properties:Characters>14286</properties:Characters>
  <properties:Lines>1379</properties:Lines>
  <properties:Paragraphs>646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2017-10-05T11:33:00Z</dcterms:created>
  <dc:creator>Goranka Boljkovac</dc:creator>
  <cp:lastModifiedBy>Goranka Boljkovac</cp:lastModifiedBy>
  <cp:lastPrinted>2017-10-04T11:24:00Z</cp:lastPrinted>
  <dcterms:modified xmlns:xsi="http://www.w3.org/2001/XMLSchema-instance" xsi:type="dcterms:W3CDTF">2017-10-05T11:38:00Z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