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01d9" w14:paraId="7a901d9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8D4153">
        <w:rPr>
          <w:rFonts w:hAnsi="Times New Roman" w:ascii="Times New Roman"/>
          <w:szCs w:val="24"/>
          <w:lang w:val="hr-HR"/>
        </w:rPr>
        <w:t>2509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D4153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8D4153">
        <w:rPr>
          <w:rFonts w:hAnsi="Times New Roman" w:ascii="Times New Roman"/>
          <w:szCs w:val="24"/>
          <w:lang w:val="hr-HR"/>
        </w:rPr>
        <w:t xml:space="preserve"> </w:t>
      </w:r>
      <w:r w:rsidR="008D4153" w:rsidRPr="008D4153">
        <w:rPr>
          <w:rFonts w:hAnsi="Times New Roman" w:ascii="Times New Roman"/>
        </w:rPr>
        <w:t>VENDERE d.o.o., Samobor, Ulica grada Wirgesa 10, OIB:   80988205601, MBS: 080775298</w:t>
      </w:r>
      <w:r w:rsidR="008D4153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01.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8D4153" w:rsidRPr="008D4153">
        <w:rPr>
          <w:rFonts w:hAnsi="Times New Roman" w:ascii="Times New Roman"/>
        </w:rPr>
        <w:t>VENDERE d.o.o., Samobor, Ulica grada Wirgesa 10, OIB:   80988205601, MBS: 080775298</w:t>
      </w:r>
      <w:r w:rsidR="008D4153">
        <w:rPr>
          <w:rFonts w:hAnsi="Times New Roman" w:ascii="Times New Roman"/>
        </w:rPr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01.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8D4153">
        <w:rPr>
          <w:rFonts w:hAnsi="Times New Roman" w:ascii="Times New Roman"/>
          <w:szCs w:val="24"/>
        </w:rPr>
        <w:t>5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8D4153">
        <w:rPr>
          <w:rFonts w:hAnsi="Times New Roman" w:ascii="Times New Roman"/>
          <w:szCs w:val="24"/>
        </w:rPr>
        <w:t xml:space="preserve"> </w:t>
      </w:r>
      <w:r w:rsidR="008D4153" w:rsidRPr="008D4153">
        <w:rPr>
          <w:rFonts w:hAnsi="Times New Roman" w:ascii="Times New Roman"/>
          <w:szCs w:val="24"/>
        </w:rPr>
        <w:t>Renato Sabljić, Zagreb, Zdenački zavoj 14, OIB 74644810692</w:t>
      </w:r>
      <w:r w:rsidR="008A0A2C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8D4153">
        <w:rPr>
          <w:rFonts w:hAnsi="Times New Roman" w:ascii="Times New Roman"/>
          <w:szCs w:val="24"/>
          <w:lang w:val="hr-HR"/>
        </w:rPr>
        <w:t xml:space="preserve"> </w:t>
      </w:r>
      <w:r w:rsidR="008D4153" w:rsidRPr="008D4153">
        <w:rPr>
          <w:rFonts w:hAnsi="Times New Roman" w:ascii="Times New Roman"/>
        </w:rPr>
        <w:t>VENDERE d.o.o., Samobor, Ulica grada Wirgesa 10, OIB:   80988205601, MBS: 080775298</w:t>
      </w:r>
      <w:r w:rsidR="008D4153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D4153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8D4153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8D4153">
        <w:rPr>
          <w:rFonts w:hAnsi="Times New Roman" w:ascii="Times New Roman"/>
          <w:lang w:val="hr-HR"/>
        </w:rPr>
        <w:t>1.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7F4379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 w:rsidRPr="007F43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F4379" w:rsidP="007F4379" w:rsidR="007F4379" w:rsidRPr="007F4379">
      <w:pPr>
        <w:ind w:firstLine="708" w:left="6372"/>
        <w:rPr>
          <w:rFonts w:hAnsi="Times New Roman" w:ascii="Times New Roman"/>
          <w:color w:val="000000"/>
        </w:rPr>
      </w:pPr>
      <w:r w:rsidRPr="007F4379">
        <w:rPr>
          <w:rFonts w:hAnsi="Times New Roman" w:ascii="Times New Roman"/>
          <w:color w:val="000000"/>
        </w:rPr>
        <w:t>Za točnost otpravka</w:t>
      </w:r>
    </w:p>
    <w:p w:rsidRDefault="007F4379" w:rsidR="007F4379" w:rsidRPr="007F4379">
      <w:pPr>
        <w:jc w:val="right"/>
        <w:rPr>
          <w:rFonts w:hAnsi="Times New Roman" w:ascii="Times New Roman"/>
          <w:color w:val="000000"/>
        </w:rPr>
      </w:pPr>
      <w:r w:rsidRPr="007F4379">
        <w:rPr>
          <w:rFonts w:hAnsi="Times New Roman" w:ascii="Times New Roman"/>
          <w:color w:val="000000"/>
        </w:rPr>
        <w:t>Ovlašteni službenik</w:t>
      </w:r>
    </w:p>
    <w:p w:rsidRDefault="007F4379" w:rsidR="007F4379" w:rsidRPr="007F4379">
      <w:pPr>
        <w:jc w:val="right"/>
        <w:rPr>
          <w:rFonts w:hAnsi="Times New Roman" w:ascii="Times New Roman"/>
          <w:color w:val="000000"/>
        </w:rPr>
      </w:pPr>
      <w:r w:rsidRPr="007F4379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7F4379" w:rsidRPr="007F4379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D4153">
          <w:rPr>
            <w:rFonts w:hAnsi="Times New Roman" w:ascii="Times New Roman"/>
          </w:rPr>
          <w:t xml:space="preserve">                    27. St-2509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7F4379"/>
    <w:rsid w:val="008139E9"/>
    <w:rsid w:val="008A0A2C"/>
    <w:rsid w:val="008D4153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4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3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4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3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St-2509/2015</izvorni_sadrzaj>
    <derivirana_varijabla naziv="DomainObject.Predmet.OznakaBroj_1">St-2509/2015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VENDERE d.o.o. zastupanog po punomoćniku ROBERT KRIŽMAN</izvorni_sadrzaj>
    <derivirana_varijabla naziv="DomainObject.Predmet.ProtustrankaFormated_1">  VENDERE d.o.o. zastupanog po punomoćniku ROBERT KRIŽMAN</derivirana_varijabla>
  </DomainObject.Predmet.ProtustrankaFormated>
  <DomainObject.Predmet.ProtustrankaFormatedOIB>
    <izvorni_sadrzaj>  VENDERE d.o.o., OIB 80988205601 zastupanog po punomoćniku ROBERT KRIŽMAN</izvorni_sadrzaj>
    <derivirana_varijabla naziv="DomainObject.Predmet.ProtustrankaFormatedOIB_1">  VENDERE d.o.o., OIB 80988205601 zastupanog po punomoćniku ROBERT KRIŽMAN</derivirana_varijabla>
  </DomainObject.Predmet.ProtustrankaFormatedOIB>
  <DomainObject.Predmet.ProtustrankaFormatedWithAdress>
    <izvorni_sadrzaj> VENDERE d.o.o., Ulica grada Wirgesa 10, 10430 Samobor zastupanog po punomoćniku ROBERT KRIŽMAN</izvorni_sadrzaj>
    <derivirana_varijabla naziv="DomainObject.Predmet.ProtustrankaFormatedWithAdress_1"> VENDERE d.o.o., Ulica grada Wirgesa 10, 10430 Samobor zastupanog po punomoćniku ROBERT KRIŽMAN</derivirana_varijabla>
  </DomainObject.Predmet.ProtustrankaFormatedWithAdress>
  <DomainObject.Predmet.ProtustrankaFormatedWithAdressOIB>
    <izvorni_sadrzaj> VENDERE d.o.o., OIB 80988205601, Ulica grada Wirgesa 10, 10430 Samobor zastupanog po punomoćniku ROBERT KRIŽMAN</izvorni_sadrzaj>
    <derivirana_varijabla naziv="DomainObject.Predmet.ProtustrankaFormatedWithAdressOIB_1"> VENDERE d.o.o., OIB 80988205601, Ulica grada Wirgesa 10, 10430 Samobor zastupanog po punomoćniku ROBERT KRIŽMAN</derivirana_varijabla>
  </DomainObject.Predmet.ProtustrankaFormatedWithAdressOIB>
  <DomainObject.Predmet.ProtustrankaWithAdress>
    <izvorni_sadrzaj>VENDERE d.o.o. Ulica grada Wirgesa 10, 10430 Samobor</izvorni_sadrzaj>
    <derivirana_varijabla naziv="DomainObject.Predmet.ProtustrankaWithAdress_1">VENDERE d.o.o. Ulica grada Wirgesa 10, 10430 Samobor</derivirana_varijabla>
  </DomainObject.Predmet.ProtustrankaWithAdress>
  <DomainObject.Predmet.ProtustrankaWithAdressOIB>
    <izvorni_sadrzaj>VENDERE d.o.o., OIB 80988205601, Ulica grada Wirgesa 10, 10430 Samobor</izvorni_sadrzaj>
    <derivirana_varijabla naziv="DomainObject.Predmet.ProtustrankaWithAdressOIB_1">VENDERE d.o.o., OIB 80988205601, Ulica grada Wirgesa 10, 10430 Samobor</derivirana_varijabla>
  </DomainObject.Predmet.ProtustrankaWithAdressOIB>
  <DomainObject.Predmet.ProtustrankaNazivFormated>
    <izvorni_sadrzaj>VENDERE d.o.o.</izvorni_sadrzaj>
    <derivirana_varijabla naziv="DomainObject.Predmet.ProtustrankaNazivFormated_1">VENDERE d.o.o.</derivirana_varijabla>
  </DomainObject.Predmet.ProtustrankaNazivFormated>
  <DomainObject.Predmet.ProtustrankaNazivFormatedOIB>
    <izvorni_sadrzaj>VENDERE d.o.o., OIB 80988205601</izvorni_sadrzaj>
    <derivirana_varijabla naziv="DomainObject.Predmet.ProtustrankaNazivFormatedOIB_1">VENDERE d.o.o., OIB 80988205601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VENDERE d.o.o. zastupanog po punomoćniku ROBERT KRIŽMAN</item>
    </izvorni_sadrzaj>
    <derivirana_varijabla naziv="DomainObject.Predmet.ProtuStrankaListFormated_1">
      <item>VENDERE d.o.o. zastupanog po punomoćniku ROBERT KRIŽMAN</item>
    </derivirana_varijabla>
  </DomainObject.Predmet.ProtuStrankaListFormated>
  <DomainObject.Predmet.ProtuStrankaListFormatedOIB>
    <izvorni_sadrzaj>
      <item>VENDERE d.o.o., OIB 80988205601 zastupanog po punomoćniku ROBERT KRIŽMAN</item>
    </izvorni_sadrzaj>
    <derivirana_varijabla naziv="DomainObject.Predmet.ProtuStrankaListFormatedOIB_1">
      <item>VENDERE d.o.o., OIB 80988205601 zastupanog po punomoćniku ROBERT KRIŽMAN</item>
    </derivirana_varijabla>
  </DomainObject.Predmet.ProtuStrankaListFormatedOIB>
  <DomainObject.Predmet.ProtuStrankaListFormatedWithAdress>
    <izvorni_sadrzaj>
      <item>VENDERE d.o.o., Ulica grada Wirgesa 10, 10430 Samobor zastupanog po punomoćniku ROBERT KRIŽMAN</item>
    </izvorni_sadrzaj>
    <derivirana_varijabla naziv="DomainObject.Predmet.ProtuStrankaListFormatedWithAdress_1">
      <item>VENDERE d.o.o., Ulica grada Wirgesa 10, 10430 Samobor zastupanog po punomoćniku ROBERT KRIŽMAN</item>
    </derivirana_varijabla>
  </DomainObject.Predmet.ProtuStrankaListFormatedWithAdress>
  <DomainObject.Predmet.ProtuStrankaListFormatedWithAdressOIB>
    <izvorni_sadrzaj>
      <item>VENDERE d.o.o., OIB 80988205601, Ulica grada Wirgesa 10, 10430 Samobor zastupanog po punomoćniku ROBERT KRIŽMAN</item>
    </izvorni_sadrzaj>
    <derivirana_varijabla naziv="DomainObject.Predmet.ProtuStrankaListFormatedWithAdressOIB_1">
      <item>VENDERE d.o.o., OIB 80988205601, Ulica grada Wirgesa 10, 10430 Samobor zastupanog po punomoćniku ROBERT KRIŽMAN</item>
    </derivirana_varijabla>
  </DomainObject.Predmet.ProtuStrankaListFormatedWithAdressOIB>
  <DomainObject.Predmet.ProtuStrankaListNazivFormated>
    <izvorni_sadrzaj>
      <item>VENDERE d.o.o.</item>
    </izvorni_sadrzaj>
    <derivirana_varijabla naziv="DomainObject.Predmet.ProtuStrankaListNazivFormated_1">
      <item>VENDERE d.o.o.</item>
    </derivirana_varijabla>
  </DomainObject.Predmet.ProtuStrankaListNazivFormated>
  <DomainObject.Predmet.ProtuStrankaListNazivFormatedOIB>
    <izvorni_sadrzaj>
      <item>VENDERE d.o.o., OIB 80988205601</item>
    </izvorni_sadrzaj>
    <derivirana_varijabla naziv="DomainObject.Predmet.ProtuStrankaListNazivFormatedOIB_1">
      <item>VENDERE d.o.o., OIB 80988205601</item>
    </derivirana_varijabla>
  </DomainObject.Predmet.ProtuStrankaListNazivFormatedOIB>
  <DomainObject.Predmet.OstaliListFormated>
    <izvorni_sadrzaj>
      <item>ROBERT KRIŽMAN punomoćnik sudionika u postupku VENDERE d.o.o.</item>
    </izvorni_sadrzaj>
    <derivirana_varijabla naziv="DomainObject.Predmet.OstaliListFormated_1">
      <item>ROBERT KRIŽMAN punomoćnik sudionika u postupku VENDERE d.o.o.</item>
    </derivirana_varijabla>
  </DomainObject.Predmet.OstaliListFormated>
  <DomainObject.Predmet.OstaliListFormatedOIB>
    <izvorni_sadrzaj>
      <item>ROBERT KRIŽMAN, OIB 74798067901 punomoćnik sudionika u postupku VENDERE d.o.o.</item>
    </izvorni_sadrzaj>
    <derivirana_varijabla naziv="DomainObject.Predmet.OstaliListFormatedOIB_1">
      <item>ROBERT KRIŽMAN, OIB 74798067901 punomoćnik sudionika u postupku VENDERE d.o.o.</item>
    </derivirana_varijabla>
  </DomainObject.Predmet.OstaliListFormatedOIB>
  <DomainObject.Predmet.OstaliListFormatedWithAdress>
    <izvorni_sadrzaj>
      <item>ROBERT KRIŽMAN, Dragomelj 153/B, Domžale punomoćnik sudionika u postupku VENDERE d.o.o.</item>
    </izvorni_sadrzaj>
    <derivirana_varijabla naziv="DomainObject.Predmet.OstaliListFormatedWithAdress_1">
      <item>ROBERT KRIŽMAN, Dragomelj 153/B, Domžale punomoćnik sudionika u postupku VENDERE d.o.o.</item>
    </derivirana_varijabla>
  </DomainObject.Predmet.OstaliListFormatedWithAdress>
  <DomainObject.Predmet.OstaliListFormatedWithAdressOIB>
    <izvorni_sadrzaj>
      <item>ROBERT KRIŽMAN, OIB 74798067901, Dragomelj 153/B, Domžale punomoćnik sudionika u postupku VENDERE d.o.o.</item>
    </izvorni_sadrzaj>
    <derivirana_varijabla naziv="DomainObject.Predmet.OstaliListFormatedWithAdressOIB_1">
      <item>ROBERT KRIŽMAN, OIB 74798067901, Dragomelj 153/B, Domžale punomoćnik sudionika u postupku VENDERE d.o.o.</item>
    </derivirana_varijabla>
  </DomainObject.Predmet.OstaliListFormatedWithAdressOIB>
  <DomainObject.Predmet.OstaliListNazivFormated>
    <izvorni_sadrzaj>
      <item>ROBERT KRIŽMAN</item>
    </izvorni_sadrzaj>
    <derivirana_varijabla naziv="DomainObject.Predmet.OstaliListNazivFormated_1">
      <item>ROBERT KRIŽMAN</item>
    </derivirana_varijabla>
  </DomainObject.Predmet.OstaliListNazivFormated>
  <DomainObject.Predmet.OstaliListNazivFormatedOIB>
    <izvorni_sadrzaj>
      <item>ROBERT KRIŽMAN, OIB 74798067901</item>
    </izvorni_sadrzaj>
    <derivirana_varijabla naziv="DomainObject.Predmet.OstaliListNazivFormatedOIB_1">
      <item>ROBERT KRIŽMAN, OIB 74798067901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VENDERE d.o.o.</izvorni_sadrzaj>
    <derivirana_varijabla naziv="DomainObject.Predmet.ProtustrankaIDrugi_1">VENDERE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VENDERE d.o.o., OIB 80988205601, Ulica grada Wirgesa 10, 10430 Samobor</izvorni_sadrzaj>
    <derivirana_varijabla naziv="DomainObject.Predmet.ProtustrankaIDrugiAdressOIB_1">VENDERE d.o.o., OIB 80988205601,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VENDERE d.o.o.</item>
      <item>ROBERT KRIŽMAN</item>
    </izvorni_sadrzaj>
    <derivirana_varijabla naziv="DomainObject.Predmet.SudioniciListNaziv_1">
      <item>FINA Regionalni centar Zagreb</item>
      <item>VENDERE d.o.o.</item>
      <item>ROBERT KRIŽMAN</item>
    </derivirana_varijabla>
  </DomainObject.Predmet.SudioniciListNaziv>
  <DomainObject.Predmet.SudioniciListAdressOIB>
    <izvorni_sadrzaj>
      <item>FINA Regionalni centar Zagreb, OIB 85821130368, Trg svibanjskih žrtava 1995. 1,10000 Zagreb</item>
      <item>VENDERE d.o.o., OIB 80988205601, Ulica grada Wirgesa 10,10430 Samobor</item>
      <item>ROBERT KRIŽMAN, OIB 74798067901, Dragomelj 153/B,Domžale</item>
    </izvorni_sadrzaj>
    <derivirana_varijabla naziv="DomainObject.Predmet.SudioniciListAdressOIB_1">
      <item>FINA Regionalni centar Zagreb, OIB 85821130368, Trg svibanjskih žrtava 1995. 1,10000 Zagreb</item>
      <item>VENDERE d.o.o., OIB 80988205601, Ulica grada Wirgesa 10,10430 Samobor</item>
      <item>ROBERT KRIŽMAN, OIB 74798067901, Dragomelj 153/B,Domžale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80988205601</item>
      <item>, OIB 74798067901</item>
    </izvorni_sadrzaj>
    <derivirana_varijabla naziv="DomainObject.Predmet.SudioniciListNazivOIB_1">
      <item>, OIB 85821130368</item>
      <item>, OIB 80988205601</item>
      <item>, OIB 74798067901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9D925-1551-4685-9D7D-27F512E87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2103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2016-04-01T07:50:00Z</dcterms:created>
  <dc:creator>Ksenija Nol</dc:creator>
  <cp:lastModifiedBy>Višnja Svečak</cp:lastModifiedBy>
  <cp:lastPrinted>2016-04-01T07:54:00Z</cp:lastPrinted>
  <dcterms:modified xmlns:xsi="http://www.w3.org/2001/XMLSchema-instance" xsi:type="dcterms:W3CDTF">2016-04-01T07:54:00Z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