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0544" w14:paraId="78f054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D18B4" w:rsidRPr="00FD18B4">
        <w:rPr>
          <w:rFonts w:hAnsi="Times New Roman" w:ascii="Times New Roman"/>
          <w:lang w:val="hr-HR"/>
        </w:rPr>
        <w:t>ROMAJA d.o.o., Zagreb, Ogrizovićeva 1, OIB: 02712401430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4F077F">
        <w:rPr>
          <w:rFonts w:hAnsi="Times New Roman" w:ascii="Times New Roman"/>
          <w:szCs w:val="24"/>
        </w:rPr>
        <w:t>4.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FD18B4" w:rsidRPr="00FD18B4">
        <w:rPr>
          <w:rFonts w:hAnsi="Times New Roman" w:ascii="Times New Roman"/>
          <w:lang w:val="en-GB"/>
        </w:rPr>
        <w:t>ROMAJA d.o.o., Zagreb, Ogrizovićeva 1, OIB: 02712401430, MBS: 080508854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4F077F">
        <w:rPr>
          <w:rFonts w:hAnsi="Times New Roman" w:ascii="Times New Roman"/>
          <w:szCs w:val="24"/>
        </w:rPr>
        <w:t>4. siječnja</w:t>
      </w:r>
      <w:r w:rsidR="0060099C">
        <w:rPr>
          <w:rFonts w:hAnsi="Times New Roman" w:ascii="Times New Roman"/>
          <w:szCs w:val="24"/>
        </w:rPr>
        <w:t xml:space="preserve"> 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>2017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4F077F">
        <w:rPr>
          <w:rFonts w:hAnsi="Times New Roman" w:ascii="Times New Roman"/>
          <w:szCs w:val="24"/>
        </w:rPr>
        <w:t>14,00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4E10A3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7521BE">
        <w:rPr>
          <w:rFonts w:hAnsi="Times New Roman" w:ascii="Times New Roman"/>
          <w:szCs w:val="24"/>
        </w:rPr>
        <w:t xml:space="preserve">Gordana Štifter Draščić iz Jurdana, Obadi 90c, </w:t>
      </w:r>
    </w:p>
    <w:p w:rsidRDefault="007521BE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 31023139608</w:t>
      </w:r>
      <w:r w:rsidR="00DD564E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FD18B4" w:rsidRPr="00FD18B4">
        <w:rPr>
          <w:rFonts w:hAnsi="Times New Roman" w:ascii="Times New Roman"/>
        </w:rPr>
        <w:t>ROMAJA d.o.o., Zagreb, Ogrizovićeva 1, OIB: 02712401430, MBS: 080508854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D18B4" w:rsidRPr="00FD18B4">
        <w:rPr>
          <w:rFonts w:hAnsi="Times New Roman" w:ascii="Times New Roman"/>
        </w:rPr>
        <w:t>ROMAJA d.o.o., Zagreb, Ogrizovićeva 1, OIB: 02712401430, MBS: 080508854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D18B4" w:rsidRPr="00FD18B4">
        <w:rPr>
          <w:rFonts w:hAnsi="Times New Roman" w:ascii="Times New Roman"/>
        </w:rPr>
        <w:t>ROMAJA d.o.o.,</w:t>
      </w:r>
      <w:r w:rsidR="00FD18B4">
        <w:rPr>
          <w:rFonts w:hAnsi="Times New Roman" w:ascii="Times New Roman"/>
        </w:rPr>
        <w:t xml:space="preserve"> Zagreb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D18B4">
        <w:rPr>
          <w:rFonts w:hAnsi="Times New Roman" w:ascii="Times New Roman"/>
          <w:lang w:val="hr-HR"/>
        </w:rPr>
        <w:t>Iz potvrde Financijske agencije od 29. prosinca 2016. (list 16. spisa) proizlazi kako je dužnik na dan izdavanja potvrde u Očevidniku redoslijeda osnova za plaćanje imao evidentirane neizvršene osnove za plaćanje u neprekinutom razdoblju od 2040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4F077F">
        <w:rPr>
          <w:rFonts w:hAnsi="Times New Roman" w:ascii="Times New Roman"/>
          <w:lang w:val="hr-HR"/>
        </w:rPr>
        <w:t>4.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4E10A3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E10A3" w:rsidR="004E10A3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E10A3" w:rsidP="004E13E6" w:rsidR="004E10A3" w:rsidRPr="004E10A3">
      <w:pPr>
        <w:jc w:val="right"/>
        <w:rPr>
          <w:rFonts w:hAnsi="Times New Roman" w:ascii="Times New Roman"/>
        </w:rPr>
      </w:pPr>
      <w:r w:rsidRPr="004E10A3">
        <w:rPr>
          <w:rFonts w:hAnsi="Times New Roman" w:ascii="Times New Roman"/>
        </w:rPr>
        <w:t>Za točnost otpravka</w:t>
      </w:r>
    </w:p>
    <w:p w:rsidRDefault="004E10A3" w:rsidP="004E13E6" w:rsidR="004E10A3" w:rsidRPr="004E10A3">
      <w:pPr>
        <w:jc w:val="right"/>
        <w:rPr>
          <w:rFonts w:hAnsi="Times New Roman" w:ascii="Times New Roman"/>
        </w:rPr>
      </w:pPr>
      <w:r w:rsidRPr="004E10A3">
        <w:rPr>
          <w:rFonts w:hAnsi="Times New Roman" w:ascii="Times New Roman"/>
        </w:rPr>
        <w:t>ovlašteni službenik</w:t>
      </w:r>
    </w:p>
    <w:p w:rsidRDefault="004E10A3" w:rsidP="004E13E6" w:rsidR="004E10A3" w:rsidRPr="004E10A3">
      <w:pPr>
        <w:jc w:val="right"/>
        <w:rPr>
          <w:rFonts w:hAnsi="Times New Roman" w:ascii="Times New Roman"/>
        </w:rPr>
      </w:pPr>
      <w:r w:rsidRPr="004E10A3">
        <w:rPr>
          <w:rFonts w:hAnsi="Times New Roman" w:ascii="Times New Roman"/>
        </w:rPr>
        <w:t>Katica Franjić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E10A3" w:rsidRPr="004E10A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D18B4">
          <w:rPr>
            <w:rFonts w:hAnsi="Times New Roman" w:ascii="Times New Roman"/>
          </w:rPr>
          <w:tab/>
          <w:t>67. St-1016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FD18B4">
      <w:rPr>
        <w:rFonts w:hAnsi="Times New Roman" w:ascii="Times New Roman"/>
        <w:lang w:val="hr-HR"/>
      </w:rPr>
      <w:t>1016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E10A3"/>
    <w:rsid w:val="004F077F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21B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01757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ROMAJA d.o.o.</izvorni_sadrzaj>
    <derivirana_varijabla naziv="DomainObject.Predmet.ProtustrankaFormated_1">  ROMAJA d.o.o.</derivirana_varijabla>
  </DomainObject.Predmet.ProtustrankaFormated>
  <DomainObject.Predmet.ProtustrankaFormatedOIB>
    <izvorni_sadrzaj>  ROMAJA d.o.o., OIB 02712401430</izvorni_sadrzaj>
    <derivirana_varijabla naziv="DomainObject.Predmet.ProtustrankaFormatedOIB_1">  ROMAJA d.o.o., OIB 02712401430</derivirana_varijabla>
  </DomainObject.Predmet.ProtustrankaFormatedOIB>
  <DomainObject.Predmet.ProtustrankaFormatedWithAdress>
    <izvorni_sadrzaj> ROMAJA d.o.o., Ogrizovićeva 1, 10000 Zagreb</izvorni_sadrzaj>
    <derivirana_varijabla naziv="DomainObject.Predmet.ProtustrankaFormatedWithAdress_1"> ROMAJA d.o.o., Ogrizovićeva 1, 10000 Zagreb</derivirana_varijabla>
  </DomainObject.Predmet.ProtustrankaFormatedWithAdress>
  <DomainObject.Predmet.ProtustrankaFormatedWithAdressOIB>
    <izvorni_sadrzaj> ROMAJA d.o.o., OIB 02712401430, Ogrizovićeva 1, 10000 Zagreb</izvorni_sadrzaj>
    <derivirana_varijabla naziv="DomainObject.Predmet.ProtustrankaFormatedWithAdressOIB_1"> ROMAJA d.o.o., OIB 02712401430, Ogrizovićeva 1, 10000 Zagreb</derivirana_varijabla>
  </DomainObject.Predmet.ProtustrankaFormatedWithAdressOIB>
  <DomainObject.Predmet.ProtustrankaWithAdress>
    <izvorni_sadrzaj>ROMAJA d.o.o. Ogrizovićeva 1, 10000 Zagreb</izvorni_sadrzaj>
    <derivirana_varijabla naziv="DomainObject.Predmet.ProtustrankaWithAdress_1">ROMAJA d.o.o. Ogrizovićeva 1, 10000 Zagreb</derivirana_varijabla>
  </DomainObject.Predmet.ProtustrankaWithAdress>
  <DomainObject.Predmet.ProtustrankaWithAdressOIB>
    <izvorni_sadrzaj>ROMAJA d.o.o., OIB 02712401430, Ogrizovićeva 1, 10000 Zagreb</izvorni_sadrzaj>
    <derivirana_varijabla naziv="DomainObject.Predmet.ProtustrankaWithAdressOIB_1">ROMAJA d.o.o., OIB 02712401430, Ogrizovićeva 1, 10000 Zagreb</derivirana_varijabla>
  </DomainObject.Predmet.ProtustrankaWithAdressOIB>
  <DomainObject.Predmet.ProtustrankaNazivFormated>
    <izvorni_sadrzaj>ROMAJA d.o.o.</izvorni_sadrzaj>
    <derivirana_varijabla naziv="DomainObject.Predmet.ProtustrankaNazivFormated_1">ROMAJA d.o.o.</derivirana_varijabla>
  </DomainObject.Predmet.ProtustrankaNazivFormated>
  <DomainObject.Predmet.ProtustrankaNazivFormatedOIB>
    <izvorni_sadrzaj>ROMAJA d.o.o., OIB 02712401430</izvorni_sadrzaj>
    <derivirana_varijabla naziv="DomainObject.Predmet.ProtustrankaNazivFormatedOIB_1">ROMAJA d.o.o., OIB 02712401430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ROMAJA d.o.o.</item>
    </izvorni_sadrzaj>
    <derivirana_varijabla naziv="DomainObject.Predmet.ProtuStrankaListFormated_1">
      <item>ROMAJA d.o.o.</item>
    </derivirana_varijabla>
  </DomainObject.Predmet.ProtuStrankaListFormated>
  <DomainObject.Predmet.ProtuStrankaListFormatedOIB>
    <izvorni_sadrzaj>
      <item>ROMAJA d.o.o., OIB 02712401430</item>
    </izvorni_sadrzaj>
    <derivirana_varijabla naziv="DomainObject.Predmet.ProtuStrankaListFormatedOIB_1">
      <item>ROMAJA d.o.o., OIB 02712401430</item>
    </derivirana_varijabla>
  </DomainObject.Predmet.ProtuStrankaListFormatedOIB>
  <DomainObject.Predmet.ProtuStrankaListFormatedWithAdress>
    <izvorni_sadrzaj>
      <item>ROMAJA d.o.o., Ogrizovićeva 1, 10000 Zagreb</item>
    </izvorni_sadrzaj>
    <derivirana_varijabla naziv="DomainObject.Predmet.ProtuStrankaListFormatedWithAdress_1">
      <item>ROMAJA d.o.o., Ogrizovićeva 1, 10000 Zagreb</item>
    </derivirana_varijabla>
  </DomainObject.Predmet.ProtuStrankaListFormatedWithAdress>
  <DomainObject.Predmet.ProtuStrankaListFormatedWithAdressOIB>
    <izvorni_sadrzaj>
      <item>ROMAJA d.o.o., OIB 02712401430, Ogrizovićeva 1, 10000 Zagreb</item>
    </izvorni_sadrzaj>
    <derivirana_varijabla naziv="DomainObject.Predmet.ProtuStrankaListFormatedWithAdressOIB_1">
      <item>ROMAJA d.o.o., OIB 02712401430, Ogrizovićeva 1, 10000 Zagreb</item>
    </derivirana_varijabla>
  </DomainObject.Predmet.ProtuStrankaListFormatedWithAdressOIB>
  <DomainObject.Predmet.ProtuStrankaListNazivFormated>
    <izvorni_sadrzaj>
      <item>ROMAJA d.o.o.</item>
    </izvorni_sadrzaj>
    <derivirana_varijabla naziv="DomainObject.Predmet.ProtuStrankaListNazivFormated_1">
      <item>ROMAJA d.o.o.</item>
    </derivirana_varijabla>
  </DomainObject.Predmet.ProtuStrankaListNazivFormated>
  <DomainObject.Predmet.ProtuStrankaListNazivFormatedOIB>
    <izvorni_sadrzaj>
      <item>ROMAJA d.o.o., OIB 02712401430</item>
    </izvorni_sadrzaj>
    <derivirana_varijabla naziv="DomainObject.Predmet.ProtuStrankaListNazivFormatedOIB_1">
      <item>ROMAJA d.o.o., OIB 02712401430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ROMAJA d.o.o.</izvorni_sadrzaj>
    <derivirana_varijabla naziv="DomainObject.Predmet.ProtustrankaIDrugi_1">ROMAJA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ROMAJA d.o.o., OIB 02712401430, Ogrizovićeva 1, 10000 Zagreb</izvorni_sadrzaj>
    <derivirana_varijabla naziv="DomainObject.Predmet.ProtustrankaIDrugiAdressOIB_1">ROMAJA d.o.o., OIB 02712401430,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ROMAJA d.o.o.</item>
      <item>Azgan Qenaj</item>
    </izvorni_sadrzaj>
    <derivirana_varijabla naziv="DomainObject.Predmet.SudioniciListNaziv_1">
      <item>FINA Regionalni centar Zagreb</item>
      <item>ROMAJA d.o.o.</item>
      <item>Azgan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ROMAJA d.o.o., OIB 02712401430, Ogrizovićeva 1,10000 Zagreb</item>
      <item>Azgan Qenaj, OIB 01718885407, Ogrizovićeva 1,10000 Zagreb</item>
    </izvorni_sadrzaj>
    <derivirana_varijabla naziv="DomainObject.Predmet.SudioniciListAdressOIB_1">
      <item>FINA Regionalni centar Zagreb, OIB 85821130368, Trg svibanjskih žrtava 1995. 1,10000 Zagreb</item>
      <item>ROMAJA d.o.o., OIB 02712401430, Ogrizovićeva 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02712401430</item>
      <item>, OIB 01718885407</item>
    </izvorni_sadrzaj>
    <derivirana_varijabla naziv="DomainObject.Predmet.SudioniciListNazivOIB_1">
      <item>, OIB 85821130368</item>
      <item>, OIB 02712401430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ED97C-2E97-46B2-B57E-F48383057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2403</properties:Characters>
  <properties:Lines>77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2017-01-02T13:52:00Z</dcterms:created>
  <dc:creator>Sudsko vijeæe</dc:creator>
  <cp:lastModifiedBy>Katica Franjić</cp:lastModifiedBy>
  <cp:lastPrinted>2017-01-04T10:33:00Z</cp:lastPrinted>
  <dcterms:modified xmlns:xsi="http://www.w3.org/2001/XMLSchema-instance" xsi:type="dcterms:W3CDTF">2017-01-04T10:34:00Z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