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fb7aa" w14:paraId="cbfb7aa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AB6085" w:rsidRPr="00AB6085">
        <w:t xml:space="preserve"> 6982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D068B6">
        <w:t>15. rujna 2017.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AB6085" w:rsidRPr="00AB6085">
        <w:t>FRATERNITAS d.o.o.</w:t>
      </w:r>
      <w:r w:rsidR="000566AD" w:rsidRPr="008317CC">
        <w:t xml:space="preserve">, </w:t>
      </w:r>
      <w:r w:rsidR="00AB6085">
        <w:t xml:space="preserve">Zagreb, </w:t>
      </w:r>
      <w:proofErr w:type="spellStart"/>
      <w:r w:rsidR="00AB6085" w:rsidRPr="00AB6085">
        <w:t>Fočići</w:t>
      </w:r>
      <w:proofErr w:type="spellEnd"/>
      <w:r w:rsidR="00AB6085" w:rsidRPr="00AB6085">
        <w:t xml:space="preserve"> 2/A</w:t>
      </w:r>
      <w:r w:rsidR="00AB6085">
        <w:t xml:space="preserve">, </w:t>
      </w:r>
      <w:r w:rsidR="000566AD" w:rsidRPr="008317CC">
        <w:t xml:space="preserve">OIB: </w:t>
      </w:r>
      <w:r w:rsidR="00AB6085" w:rsidRPr="00AB6085">
        <w:t>40587709601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AB6085">
        <w:t>1</w:t>
      </w:r>
      <w:r w:rsidR="00D068B6">
        <w:t>64.</w:t>
      </w:r>
      <w:r w:rsidR="00AB6085">
        <w:t>00</w:t>
      </w:r>
      <w:r w:rsidR="00D068B6">
        <w:t>3,56</w:t>
      </w:r>
      <w:r w:rsidR="00AB6085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D068B6">
        <w:t>15. rujna 2017.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  <w:r w:rsidR="00651035">
        <w:t>,v.r.</w:t>
      </w:r>
    </w:p>
    <w:p w:rsidRDefault="00F8310C" w:rsidP="00572798" w:rsidR="00F8310C" w:rsidRPr="009C5689">
      <w:pPr>
        <w:jc w:val="right"/>
      </w:pPr>
    </w:p>
    <w:p w:rsidRDefault="00651035" w:rsidR="00651035" w:rsidRPr="00ED5ADF">
      <w:pPr>
        <w:jc w:val="right"/>
      </w:pPr>
    </w:p>
    <w:p w:rsidRDefault="00651035" w:rsidR="00651035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651035" w:rsidR="00651035">
      <w:pPr>
        <w:jc w:val="both"/>
      </w:pPr>
      <w:r>
        <w:t xml:space="preserve">Ljubica Radošević </w:t>
      </w:r>
    </w:p>
    <w:p w:rsidRDefault="000F5513" w:rsidP="00F8310C" w:rsidR="000F5513" w:rsidRPr="009C5689"/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2BFC" w:rsidR="00682BFC">
      <w:r>
        <w:separator/>
      </w:r>
    </w:p>
  </w:endnote>
  <w:endnote w:id="0" w:type="continuationSeparator">
    <w:p w:rsidRDefault="00682BFC" w:rsidR="00682B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2BFC" w:rsidR="00682BFC">
      <w:r>
        <w:separator/>
      </w:r>
    </w:p>
  </w:footnote>
  <w:footnote w:id="0" w:type="continuationSeparator">
    <w:p w:rsidRDefault="00682BFC" w:rsidR="00682B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8B6" w:rsidP="00133A3B" w:rsidR="00133A3B">
    <w:pPr>
      <w:pStyle w:val="Zaglavlje"/>
      <w:jc w:val="right"/>
    </w:pPr>
    <w:r>
      <w:t>88. St-6982/2015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6192C"/>
    <w:rsid w:val="000F5513"/>
    <w:rsid w:val="00114EAD"/>
    <w:rsid w:val="0012191B"/>
    <w:rsid w:val="00133A3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3F7520"/>
    <w:rsid w:val="00413F4C"/>
    <w:rsid w:val="00471DD9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1035"/>
    <w:rsid w:val="00657B8E"/>
    <w:rsid w:val="00682BFC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62D70"/>
    <w:rsid w:val="009C5689"/>
    <w:rsid w:val="009C6F6E"/>
    <w:rsid w:val="00A70194"/>
    <w:rsid w:val="00A71431"/>
    <w:rsid w:val="00A72573"/>
    <w:rsid w:val="00AB6085"/>
    <w:rsid w:val="00AC2E3E"/>
    <w:rsid w:val="00AC4528"/>
    <w:rsid w:val="00AC6D81"/>
    <w:rsid w:val="00AD027A"/>
    <w:rsid w:val="00B449F3"/>
    <w:rsid w:val="00B6670B"/>
    <w:rsid w:val="00B82F18"/>
    <w:rsid w:val="00C405FD"/>
    <w:rsid w:val="00C41A71"/>
    <w:rsid w:val="00C836B9"/>
    <w:rsid w:val="00C958E9"/>
    <w:rsid w:val="00CD65AC"/>
    <w:rsid w:val="00CE7362"/>
    <w:rsid w:val="00D01B78"/>
    <w:rsid w:val="00D068B6"/>
    <w:rsid w:val="00D62FF6"/>
    <w:rsid w:val="00D66226"/>
    <w:rsid w:val="00DE5BD2"/>
    <w:rsid w:val="00EC3302"/>
    <w:rsid w:val="00ED6AA8"/>
    <w:rsid w:val="00F034D3"/>
    <w:rsid w:val="00F510B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10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10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10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10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10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10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10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10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10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10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St-6982/2015-5</izvorni_sadrzaj>
    <derivirana_varijabla naziv="DomainObject.Oznaka_1">St-6982/2015-5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6982</izvorni_sadrzaj>
    <derivirana_varijabla naziv="DomainObject.Predmet.Broj_1">6982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St-6982/2015</izvorni_sadrzaj>
    <derivirana_varijabla naziv="DomainObject.Predmet.OznakaBroj_1">St-6982/2015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FRATERNITAS d.o.o.</izvorni_sadrzaj>
    <derivirana_varijabla naziv="DomainObject.Predmet.ProtustrankaFormated_1">  FRATERNITAS d.o.o.</derivirana_varijabla>
  </DomainObject.Predmet.ProtustrankaFormated>
  <DomainObject.Predmet.ProtustrankaFormatedOIB>
    <izvorni_sadrzaj>  FRATERNITAS d.o.o., OIB 40587709601</izvorni_sadrzaj>
    <derivirana_varijabla naziv="DomainObject.Predmet.ProtustrankaFormatedOIB_1">  FRATERNITAS d.o.o., OIB 40587709601</derivirana_varijabla>
  </DomainObject.Predmet.ProtustrankaFormatedOIB>
  <DomainObject.Predmet.ProtustrankaFormatedWithAdress>
    <izvorni_sadrzaj> FRATERNITAS d.o.o., Fočići 2/A, 10000 Zagreb</izvorni_sadrzaj>
    <derivirana_varijabla naziv="DomainObject.Predmet.ProtustrankaFormatedWithAdress_1"> FRATERNITAS d.o.o., Fočići 2/A, 10000 Zagreb</derivirana_varijabla>
  </DomainObject.Predmet.ProtustrankaFormatedWithAdress>
  <DomainObject.Predmet.ProtustrankaFormatedWithAdressOIB>
    <izvorni_sadrzaj> FRATERNITAS d.o.o., OIB 40587709601, Fočići 2/A, 10000 Zagreb</izvorni_sadrzaj>
    <derivirana_varijabla naziv="DomainObject.Predmet.ProtustrankaFormatedWithAdressOIB_1"> FRATERNITAS d.o.o., OIB 40587709601, Fočići 2/A, 10000 Zagreb</derivirana_varijabla>
  </DomainObject.Predmet.ProtustrankaFormatedWithAdressOIB>
  <DomainObject.Predmet.ProtustrankaWithAdress>
    <izvorni_sadrzaj>FRATERNITAS d.o.o. Fočići 2/A, 10000 Zagreb</izvorni_sadrzaj>
    <derivirana_varijabla naziv="DomainObject.Predmet.ProtustrankaWithAdress_1">FRATERNITAS d.o.o. Fočići 2/A, 10000 Zagreb</derivirana_varijabla>
  </DomainObject.Predmet.ProtustrankaWithAdress>
  <DomainObject.Predmet.ProtustrankaWithAdressOIB>
    <izvorni_sadrzaj>FRATERNITAS d.o.o., OIB 40587709601, Fočići 2/A, 10000 Zagreb</izvorni_sadrzaj>
    <derivirana_varijabla naziv="DomainObject.Predmet.ProtustrankaWithAdressOIB_1">FRATERNITAS d.o.o., OIB 40587709601, Fočići 2/A, 10000 Zagreb</derivirana_varijabla>
  </DomainObject.Predmet.ProtustrankaWithAdressOIB>
  <DomainObject.Predmet.ProtustrankaNazivFormated>
    <izvorni_sadrzaj>FRATERNITAS d.o.o.</izvorni_sadrzaj>
    <derivirana_varijabla naziv="DomainObject.Predmet.ProtustrankaNazivFormated_1">FRATERNITAS d.o.o.</derivirana_varijabla>
  </DomainObject.Predmet.ProtustrankaNazivFormated>
  <DomainObject.Predmet.ProtustrankaNazivFormatedOIB>
    <izvorni_sadrzaj>FRATERNITAS d.o.o., OIB 40587709601</izvorni_sadrzaj>
    <derivirana_varijabla naziv="DomainObject.Predmet.ProtustrankaNazivFormatedOIB_1">FRATERNITAS d.o.o., OIB 40587709601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FRATERNITAS d.o.o.</item>
    </izvorni_sadrzaj>
    <derivirana_varijabla naziv="DomainObject.Predmet.ProtuStrankaListFormated_1">
      <item>FRATERNITAS d.o.o.</item>
    </derivirana_varijabla>
  </DomainObject.Predmet.ProtuStrankaListFormated>
  <DomainObject.Predmet.ProtuStrankaListFormatedOIB>
    <izvorni_sadrzaj>
      <item>FRATERNITAS d.o.o., OIB 40587709601</item>
    </izvorni_sadrzaj>
    <derivirana_varijabla naziv="DomainObject.Predmet.ProtuStrankaListFormatedOIB_1">
      <item>FRATERNITAS d.o.o., OIB 40587709601</item>
    </derivirana_varijabla>
  </DomainObject.Predmet.ProtuStrankaListFormatedOIB>
  <DomainObject.Predmet.ProtuStrankaListFormatedWithAdress>
    <izvorni_sadrzaj>
      <item>FRATERNITAS d.o.o., Fočići 2/A, 10000 Zagreb</item>
    </izvorni_sadrzaj>
    <derivirana_varijabla naziv="DomainObject.Predmet.ProtuStrankaListFormatedWithAdress_1">
      <item>FRATERNITAS d.o.o., Fočići 2/A, 10000 Zagreb</item>
    </derivirana_varijabla>
  </DomainObject.Predmet.ProtuStrankaListFormatedWithAdress>
  <DomainObject.Predmet.ProtuStrankaListFormatedWithAdressOIB>
    <izvorni_sadrzaj>
      <item>FRATERNITAS d.o.o., OIB 40587709601, Fočići 2/A, 10000 Zagreb</item>
    </izvorni_sadrzaj>
    <derivirana_varijabla naziv="DomainObject.Predmet.ProtuStrankaListFormatedWithAdressOIB_1">
      <item>FRATERNITAS d.o.o., OIB 40587709601, Fočići 2/A, 10000 Zagreb</item>
    </derivirana_varijabla>
  </DomainObject.Predmet.ProtuStrankaListFormatedWithAdressOIB>
  <DomainObject.Predmet.ProtuStrankaListNazivFormated>
    <izvorni_sadrzaj>
      <item>FRATERNITAS d.o.o.</item>
    </izvorni_sadrzaj>
    <derivirana_varijabla naziv="DomainObject.Predmet.ProtuStrankaListNazivFormated_1">
      <item>FRATERNITAS d.o.o.</item>
    </derivirana_varijabla>
  </DomainObject.Predmet.ProtuStrankaListNazivFormated>
  <DomainObject.Predmet.ProtuStrankaListNazivFormatedOIB>
    <izvorni_sadrzaj>
      <item>FRATERNITAS d.o.o., OIB 40587709601</item>
    </izvorni_sadrzaj>
    <derivirana_varijabla naziv="DomainObject.Predmet.ProtuStrankaListNazivFormatedOIB_1">
      <item>FRATERNITAS d.o.o., OIB 40587709601</item>
    </derivirana_varijabla>
  </DomainObject.Predmet.ProtuStrankaListNazivFormatedOIB>
  <DomainObject.Predmet.OstaliListFormated>
    <izvorni_sadrzaj>
      <item>Nikša Bradarić-šlujo</item>
    </izvorni_sadrzaj>
    <derivirana_varijabla naziv="DomainObject.Predmet.OstaliListFormated_1">
      <item>Nikša Bradarić-šlujo</item>
    </derivirana_varijabla>
  </DomainObject.Predmet.OstaliListFormated>
  <DomainObject.Predmet.OstaliListFormatedOIB>
    <izvorni_sadrzaj>
      <item>Nikša Bradarić-šlujo, OIB 39553976216</item>
    </izvorni_sadrzaj>
    <derivirana_varijabla naziv="DomainObject.Predmet.OstaliListFormatedOIB_1">
      <item>Nikša Bradarić-šlujo, OIB 39553976216</item>
    </derivirana_varijabla>
  </DomainObject.Predmet.OstaliListFormatedOIB>
  <DomainObject.Predmet.OstaliListFormatedWithAdress>
    <izvorni_sadrzaj>
      <item>Nikša Bradarić-šlujo, Pavletićeva 8, 10000 Zagreb</item>
    </izvorni_sadrzaj>
    <derivirana_varijabla naziv="DomainObject.Predmet.OstaliListFormatedWithAdress_1">
      <item>Nikša Bradarić-šlujo, Pavletićeva 8, 10000 Zagreb</item>
    </derivirana_varijabla>
  </DomainObject.Predmet.OstaliListFormatedWithAdress>
  <DomainObject.Predmet.OstaliListFormatedWithAdressOIB>
    <izvorni_sadrzaj>
      <item>Nikša Bradarić-šlujo, OIB 39553976216, Pavletićeva 8, 10000 Zagreb</item>
    </izvorni_sadrzaj>
    <derivirana_varijabla naziv="DomainObject.Predmet.OstaliListFormatedWithAdressOIB_1">
      <item>Nikša Bradarić-šlujo, OIB 39553976216, Pavletićeva 8, 10000 Zagreb</item>
    </derivirana_varijabla>
  </DomainObject.Predmet.OstaliListFormatedWithAdressOIB>
  <DomainObject.Predmet.OstaliListNazivFormated>
    <izvorni_sadrzaj>
      <item>Nikša Bradarić-šlujo</item>
    </izvorni_sadrzaj>
    <derivirana_varijabla naziv="DomainObject.Predmet.OstaliListNazivFormated_1">
      <item>Nikša Bradarić-šlujo</item>
    </derivirana_varijabla>
  </DomainObject.Predmet.OstaliListNazivFormated>
  <DomainObject.Predmet.OstaliListNazivFormatedOIB>
    <izvorni_sadrzaj>
      <item>Nikša Bradarić-šlujo, OIB 39553976216</item>
    </izvorni_sadrzaj>
    <derivirana_varijabla naziv="DomainObject.Predmet.OstaliListNazivFormatedOIB_1">
      <item>Nikša Bradarić-šlujo, OIB 39553976216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>St-6982/2015-5</izvorni_sadrzaj>
    <derivirana_varijabla naziv="DomainObject.PoslovniBrojDokumenta_1">St-6982/2015-5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FRATERNITAS d.o.o.</izvorni_sadrzaj>
    <derivirana_varijabla naziv="DomainObject.Predmet.ProtustrankaIDrugi_1">FRATERNITAS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FRATERNITAS d.o.o., OIB 40587709601, Fočići 2/A, 10000 Zagreb</izvorni_sadrzaj>
    <derivirana_varijabla naziv="DomainObject.Predmet.ProtustrankaIDrugiAdressOIB_1">FRATERNITAS d.o.o., OIB 40587709601, Fočići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FRATERNITAS d.o.o.</item>
      <item>Nikša Bradarić-šlujo</item>
    </izvorni_sadrzaj>
    <derivirana_varijabla naziv="DomainObject.Predmet.SudioniciListNaziv_1">
      <item>FINA Regionalni centar Zagreb</item>
      <item>FRATERNITAS d.o.o.</item>
      <item>Nikša Bradarić-šlujo</item>
    </derivirana_varijabla>
  </DomainObject.Predmet.SudioniciListNaziv>
  <DomainObject.Predmet.SudioniciListAdressOIB>
    <izvorni_sadrzaj>
      <item>FINA Regionalni centar Zagreb, OIB 85821130368, Trg svibanjskih žrtava 1995.1,10000 Zagreb</item>
      <item>FRATERNITAS d.o.o., OIB 40587709601, Fočići 2/A,10000 Zagreb</item>
      <item>Nikša Bradarić-šlujo, OIB 39553976216, Pavletićeva 8,10000 Zagreb</item>
    </izvorni_sadrzaj>
    <derivirana_varijabla naziv="DomainObject.Predmet.SudioniciListAdressOIB_1">
      <item>FINA Regionalni centar Zagreb, OIB 85821130368, Trg svibanjskih žrtava 1995.1,10000 Zagreb</item>
      <item>FRATERNITAS d.o.o., OIB 40587709601, Fočići 2/A,10000 Zagreb</item>
      <item>Nikša Bradarić-šlujo, OIB 39553976216, Pavletićeva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40587709601</item>
      <item>, OIB 39553976216</item>
    </izvorni_sadrzaj>
    <derivirana_varijabla naziv="DomainObject.Predmet.SudioniciListNazivOIB_1">
      <item>, OIB 85821130368</item>
      <item>, OIB 40587709601</item>
      <item>, OIB 39553976216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58195E-4E9B-4C7B-804C-3B63F90F32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1329</properties:Characters>
  <properties:Lines>44</properties:Lines>
  <properties:Paragraphs>17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2015-12-04T07:11:00Z</dcterms:created>
  <dc:creator>ilukac</dc:creator>
  <cp:lastModifiedBy>Ljubica Radošević</cp:lastModifiedBy>
  <cp:lastPrinted>2015-11-06T13:18:00Z</cp:lastPrinted>
  <dcterms:modified xmlns:xsi="http://www.w3.org/2001/XMLSchema-instance" xsi:type="dcterms:W3CDTF">2017-09-15T09:04:00Z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St-6982/2015-5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