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9462" w14:paraId="c9d946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935ACE">
        <w:t>8</w:t>
      </w:r>
      <w:r w:rsidR="001865AD">
        <w:t>0</w:t>
      </w:r>
      <w:r w:rsidR="009D36C8">
        <w:t>0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9D36C8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>
      <w:pPr>
        <w:ind w:hanging="720" w:left="360"/>
        <w:rPr>
          <w:sz w:val="22"/>
          <w:szCs w:val="22"/>
        </w:rPr>
      </w:pPr>
    </w:p>
    <w:p w:rsidRDefault="002C1743" w:rsidP="006F7B5B" w:rsidR="002C1743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9D36C8">
        <w:t xml:space="preserve">OIB 85821130368 </w:t>
      </w:r>
      <w:r w:rsidRPr="00611430">
        <w:t xml:space="preserve">za otvaranje stečajnog postupka nad dužnikom </w:t>
      </w:r>
      <w:r w:rsidR="009D36C8" w:rsidRPr="003108F1">
        <w:t>GAJ d.o.o. za preradu drveta, trgovinu i usluge, Otok, A. Starčevića 21/B, MBS 030104235, OIB 60917092669</w:t>
      </w:r>
      <w:r w:rsidRPr="00611430">
        <w:t xml:space="preserve">, dana </w:t>
      </w:r>
      <w:r w:rsidR="000C2A96">
        <w:t>1</w:t>
      </w:r>
      <w:r w:rsidR="00284901">
        <w:t>5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2C1743" w:rsidP="002C4C28" w:rsidR="002C1743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2C1743" w:rsidP="004E475E" w:rsidR="002C1743">
      <w:pPr>
        <w:jc w:val="both"/>
      </w:pPr>
    </w:p>
    <w:p w:rsidRDefault="007B7EDC" w:rsidP="00284901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84901" w:rsidRPr="00284901">
        <w:t>GAJ d.o.o. za preradu drveta, trgovinu i usluge, Otok, A. Starčevića 21/B, MBS 030104235, OIB 60917092669</w:t>
      </w:r>
      <w:r>
        <w:t>.</w:t>
      </w:r>
    </w:p>
    <w:p w:rsidRDefault="007B7EDC" w:rsidP="004E475E" w:rsidR="007B7EDC">
      <w:pPr>
        <w:jc w:val="both"/>
      </w:pPr>
    </w:p>
    <w:p w:rsidRDefault="007B7EDC" w:rsidP="0066790B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6790B" w:rsidRPr="0066790B">
        <w:t>MIRSAD DEMIROVIĆ, Gunja, Kolodvorska 4, OIB 18540805456</w:t>
      </w:r>
      <w:r w:rsidR="00C354FB">
        <w:t>,</w:t>
      </w:r>
      <w:r>
        <w:t xml:space="preserve"> </w:t>
      </w:r>
      <w:r w:rsidR="00EA7C38">
        <w:t>izabran</w:t>
      </w:r>
      <w:r w:rsidR="00146C51">
        <w:t>a</w:t>
      </w:r>
      <w:r w:rsidR="00EA7C38">
        <w:t xml:space="preserve"> metodom slučajnog odabira </w:t>
      </w:r>
      <w:r w:rsidR="00B61C6C">
        <w:t>–</w:t>
      </w:r>
      <w:r w:rsidR="00EA7C38">
        <w:t xml:space="preserve"> </w:t>
      </w:r>
      <w:r w:rsidR="00B61C6C">
        <w:t>automatski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284901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284901" w:rsidRPr="00284901">
        <w:t>GAJ d.o.o. za preradu drveta, trgovinu i usluge, Otok, A. Starčevića 21/B, MBS 030104235, OIB 60917092669</w:t>
      </w:r>
    </w:p>
    <w:p w:rsidRDefault="003C7EC1" w:rsidP="009365DD" w:rsidR="003C7EC1">
      <w:pPr>
        <w:jc w:val="both"/>
      </w:pPr>
    </w:p>
    <w:p w:rsidRDefault="00284901" w:rsidP="00A320F5" w:rsidR="00F12013">
      <w:pPr>
        <w:ind w:firstLine="720" w:left="2160"/>
      </w:pPr>
      <w:r>
        <w:t>20</w:t>
      </w:r>
      <w:r w:rsidR="00F12013">
        <w:t xml:space="preserve">. </w:t>
      </w:r>
      <w:r w:rsidR="00221DD4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 w:rsidR="00A02F09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83DD2" w:rsidP="00783DD2" w:rsidR="00783DD2">
      <w:pPr>
        <w:ind w:firstLine="720"/>
        <w:jc w:val="both"/>
      </w:pPr>
      <w:r>
        <w:t xml:space="preserve">Dana </w:t>
      </w:r>
      <w:r w:rsidR="00284901">
        <w:t>1</w:t>
      </w:r>
      <w:r>
        <w:t>.0</w:t>
      </w:r>
      <w:r w:rsidR="00284901">
        <w:t>4</w:t>
      </w:r>
      <w:r>
        <w:t>.2016. zaprimljen je na ovome sudu prijedlog FINE Regionalni centar Osijek, Podružnica Osijek, klasa: 110-07/16-01/04 Ur. broj 04-06-1</w:t>
      </w:r>
      <w:r w:rsidR="006F5442">
        <w:t>5</w:t>
      </w:r>
      <w:r>
        <w:t>-</w:t>
      </w:r>
      <w:r w:rsidR="006F5442">
        <w:t>6777</w:t>
      </w:r>
      <w:r>
        <w:t xml:space="preserve"> od </w:t>
      </w:r>
      <w:r w:rsidR="006F5442">
        <w:t>31</w:t>
      </w:r>
      <w:r>
        <w:t>.0</w:t>
      </w:r>
      <w:r w:rsidR="006F5442">
        <w:t>3</w:t>
      </w:r>
      <w:r>
        <w:t xml:space="preserve">.2016. godine, za pokretanje stečajnog postupka nad dužnikom </w:t>
      </w:r>
      <w:r w:rsidR="006F5442" w:rsidRPr="006F5442">
        <w:t>GAJ d.o.o. za preradu drveta, trgovinu i usluge, Otok, A. Starčevića 21/B, MBS 030104235, OIB 60917092669</w:t>
      </w:r>
      <w:r>
        <w:t>, temeljem odredbe čl. 444. st. 2. Stečajnog zakona (NN 71/15, dalje: SZ).</w:t>
      </w:r>
    </w:p>
    <w:p w:rsidRDefault="00783DD2" w:rsidP="00783DD2" w:rsidR="00783DD2">
      <w:pPr>
        <w:ind w:firstLine="720"/>
        <w:jc w:val="both"/>
      </w:pPr>
    </w:p>
    <w:p w:rsidRDefault="002C1743" w:rsidP="002C1743" w:rsidR="002C1743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0E1CD3">
        <w:t>1006</w:t>
      </w:r>
      <w:r>
        <w:t xml:space="preserve"> dana, u ukupnom iznosu od </w:t>
      </w:r>
      <w:r w:rsidR="000E1CD3">
        <w:t>784.874,85</w:t>
      </w:r>
      <w:r>
        <w:t xml:space="preserve"> kn, u koji iznos je uračunata kamata i naknada FINE za provedbe ovrhe na novčanim sredstvima dužnika. Navodi da dužnik ima </w:t>
      </w:r>
      <w:r w:rsidR="000E1CD3">
        <w:t>1</w:t>
      </w:r>
      <w:r>
        <w:t xml:space="preserve"> zaposlenog radnika.</w:t>
      </w:r>
    </w:p>
    <w:p w:rsidRDefault="002C1743" w:rsidP="002C1743" w:rsidR="002C1743">
      <w:pPr>
        <w:ind w:firstLine="720"/>
        <w:jc w:val="both"/>
      </w:pPr>
    </w:p>
    <w:p w:rsidRDefault="002C1743" w:rsidP="002C1743" w:rsidR="002C1743">
      <w:pPr>
        <w:ind w:firstLine="720"/>
        <w:jc w:val="both"/>
      </w:pPr>
      <w:r>
        <w:t xml:space="preserve">Dostavlja popis računa i oročenih novčanih sredstava na dan </w:t>
      </w:r>
      <w:r w:rsidR="000E1CD3">
        <w:t>31</w:t>
      </w:r>
      <w:r>
        <w:t>.0</w:t>
      </w:r>
      <w:r w:rsidR="000E1CD3">
        <w:t>3</w:t>
      </w:r>
      <w:r>
        <w:t xml:space="preserve">.2016., te u svom podnesku od </w:t>
      </w:r>
      <w:r w:rsidR="004979AC">
        <w:t>7</w:t>
      </w:r>
      <w:r>
        <w:t>.0</w:t>
      </w:r>
      <w:r w:rsidR="004979AC">
        <w:t>4</w:t>
      </w:r>
      <w:r>
        <w:t xml:space="preserve">.2016. navodi da dužnik na dan </w:t>
      </w:r>
      <w:r w:rsidR="004979AC">
        <w:t>7</w:t>
      </w:r>
      <w:r>
        <w:t>.0</w:t>
      </w:r>
      <w:r w:rsidR="004979AC">
        <w:t>4</w:t>
      </w:r>
      <w:r>
        <w:t>.2016. na temelju čl. 112. st. 5. SZ na ime predujma za namirenje troškova stečajnog postupka nema zaplijenjena novčana sredstva.</w:t>
      </w:r>
    </w:p>
    <w:p w:rsidRDefault="00B91164" w:rsidP="00783DD2" w:rsidR="00B91164">
      <w:pPr>
        <w:ind w:firstLine="720"/>
        <w:jc w:val="both"/>
      </w:pPr>
    </w:p>
    <w:p w:rsidRDefault="00B91164" w:rsidP="00310702" w:rsidR="00B91164">
      <w:pPr>
        <w:ind w:firstLine="708"/>
        <w:jc w:val="both"/>
      </w:pPr>
      <w:r>
        <w:tab/>
      </w:r>
      <w:r w:rsidR="00310702"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354972" w:rsidP="00354972" w:rsidR="00354972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 w:rsidRPr="00176811">
      <w:pPr>
        <w:ind w:firstLine="720"/>
        <w:jc w:val="both"/>
      </w:pPr>
    </w:p>
    <w:p w:rsidRDefault="00354972" w:rsidP="006F7B5B" w:rsidR="004B3B7F">
      <w:pPr>
        <w:ind w:firstLine="720"/>
        <w:jc w:val="both"/>
      </w:pPr>
      <w:r w:rsidRPr="00176811">
        <w:lastRenderedPageBreak/>
        <w:t xml:space="preserve">Sud je utvrdio da je predlagatelj ovlašten za podnošenje predmetnoga prijedloga temeljem odredbe čl. </w:t>
      </w:r>
      <w:r w:rsidR="007F66CE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310702">
        <w:t>og</w:t>
      </w:r>
      <w:r w:rsidR="004B3B7F">
        <w:t xml:space="preserve"> stečajn</w:t>
      </w:r>
      <w:r w:rsidR="00310702">
        <w:t>og</w:t>
      </w:r>
      <w:r w:rsidR="004B3B7F">
        <w:t xml:space="preserve"> upravitelj</w:t>
      </w:r>
      <w:r w:rsidR="00310702">
        <w:t>a</w:t>
      </w:r>
      <w:r w:rsidR="004B3B7F">
        <w:t xml:space="preserve"> (čl. 115. st. 1. i 2. SZ-a), odredio </w:t>
      </w:r>
      <w:r w:rsidR="00310702">
        <w:t>mu</w:t>
      </w:r>
      <w:r w:rsidR="004B3B7F">
        <w:t xml:space="preserve"> dužnosti (čl. 119. st. 2. i 3. SZ-a) i zakazao ročište (čl. 123. i 128. st. 1. SZ-a).</w:t>
      </w:r>
    </w:p>
    <w:p w:rsidRDefault="002C1743" w:rsidP="006F7B5B" w:rsidR="002C1743">
      <w:pPr>
        <w:ind w:firstLine="720"/>
        <w:jc w:val="both"/>
      </w:pPr>
    </w:p>
    <w:p w:rsidRDefault="002C1743" w:rsidP="006F7B5B" w:rsidR="002C1743">
      <w:pPr>
        <w:ind w:firstLine="720"/>
        <w:jc w:val="both"/>
      </w:pPr>
    </w:p>
    <w:p w:rsidRDefault="00B246D8" w:rsidP="00310702" w:rsidR="003C7EC1">
      <w:pPr>
        <w:jc w:val="center"/>
      </w:pPr>
      <w:r>
        <w:t xml:space="preserve">U Osijeku </w:t>
      </w:r>
      <w:r w:rsidR="002C1743">
        <w:t>1</w:t>
      </w:r>
      <w:r w:rsidR="004979AC">
        <w:t>5</w:t>
      </w:r>
      <w:r>
        <w:t xml:space="preserve">. </w:t>
      </w:r>
      <w:r w:rsidR="00310702">
        <w:t>srp</w:t>
      </w:r>
      <w:r w:rsidR="00783DD2">
        <w:t>nj</w:t>
      </w:r>
      <w:r w:rsidR="006F7B5B">
        <w:t>a</w:t>
      </w:r>
      <w:r>
        <w:t xml:space="preserve"> 2016.</w:t>
      </w:r>
    </w:p>
    <w:p w:rsidRDefault="002C1743" w:rsidP="00310702" w:rsidR="002C1743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6F7B5B" w:rsidP="00B246D8" w:rsidR="006F7B5B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716782" w:rsidP="00716782" w:rsidR="00716782">
      <w:pPr>
        <w:numPr>
          <w:ilvl w:val="0"/>
          <w:numId w:val="6"/>
        </w:numPr>
        <w:jc w:val="both"/>
      </w:pPr>
      <w:r w:rsidRPr="00716782">
        <w:t xml:space="preserve">Željko Ivanković, Otok, Antuna Starčevića 21/B </w:t>
      </w:r>
    </w:p>
    <w:p w:rsidRDefault="000E0D09" w:rsidP="00716782" w:rsidR="000E0D09">
      <w:pPr>
        <w:numPr>
          <w:ilvl w:val="0"/>
          <w:numId w:val="6"/>
        </w:numPr>
        <w:jc w:val="both"/>
      </w:pPr>
      <w:r>
        <w:t>Privremeno</w:t>
      </w:r>
      <w:r w:rsidR="00783DD2">
        <w:t>m</w:t>
      </w:r>
      <w:r>
        <w:t xml:space="preserve"> stečajno</w:t>
      </w:r>
      <w:r w:rsidR="00783DD2">
        <w:t>m</w:t>
      </w:r>
      <w:r>
        <w:t xml:space="preserve"> upravitelj</w:t>
      </w:r>
      <w:r w:rsidR="00783DD2">
        <w:t>u</w:t>
      </w:r>
      <w:r w:rsidR="002257DF">
        <w:t xml:space="preserve"> uz presliku lista 1</w:t>
      </w:r>
      <w:r w:rsidR="00783DD2">
        <w:t xml:space="preserve">, </w:t>
      </w:r>
      <w:r w:rsidR="00E16E0E">
        <w:t>12</w:t>
      </w:r>
      <w:r w:rsidR="00716782">
        <w:t>, 14 i 18-20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716782">
        <w:t>Vukovar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716782">
        <w:rPr>
          <w:bCs/>
        </w:rPr>
        <w:t xml:space="preserve"> elektroničkom poštom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716782">
        <w:t>20</w:t>
      </w:r>
      <w:r>
        <w:t>/</w:t>
      </w:r>
      <w:r w:rsidR="008F16F3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5AA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9D36C8" w:rsidRPr="009D36C8">
      <w:t>14 St-800/16-13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3421E"/>
    <w:rsid w:val="00084DCC"/>
    <w:rsid w:val="00095B51"/>
    <w:rsid w:val="000B1DB2"/>
    <w:rsid w:val="000C1636"/>
    <w:rsid w:val="000C2A96"/>
    <w:rsid w:val="000E0280"/>
    <w:rsid w:val="000E0D09"/>
    <w:rsid w:val="000E1CD3"/>
    <w:rsid w:val="000F6394"/>
    <w:rsid w:val="001127C1"/>
    <w:rsid w:val="00125D50"/>
    <w:rsid w:val="00146C51"/>
    <w:rsid w:val="001865AD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60090"/>
    <w:rsid w:val="00284901"/>
    <w:rsid w:val="002C1743"/>
    <w:rsid w:val="002C4C28"/>
    <w:rsid w:val="002D75D8"/>
    <w:rsid w:val="002F66B0"/>
    <w:rsid w:val="00310702"/>
    <w:rsid w:val="003272C0"/>
    <w:rsid w:val="00333984"/>
    <w:rsid w:val="00354972"/>
    <w:rsid w:val="00383A81"/>
    <w:rsid w:val="003C7EC1"/>
    <w:rsid w:val="003D468C"/>
    <w:rsid w:val="003E3BDF"/>
    <w:rsid w:val="003F637C"/>
    <w:rsid w:val="00430140"/>
    <w:rsid w:val="00440509"/>
    <w:rsid w:val="004979AC"/>
    <w:rsid w:val="004B3B7F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351D8"/>
    <w:rsid w:val="005428C9"/>
    <w:rsid w:val="00556AFC"/>
    <w:rsid w:val="00576460"/>
    <w:rsid w:val="005A0866"/>
    <w:rsid w:val="005D2EEC"/>
    <w:rsid w:val="00611430"/>
    <w:rsid w:val="006435F0"/>
    <w:rsid w:val="00650092"/>
    <w:rsid w:val="00650D8D"/>
    <w:rsid w:val="0066790B"/>
    <w:rsid w:val="00677700"/>
    <w:rsid w:val="0068076F"/>
    <w:rsid w:val="00683E8D"/>
    <w:rsid w:val="00697A20"/>
    <w:rsid w:val="006B27C0"/>
    <w:rsid w:val="006B7688"/>
    <w:rsid w:val="006D7788"/>
    <w:rsid w:val="006E1762"/>
    <w:rsid w:val="006F5442"/>
    <w:rsid w:val="006F7B5B"/>
    <w:rsid w:val="00716782"/>
    <w:rsid w:val="00730914"/>
    <w:rsid w:val="007412F6"/>
    <w:rsid w:val="00753FC1"/>
    <w:rsid w:val="00783DD2"/>
    <w:rsid w:val="00790F14"/>
    <w:rsid w:val="007B7EDC"/>
    <w:rsid w:val="007C7C7F"/>
    <w:rsid w:val="007D79A8"/>
    <w:rsid w:val="007F66CE"/>
    <w:rsid w:val="008508C3"/>
    <w:rsid w:val="0086731F"/>
    <w:rsid w:val="00884C61"/>
    <w:rsid w:val="00886270"/>
    <w:rsid w:val="00891A16"/>
    <w:rsid w:val="008B7B0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6C8"/>
    <w:rsid w:val="009D3A79"/>
    <w:rsid w:val="009D7C3F"/>
    <w:rsid w:val="009E37DF"/>
    <w:rsid w:val="009E42B9"/>
    <w:rsid w:val="009E4CE5"/>
    <w:rsid w:val="00A02F09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519D"/>
    <w:rsid w:val="00AF5191"/>
    <w:rsid w:val="00AF7215"/>
    <w:rsid w:val="00B062F1"/>
    <w:rsid w:val="00B11825"/>
    <w:rsid w:val="00B246D8"/>
    <w:rsid w:val="00B43869"/>
    <w:rsid w:val="00B60B69"/>
    <w:rsid w:val="00B61C6C"/>
    <w:rsid w:val="00B84963"/>
    <w:rsid w:val="00B90E1D"/>
    <w:rsid w:val="00B91164"/>
    <w:rsid w:val="00B95C5A"/>
    <w:rsid w:val="00BA13EB"/>
    <w:rsid w:val="00BA3984"/>
    <w:rsid w:val="00BB3ED9"/>
    <w:rsid w:val="00BF0F14"/>
    <w:rsid w:val="00BF7875"/>
    <w:rsid w:val="00C03878"/>
    <w:rsid w:val="00C0764A"/>
    <w:rsid w:val="00C11672"/>
    <w:rsid w:val="00C30255"/>
    <w:rsid w:val="00C30DBA"/>
    <w:rsid w:val="00C316FD"/>
    <w:rsid w:val="00C354FB"/>
    <w:rsid w:val="00C467DE"/>
    <w:rsid w:val="00C50158"/>
    <w:rsid w:val="00C67E69"/>
    <w:rsid w:val="00CA40D5"/>
    <w:rsid w:val="00D131ED"/>
    <w:rsid w:val="00D45D6C"/>
    <w:rsid w:val="00D5401B"/>
    <w:rsid w:val="00D601D5"/>
    <w:rsid w:val="00D76E41"/>
    <w:rsid w:val="00D85221"/>
    <w:rsid w:val="00D97346"/>
    <w:rsid w:val="00DA4393"/>
    <w:rsid w:val="00DB43E8"/>
    <w:rsid w:val="00E05F2C"/>
    <w:rsid w:val="00E14899"/>
    <w:rsid w:val="00E16E0E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30DA0"/>
    <w:rsid w:val="00F43E4B"/>
    <w:rsid w:val="00F45589"/>
    <w:rsid w:val="00F75AA9"/>
    <w:rsid w:val="00F76085"/>
    <w:rsid w:val="00F8730A"/>
    <w:rsid w:val="00FA4951"/>
    <w:rsid w:val="00FA55BC"/>
    <w:rsid w:val="00FC1274"/>
    <w:rsid w:val="00FC2755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8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 preradu drveta, trgovinu i usluge</izvorni_sadrzaj>
    <derivirana_varijabla naziv="DomainObject.Predmet.ProtustrankaFormated_1">  GAJ d.o.o. za preradu drveta, trgovinu i usluge</derivirana_varijabla>
  </DomainObject.Predmet.ProtustrankaFormated>
  <DomainObject.Predmet.ProtustrankaFormatedOIB>
    <izvorni_sadrzaj>  GAJ d.o.o. za preradu drveta, trgovinu i usluge, OIB 60917092669</izvorni_sadrzaj>
    <derivirana_varijabla naziv="DomainObject.Predmet.ProtustrankaFormatedOIB_1">  GAJ d.o.o. za preradu drveta, trgovinu i usluge, OIB 60917092669</derivirana_varijabla>
  </DomainObject.Predmet.ProtustrankaFormatedOIB>
  <DomainObject.Predmet.ProtustrankaFormatedWithAdress>
    <izvorni_sadrzaj> GAJ d.o.o. za preradu drveta, trgovinu i usluge, A. Starčevića 21/B , 32252 Otok</izvorni_sadrzaj>
    <derivirana_varijabla naziv="DomainObject.Predmet.ProtustrankaFormatedWithAdress_1"> GAJ d.o.o. za preradu drveta, trgovinu i usluge, A. Starčevića 21/B , 32252 Otok</derivirana_varijabla>
  </DomainObject.Predmet.ProtustrankaFormatedWithAdress>
  <DomainObject.Predmet.ProtustrankaFormatedWithAdressOIB>
    <izvorni_sadrzaj> GAJ d.o.o. za preradu drveta, trgovinu i usluge, OIB 60917092669, A. Starčevića 21/B , 32252 Otok</izvorni_sadrzaj>
    <derivirana_varijabla naziv="DomainObject.Predmet.ProtustrankaFormatedWithAdressOIB_1"> GAJ d.o.o. za preradu drveta, trgovinu i usluge, OIB 60917092669, A. Starčevića 21/B , 32252 Otok</derivirana_varijabla>
  </DomainObject.Predmet.ProtustrankaFormatedWithAdressOIB>
  <DomainObject.Predmet.ProtustrankaWithAdress>
    <izvorni_sadrzaj>GAJ d.o.o. za preradu drveta, trgovinu i usluge A. Starčevića 21/B , 32252 Otok</izvorni_sadrzaj>
    <derivirana_varijabla naziv="DomainObject.Predmet.ProtustrankaWithAdress_1">GAJ d.o.o. za preradu drveta, trgovinu i usluge A. Starčevića 21/B , 32252 Otok</derivirana_varijabla>
  </DomainObject.Predmet.ProtustrankaWithAdress>
  <DomainObject.Predmet.ProtustrankaWithAdressOIB>
    <izvorni_sadrzaj>GAJ d.o.o. za preradu drveta, trgovinu i usluge, OIB 60917092669, A. Starčevića 21/B , 32252 Otok</izvorni_sadrzaj>
    <derivirana_varijabla naziv="DomainObject.Predmet.ProtustrankaWithAdressOIB_1">GAJ d.o.o. za preradu drveta, trgovinu i usluge, OIB 60917092669, A. Starčevića 21/B , 32252 Otok</derivirana_varijabla>
  </DomainObject.Predmet.ProtustrankaWithAdressOIB>
  <DomainObject.Predmet.ProtustrankaNazivFormated>
    <izvorni_sadrzaj>GAJ d.o.o. za preradu drveta, trgovinu i usluge</izvorni_sadrzaj>
    <derivirana_varijabla naziv="DomainObject.Predmet.ProtustrankaNazivFormated_1">GAJ d.o.o. za preradu drveta, trgovinu i usluge</derivirana_varijabla>
  </DomainObject.Predmet.ProtustrankaNazivFormated>
  <DomainObject.Predmet.ProtustrankaNazivFormatedOIB>
    <izvorni_sadrzaj>GAJ d.o.o. za preradu drveta, trgovinu i usluge, OIB 60917092669</izvorni_sadrzaj>
    <derivirana_varijabla naziv="DomainObject.Predmet.ProtustrankaNazivFormatedOIB_1">GAJ d.o.o. za preradu drveta, trgovinu i usluge, OIB 60917092669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GAJ d.o.o. za preradu drveta, trgovinu i usluge</item>
    </izvorni_sadrzaj>
    <derivirana_varijabla naziv="DomainObject.Predmet.ProtuStrankaListFormated_1">
      <item>GAJ d.o.o. za preradu drveta, trgovinu i usluge</item>
    </derivirana_varijabla>
  </DomainObject.Predmet.ProtuStrankaListFormated>
  <DomainObject.Predmet.ProtuStrankaListFormatedOIB>
    <izvorni_sadrzaj>
      <item>GAJ d.o.o. za preradu drveta, trgovinu i usluge, OIB 60917092669</item>
    </izvorni_sadrzaj>
    <derivirana_varijabla naziv="DomainObject.Predmet.ProtuStrankaListFormatedOIB_1">
      <item>GAJ d.o.o. za preradu drveta, trgovinu i usluge, OIB 60917092669</item>
    </derivirana_varijabla>
  </DomainObject.Predmet.ProtuStrankaListFormatedOIB>
  <DomainObject.Predmet.ProtuStrankaListFormatedWithAdress>
    <izvorni_sadrzaj>
      <item>GAJ d.o.o. za preradu drveta, trgovinu i usluge, A. Starčevića 21/B , 32252 Otok</item>
    </izvorni_sadrzaj>
    <derivirana_varijabla naziv="DomainObject.Predmet.ProtuStrankaListFormatedWithAdress_1">
      <item>GAJ d.o.o. za preradu drveta, trgovinu i usluge, A. Starčevića 21/B , 32252 Otok</item>
    </derivirana_varijabla>
  </DomainObject.Predmet.ProtuStrankaListFormatedWithAdress>
  <DomainObject.Predmet.ProtuStrankaListFormatedWithAdressOIB>
    <izvorni_sadrzaj>
      <item>GAJ d.o.o. za preradu drveta, trgovinu i usluge, OIB 60917092669, A. Starčevića 21/B , 32252 Otok</item>
    </izvorni_sadrzaj>
    <derivirana_varijabla naziv="DomainObject.Predmet.ProtuStrankaListFormatedWithAdressOIB_1">
      <item>GAJ d.o.o. za preradu drveta, trgovinu i usluge, OIB 60917092669, A. Starčevića 21/B , 32252 Otok</item>
    </derivirana_varijabla>
  </DomainObject.Predmet.ProtuStrankaListFormatedWithAdressOIB>
  <DomainObject.Predmet.ProtuStrankaListNazivFormated>
    <izvorni_sadrzaj>
      <item>GAJ d.o.o. za preradu drveta, trgovinu i usluge</item>
    </izvorni_sadrzaj>
    <derivirana_varijabla naziv="DomainObject.Predmet.ProtuStrankaListNazivFormated_1">
      <item>GAJ d.o.o. za preradu drveta, trgovinu i usluge</item>
    </derivirana_varijabla>
  </DomainObject.Predmet.ProtuStrankaListNazivFormated>
  <DomainObject.Predmet.ProtuStrankaListNazivFormatedOIB>
    <izvorni_sadrzaj>
      <item>GAJ d.o.o. za preradu drveta, trgovinu i usluge, OIB 60917092669</item>
    </izvorni_sadrzaj>
    <derivirana_varijabla naziv="DomainObject.Predmet.ProtuStrankaListNazivFormatedOIB_1">
      <item>GAJ d.o.o. za preradu drveta, trgovinu i usluge, OIB 60917092669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GAJ d.o.o. za preradu drveta, trgovinu i usluge</izvorni_sadrzaj>
    <derivirana_varijabla naziv="DomainObject.Predmet.ProtustrankaIDrugi_1">GAJ d.o.o. za preradu drveta,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GAJ d.o.o. za preradu drveta, trgovinu i usluge, OIB 60917092669, A. Starčevića 21/B , 32252 Otok</izvorni_sadrzaj>
    <derivirana_varijabla naziv="DomainObject.Predmet.ProtustrankaIDrugiAdressOIB_1">GAJ d.o.o. za preradu drveta, trgovinu i usluge, OIB 60917092669, A. Starčevića 21/B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GAJ d.o.o. za preradu drveta, trgovinu i usluge</item>
    </izvorni_sadrzaj>
    <derivirana_varijabla naziv="DomainObject.Predmet.SudioniciListNaziv_1">
      <item>FINA RC OSIJEK</item>
      <item>GAJ d.o.o. za preradu drveta, trgovinu i usluge</item>
    </derivirana_varijabla>
  </DomainObject.Predmet.SudioniciListNaziv>
  <DomainObject.Predmet.SudioniciListAdressOIB>
    <izvorni_sadrzaj>
      <item>FINA RC OSIJEK, OIB 85821130368</item>
      <item>GAJ d.o.o. za preradu drveta, trgovinu i usluge, OIB 60917092669, A. Starčevića 21/B ,32252 Otok</item>
    </izvorni_sadrzaj>
    <derivirana_varijabla naziv="DomainObject.Predmet.SudioniciListAdressOIB_1">
      <item>FINA RC OSIJEK, OIB 85821130368</item>
      <item>GAJ d.o.o. za preradu drveta, trgovinu i usluge, OIB 60917092669, A. Starčevića 21/B 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60917092669</item>
    </izvorni_sadrzaj>
    <derivirana_varijabla naziv="DomainObject.Predmet.SudioniciListNazivOIB_1">
      <item>, OIB 85821130368</item>
      <item>, OIB 60917092669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15411-63CB-4934-9500-ED3B9DCC9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694</properties:Words>
  <properties:Characters>3767</properties:Characters>
  <properties:Lines>113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2016-07-15T06:59:00Z</cp:lastPrinted>
  <dcterms:modified xmlns:xsi="http://www.w3.org/2001/XMLSchema-instance" xsi:type="dcterms:W3CDTF">2016-07-15T09:00:00Z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