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e03b" w14:paraId="45fe03b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2959C4">
        <w:t>4</w:t>
      </w:r>
      <w:r w:rsidR="00292779">
        <w:t>5</w:t>
      </w:r>
      <w:r w:rsidR="002959C4">
        <w:t>6</w:t>
      </w:r>
      <w:r w:rsidR="00F45899">
        <w:t>/17</w:t>
      </w:r>
      <w:r w:rsidR="003B0FE3">
        <w:t>-13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6770A4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2959C4" w:rsidRPr="002959C4">
        <w:rPr>
          <w:lang w:val="pt-BR"/>
        </w:rPr>
        <w:t>A-CONCEPT CONSULTING d.o.o., Zagreb, Trg žrtava fašizma 14, OIB: 03600607821</w:t>
      </w:r>
      <w:r w:rsidRPr="00B7228A">
        <w:rPr>
          <w:lang w:val="pt-BR"/>
        </w:rPr>
        <w:t xml:space="preserve">, </w:t>
      </w:r>
      <w:r w:rsidR="00292779">
        <w:t>3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959C4" w:rsidRPr="002959C4">
        <w:rPr>
          <w:lang w:val="pt-BR"/>
        </w:rPr>
        <w:t>A-CONCEPT CONSULTING d.o.o.,</w:t>
      </w:r>
      <w:r w:rsidR="002959C4">
        <w:rPr>
          <w:lang w:val="pt-BR"/>
        </w:rPr>
        <w:t xml:space="preserve"> Zagreb, Trg žrtava fašizma 14,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2959C4">
        <w:t>9.5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292779">
        <w:t>3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6770A4" w:rsidP="00F213B6" w:rsidR="006770A4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B0FE3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6770A4" w:rsidP="006B708C" w:rsidR="006770A4"/>
    <w:p w:rsidRDefault="003B0FE3" w:rsidP="006B708C" w:rsidR="003B0FE3"/>
    <w:p w:rsidRDefault="006770A4" w:rsidP="006B708C" w:rsidR="006770A4"/>
    <w:p w:rsidRDefault="003B0FE3" w:rsidP="002C6293" w:rsidR="003B0FE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3B0FE3" w:rsidP="002C6293" w:rsidR="003B0FE3">
      <w:pPr>
        <w:jc w:val="both"/>
      </w:pPr>
      <w:r>
        <w:t xml:space="preserve">               Katica Franjić</w:t>
      </w:r>
    </w:p>
    <w:p w:rsidRDefault="00B639DE" w:rsidP="003B0FE3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B0FE3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770A4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F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F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F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F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F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F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F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F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A-concept consulting d.o.o. zastupanog po punomoćniku Alan Kričković</izvorni_sadrzaj>
    <derivirana_varijabla naziv="DomainObject.Predmet.ProtustrankaFormated_1">  A-concept consulting d.o.o. zastupanog po punomoćniku Alan Kričković</derivirana_varijabla>
  </DomainObject.Predmet.ProtustrankaFormated>
  <DomainObject.Predmet.ProtustrankaFormatedOIB>
    <izvorni_sadrzaj>  A-concept consulting d.o.o., OIB 03600607821 zastupanog po punomoćniku Alan Kričković</izvorni_sadrzaj>
    <derivirana_varijabla naziv="DomainObject.Predmet.ProtustrankaFormatedOIB_1">  A-concept consulting d.o.o., OIB 03600607821 zastupanog po punomoćniku Alan Kričković</derivirana_varijabla>
  </DomainObject.Predmet.ProtustrankaFormatedOIB>
  <DomainObject.Predmet.ProtustrankaFormatedWithAdress>
    <izvorni_sadrzaj> A-concept consulting d.o.o., Trg žrtava fašizma 14, 10000 Zagreb zastupanog po punomoćniku Alan Kričković</izvorni_sadrzaj>
    <derivirana_varijabla naziv="DomainObject.Predmet.ProtustrankaFormatedWithAdress_1"> A-concept consulting d.o.o., Trg žrtava fašizma 14, 10000 Zagreb zastupanog po punomoćniku Alan Kričković</derivirana_varijabla>
  </DomainObject.Predmet.ProtustrankaFormatedWithAdress>
  <DomainObject.Predmet.ProtustrankaFormatedWithAdressOIB>
    <izvorni_sadrzaj> A-concept consulting d.o.o., OIB 03600607821, Trg žrtava fašizma 14, 10000 Zagreb zastupanog po punomoćniku Alan Kričković</izvorni_sadrzaj>
    <derivirana_varijabla naziv="DomainObject.Predmet.ProtustrankaFormatedWithAdressOIB_1"> A-concept consulting d.o.o., OIB 03600607821, Trg žrtava fašizma 14, 10000 Zagreb zastupanog po punomoćniku Alan Kričković</derivirana_varijabla>
  </DomainObject.Predmet.ProtustrankaFormatedWithAdressOIB>
  <DomainObject.Predmet.ProtustrankaWithAdress>
    <izvorni_sadrzaj>A-concept consulting d.o.o. Trg žrtava fašizma 14, 10000 Zagreb</izvorni_sadrzaj>
    <derivirana_varijabla naziv="DomainObject.Predmet.ProtustrankaWithAdress_1">A-concept consulting d.o.o. Trg žrtava fašizma 14, 10000 Zagreb</derivirana_varijabla>
  </DomainObject.Predmet.ProtustrankaWithAdress>
  <DomainObject.Predmet.ProtustrankaWithAdressOIB>
    <izvorni_sadrzaj>A-concept consulting d.o.o., OIB 03600607821, Trg žrtava fašizma 14, 10000 Zagreb</izvorni_sadrzaj>
    <derivirana_varijabla naziv="DomainObject.Predmet.ProtustrankaWithAdressOIB_1">A-concept consulting d.o.o., OIB 03600607821, Trg žrtava fašizma 14, 10000 Zagreb</derivirana_varijabla>
  </DomainObject.Predmet.ProtustrankaWithAdressOIB>
  <DomainObject.Predmet.ProtustrankaNazivFormated>
    <izvorni_sadrzaj>A-concept consulting d.o.o.</izvorni_sadrzaj>
    <derivirana_varijabla naziv="DomainObject.Predmet.ProtustrankaNazivFormated_1">A-concept consulting d.o.o.</derivirana_varijabla>
  </DomainObject.Predmet.ProtustrankaNazivFormated>
  <DomainObject.Predmet.ProtustrankaNazivFormatedOIB>
    <izvorni_sadrzaj>A-concept consulting d.o.o., OIB 03600607821</izvorni_sadrzaj>
    <derivirana_varijabla naziv="DomainObject.Predmet.ProtustrankaNazivFormatedOIB_1">A-concept consulting d.o.o., OIB 03600607821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A-concept consulting d.o.o. zastupanog po punomoćniku Alan Kričković</item>
    </izvorni_sadrzaj>
    <derivirana_varijabla naziv="DomainObject.Predmet.ProtuStrankaListFormated_1">
      <item>A-concept consulting d.o.o. zastupanog po punomoćniku Alan Kričković</item>
    </derivirana_varijabla>
  </DomainObject.Predmet.ProtuStrankaListFormated>
  <DomainObject.Predmet.ProtuStrankaListFormatedOIB>
    <izvorni_sadrzaj>
      <item>A-concept consulting d.o.o., OIB 03600607821 zastupanog po punomoćniku Alan Kričković</item>
    </izvorni_sadrzaj>
    <derivirana_varijabla naziv="DomainObject.Predmet.ProtuStrankaListFormatedOIB_1">
      <item>A-concept consulting d.o.o., OIB 03600607821 zastupanog po punomoćniku Alan Kričković</item>
    </derivirana_varijabla>
  </DomainObject.Predmet.ProtuStrankaListFormatedOIB>
  <DomainObject.Predmet.ProtuStrankaListFormatedWithAdress>
    <izvorni_sadrzaj>
      <item>A-concept consulting d.o.o., Trg žrtava fašizma 14, 10000 Zagreb zastupanog po punomoćniku Alan Kričković</item>
    </izvorni_sadrzaj>
    <derivirana_varijabla naziv="DomainObject.Predmet.ProtuStrankaListFormatedWithAdress_1">
      <item>A-concept consulting d.o.o., Trg žrtava fašizma 14, 10000 Zagreb zastupanog po punomoćniku Alan Kričković</item>
    </derivirana_varijabla>
  </DomainObject.Predmet.ProtuStrankaListFormatedWithAdress>
  <DomainObject.Predmet.ProtuStrankaListFormatedWithAdressOIB>
    <izvorni_sadrzaj>
      <item>A-concept consulting d.o.o., OIB 03600607821, Trg žrtava fašizma 14, 10000 Zagreb zastupanog po punomoćniku Alan Kričković</item>
    </izvorni_sadrzaj>
    <derivirana_varijabla naziv="DomainObject.Predmet.ProtuStrankaListFormatedWithAdressOIB_1">
      <item>A-concept consulting d.o.o., OIB 03600607821, Trg žrtava fašizma 14, 10000 Zagreb zastupanog po punomoćniku Alan Kričković</item>
    </derivirana_varijabla>
  </DomainObject.Predmet.ProtuStrankaListFormatedWithAdressOIB>
  <DomainObject.Predmet.ProtuStrankaListNazivFormated>
    <izvorni_sadrzaj>
      <item>A-concept consulting d.o.o.</item>
    </izvorni_sadrzaj>
    <derivirana_varijabla naziv="DomainObject.Predmet.ProtuStrankaListNazivFormated_1">
      <item>A-concept consulting d.o.o.</item>
    </derivirana_varijabla>
  </DomainObject.Predmet.ProtuStrankaListNazivFormated>
  <DomainObject.Predmet.ProtuStrankaListNazivFormatedOIB>
    <izvorni_sadrzaj>
      <item>A-concept consulting d.o.o., OIB 03600607821</item>
    </izvorni_sadrzaj>
    <derivirana_varijabla naziv="DomainObject.Predmet.ProtuStrankaListNazivFormatedOIB_1">
      <item>A-concept consulting d.o.o., OIB 03600607821</item>
    </derivirana_varijabla>
  </DomainObject.Predmet.ProtuStrankaListNazivFormatedOIB>
  <DomainObject.Predmet.OstaliListFormated>
    <izvorni_sadrzaj>
      <item>Alan Kričković punomoćnik sudionika u postupku A-concept consulting d.o.o.</item>
      <item>Zagrebačka banka d.d.</item>
    </izvorni_sadrzaj>
    <derivirana_varijabla naziv="DomainObject.Predmet.OstaliListFormated_1">
      <item>Alan Kričković punomoćnik sudionika u postupku A-concept consulting d.o.o.</item>
      <item>Zagrebačka banka d.d.</item>
    </derivirana_varijabla>
  </DomainObject.Predmet.OstaliListFormated>
  <DomainObject.Predmet.OstaliListFormatedOIB>
    <izvorni_sadrzaj>
      <item>Alan Kričković, OIB 48742101724 punomoćnik sudionika u postupku A-concept consulting d.o.o.</item>
      <item>Zagrebačka banka d.d.</item>
    </izvorni_sadrzaj>
    <derivirana_varijabla naziv="DomainObject.Predmet.OstaliListFormatedOIB_1">
      <item>Alan Kričković, OIB 48742101724 punomoćnik sudionika u postupku A-concept consulting d.o.o.</item>
      <item>Zagrebačka banka d.d.</item>
    </derivirana_varijabla>
  </DomainObject.Predmet.OstaliListFormatedOIB>
  <DomainObject.Predmet.OstaliListFormatedWithAdress>
    <izvorni_sadrzaj>
      <item>Alan Kričković, Kneza Ljudevita Posavskog 28, 10000 Zagreb punomoćnik sudionika u postupku A-concept consulting d.o.o.</item>
      <item>Zagrebačka banka d.d., Trg bana J. Jelačića 10, 10000 Zagreb</item>
    </izvorni_sadrzaj>
    <derivirana_varijabla naziv="DomainObject.Predmet.OstaliListFormatedWithAdress_1">
      <item>Alan Kričković, Kneza Ljudevita Posavskog 28, 10000 Zagreb punomoćnik sudionika u postupku A-concept consulting d.o.o.</item>
      <item>Zagrebačka banka d.d., Trg bana J. Jelačića 10, 10000 Zagreb</item>
    </derivirana_varijabla>
  </DomainObject.Predmet.OstaliListFormatedWithAdress>
  <DomainObject.Predmet.OstaliListFormatedWithAdressOIB>
    <izvorni_sadrzaj>
      <item>Alan Kričković, OIB 48742101724, Kneza Ljudevita Posavskog 28, 10000 Zagreb punomoćnik sudionika u postupku A-concept consulting d.o.o.</item>
      <item>Zagrebačka banka d.d., Trg bana J. Jelačića 10, 10000 Zagreb</item>
    </izvorni_sadrzaj>
    <derivirana_varijabla naziv="DomainObject.Predmet.OstaliListFormatedWithAdressOIB_1">
      <item>Alan Kričković, OIB 48742101724, Kneza Ljudevita Posavskog 28, 10000 Zagreb punomoćnik sudionika u postupku A-concept consulting d.o.o.</item>
      <item>Zagrebačka banka d.d., Trg bana J. Jelačića 10, 10000 Zagreb</item>
    </derivirana_varijabla>
  </DomainObject.Predmet.OstaliListFormatedWithAdressOIB>
  <DomainObject.Predmet.OstaliListNazivFormated>
    <izvorni_sadrzaj>
      <item>Alan Kričković</item>
      <item>Zagrebačka banka d.d.</item>
    </izvorni_sadrzaj>
    <derivirana_varijabla naziv="DomainObject.Predmet.OstaliListNazivFormated_1">
      <item>Alan Kričković</item>
      <item>Zagrebačka banka d.d.</item>
    </derivirana_varijabla>
  </DomainObject.Predmet.OstaliListNazivFormated>
  <DomainObject.Predmet.OstaliListNazivFormatedOIB>
    <izvorni_sadrzaj>
      <item>Alan Kričković, OIB 48742101724</item>
      <item>Zagrebačka banka d.d.</item>
    </izvorni_sadrzaj>
    <derivirana_varijabla naziv="DomainObject.Predmet.OstaliListNazivFormatedOIB_1">
      <item>Alan Kričković, OIB 48742101724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A-concept consulting d.o.o.</izvorni_sadrzaj>
    <derivirana_varijabla naziv="DomainObject.Predmet.ProtustrankaIDrugi_1">A-concept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A-concept consulting d.o.o., OIB 03600607821, Trg žrtava fašizma 14, 10000 Zagreb</izvorni_sadrzaj>
    <derivirana_varijabla naziv="DomainObject.Predmet.ProtustrankaIDrugiAdressOIB_1">A-concept consulting d.o.o., OIB 03600607821, Trg žrtava fašizma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A-concept consulting d.o.o.</item>
      <item>FINA Regionalni centar Zagreb</item>
      <item>Alan Kričković</item>
      <item>Zagrebačka banka d.d.</item>
    </izvorni_sadrzaj>
    <derivirana_varijabla naziv="DomainObject.Predmet.SudioniciListNaziv_1">
      <item>A-concept consulting d.o.o.</item>
      <item>FINA Regionalni centar Zagreb</item>
      <item>Alan Kričković</item>
      <item>Zagrebačka banka d.d.</item>
    </derivirana_varijabla>
  </DomainObject.Predmet.SudioniciListNaziv>
  <DomainObject.Predmet.SudioniciListAdressOIB>
    <izvorni_sadrzaj>
      <item>A-concept consulting d.o.o., OIB 03600607821, Trg žrtava fašizma 14,10000 Zagreb</item>
      <item>FINA Regionalni centar Zagreb, OIB 85821130368, Trg svibanjskih žrtava 1995. 1,10000 Zagreb</item>
      <item>Alan Kričković, OIB 48742101724, Kneza Ljudevita Posavskog 28,10000 Zagreb</item>
      <item>Zagrebačka banka d.d., Trg bana J. Jelačića 10,10000 Zagreb</item>
    </izvorni_sadrzaj>
    <derivirana_varijabla naziv="DomainObject.Predmet.SudioniciListAdressOIB_1">
      <item>A-concept consulting d.o.o., OIB 03600607821, Trg žrtava fašizma 14,10000 Zagreb</item>
      <item>FINA Regionalni centar Zagreb, OIB 85821130368, Trg svibanjskih žrtava 1995. 1,10000 Zagreb</item>
      <item>Alan Kričković, OIB 48742101724, Kneza Ljudevita Posavskog 28,10000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03600607821</item>
      <item>, OIB 85821130368</item>
      <item>, OIB 48742101724</item>
      <item>, OIB null</item>
    </izvorni_sadrzaj>
    <derivirana_varijabla naziv="DomainObject.Predmet.SudioniciListNazivOIB_1">
      <item>, OIB 03600607821</item>
      <item>, OIB 85821130368</item>
      <item>, OIB 48742101724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857</properties:Characters>
  <properties:Lines>38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2017-05-03T07:14:00Z</dcterms:created>
  <dc:creator>nmarkovic</dc:creator>
  <cp:lastModifiedBy>Katica Franjić</cp:lastModifiedBy>
  <cp:lastPrinted>2017-05-03T12:15:00Z</cp:lastPrinted>
  <dcterms:modified xmlns:xsi="http://www.w3.org/2001/XMLSchema-instance" xsi:type="dcterms:W3CDTF">2017-05-03T12:15:00Z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