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3cc4" w14:paraId="53a3cc4" w:rsidRDefault="00324D13" w:rsidP="00910611" w:rsidR="00324D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4D13" w:rsidP="00910611" w:rsidR="00324D13">
      <w:r>
        <w:rPr>
          <w:rFonts w:eastAsia="MS Mincho"/>
        </w:rPr>
        <w:t>REPUBLIKA HRVATSKA</w:t>
      </w:r>
    </w:p>
    <w:p w:rsidRDefault="00324D13" w:rsidP="00910611" w:rsidR="00324D13">
      <w:r>
        <w:rPr>
          <w:rFonts w:eastAsia="MS Mincho"/>
        </w:rPr>
        <w:t>TRGOVAČKI SUD U RIJECI</w:t>
      </w:r>
    </w:p>
    <w:p w:rsidRDefault="00324D13" w:rsidR="00324D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24D13" w:rsidP="00910611" w:rsidR="00324D13" w:rsidRPr="00910611"/>
    <w:p w:rsidRDefault="009051B0" w:rsidP="009051B0" w:rsidR="009051B0" w:rsidRPr="00C9555A">
      <w:pPr>
        <w:jc w:val="both"/>
      </w:pPr>
    </w:p>
    <w:p w:rsidRDefault="00C9555A" w:rsidP="00C9555A" w:rsidR="009051B0" w:rsidRPr="00C9555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051B0" w:rsidP="009051B0" w:rsidR="009051B0" w:rsidRPr="00C9555A">
      <w:pPr>
        <w:jc w:val="both"/>
      </w:pPr>
      <w:r w:rsidRPr="00C9555A">
        <w:t xml:space="preserve">          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center"/>
        <w:rPr>
          <w:b/>
        </w:rPr>
      </w:pPr>
      <w:r w:rsidRPr="00C9555A">
        <w:rPr>
          <w:b/>
        </w:rPr>
        <w:t>R J E Š E N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Trgovački sud u Rijeci, po stečajnom sucu Danieli Korlević, u stečajnom postupku nad dužnikom </w:t>
      </w:r>
      <w:r w:rsidRPr="00C9555A">
        <w:rPr>
          <w:b/>
        </w:rPr>
        <w:t>TISKARA GOSPIĆ d.d. GOSPIĆ, Bilajska 3,</w:t>
      </w:r>
      <w:r w:rsidRPr="00C9555A">
        <w:t xml:space="preserve"> odlučujući o zahtjevu stečajnog upravitelja za naknadu stvarnih troškova, dana</w:t>
      </w:r>
      <w:r w:rsidR="005B3636" w:rsidRPr="00C9555A">
        <w:t xml:space="preserve"> </w:t>
      </w:r>
      <w:r w:rsidR="00E21505">
        <w:t>23. prosinca</w:t>
      </w:r>
      <w:r w:rsidR="0009302D">
        <w:t xml:space="preserve"> 2015</w:t>
      </w:r>
      <w:r w:rsidRPr="00C9555A">
        <w:t xml:space="preserve">. godine </w:t>
      </w:r>
    </w:p>
    <w:p w:rsidRDefault="009051B0" w:rsidP="009051B0" w:rsidR="009051B0" w:rsidRPr="00C9555A">
      <w:pPr>
        <w:jc w:val="both"/>
      </w:pPr>
    </w:p>
    <w:p w:rsidRDefault="00E2727E" w:rsidP="009051B0" w:rsidR="00E2727E" w:rsidRPr="00C9555A">
      <w:pPr>
        <w:jc w:val="center"/>
        <w:rPr>
          <w:b/>
        </w:rPr>
      </w:pPr>
    </w:p>
    <w:p w:rsidRDefault="009051B0" w:rsidP="009051B0" w:rsidR="009051B0" w:rsidRPr="0014214A">
      <w:pPr>
        <w:jc w:val="center"/>
        <w:rPr>
          <w:b/>
        </w:rPr>
      </w:pPr>
      <w:r w:rsidRPr="0014214A">
        <w:rPr>
          <w:b/>
        </w:rPr>
        <w:t xml:space="preserve">r i j e š i o  </w:t>
      </w:r>
      <w:r w:rsidR="005C0468" w:rsidRPr="0014214A">
        <w:rPr>
          <w:b/>
        </w:rPr>
        <w:t xml:space="preserve"> </w:t>
      </w:r>
      <w:r w:rsidR="00F9139F" w:rsidRPr="0014214A">
        <w:rPr>
          <w:b/>
        </w:rPr>
        <w:t xml:space="preserve"> </w:t>
      </w:r>
      <w:r w:rsidRPr="0014214A">
        <w:rPr>
          <w:b/>
        </w:rPr>
        <w:t xml:space="preserve"> j e</w:t>
      </w:r>
    </w:p>
    <w:p w:rsidRDefault="009051B0" w:rsidP="009051B0" w:rsidR="009051B0" w:rsidRPr="00C9555A">
      <w:pPr>
        <w:jc w:val="both"/>
      </w:pPr>
    </w:p>
    <w:p w:rsidRDefault="00E2727E" w:rsidP="009051B0" w:rsidR="00E2727E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Stečajnom upravitelju Tomislavu Morsan iz Karlovca, Martina Gambona 4, </w:t>
      </w:r>
      <w:r w:rsidR="00C9555A">
        <w:t xml:space="preserve">OIB 97338652480, </w:t>
      </w:r>
      <w:r w:rsidRPr="00C9555A">
        <w:t>odobrava se naknada stvarnih troškova u razdoblju od</w:t>
      </w:r>
      <w:r w:rsidR="00C9555A">
        <w:t xml:space="preserve"> </w:t>
      </w:r>
      <w:r w:rsidR="00A357F8">
        <w:t xml:space="preserve">01. </w:t>
      </w:r>
      <w:r w:rsidR="00E21505">
        <w:t>rujna</w:t>
      </w:r>
      <w:r w:rsidR="00A357F8">
        <w:t xml:space="preserve"> do 3</w:t>
      </w:r>
      <w:r w:rsidR="00E21505">
        <w:t>0</w:t>
      </w:r>
      <w:r w:rsidR="00A357F8">
        <w:t xml:space="preserve">. </w:t>
      </w:r>
      <w:r w:rsidR="00E21505">
        <w:t>studenoga</w:t>
      </w:r>
      <w:r w:rsidR="00C9555A">
        <w:t xml:space="preserve"> 201</w:t>
      </w:r>
      <w:r w:rsidR="0009302D">
        <w:t>5</w:t>
      </w:r>
      <w:r w:rsidR="00C9555A">
        <w:t>.</w:t>
      </w:r>
      <w:r w:rsidR="00E21505">
        <w:t xml:space="preserve"> </w:t>
      </w:r>
      <w:r w:rsidR="00C9555A">
        <w:t>g</w:t>
      </w:r>
      <w:r w:rsidR="00E21505">
        <w:t>odine</w:t>
      </w:r>
      <w:r w:rsidR="00394714" w:rsidRPr="00C9555A">
        <w:t xml:space="preserve"> </w:t>
      </w:r>
      <w:r w:rsidRPr="00C9555A">
        <w:t>u ukupnom iznosu od</w:t>
      </w:r>
      <w:r w:rsidR="00AC6C99" w:rsidRPr="00C9555A">
        <w:t xml:space="preserve"> </w:t>
      </w:r>
      <w:r w:rsidR="00A357F8" w:rsidRPr="00547182">
        <w:t>7.</w:t>
      </w:r>
      <w:r w:rsidR="00E21505">
        <w:t>260</w:t>
      </w:r>
      <w:r w:rsidR="006D0FE2" w:rsidRPr="00547182">
        <w:t>,00</w:t>
      </w:r>
      <w:r w:rsidR="0009302D" w:rsidRPr="00547182">
        <w:t xml:space="preserve"> </w:t>
      </w:r>
      <w:r w:rsidRPr="00547182">
        <w:t>kn</w:t>
      </w:r>
      <w:r w:rsidRPr="00C9555A">
        <w:t xml:space="preserve">.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jc w:val="center"/>
      </w:pPr>
      <w:r w:rsidRPr="00C9555A">
        <w:t>Obrazloženje</w:t>
      </w:r>
    </w:p>
    <w:p w:rsidRDefault="00BC5279" w:rsidP="009051B0" w:rsidR="00BC5279" w:rsidRPr="00C9555A">
      <w:pPr>
        <w:jc w:val="both"/>
      </w:pPr>
    </w:p>
    <w:p w:rsidRDefault="009051B0" w:rsidP="009051B0" w:rsidR="00E21505">
      <w:pPr>
        <w:ind w:firstLine="708"/>
        <w:jc w:val="both"/>
      </w:pPr>
      <w:r w:rsidRPr="00C9555A">
        <w:t xml:space="preserve">Stečajni upravitelj podnio je stečajnom sucu zahtjev za odobrenje stvarnih troškova koje je imao </w:t>
      </w:r>
      <w:r w:rsidR="00394714" w:rsidRPr="00C9555A">
        <w:t xml:space="preserve">u razdoblju </w:t>
      </w:r>
      <w:r w:rsidRPr="00C9555A">
        <w:t>od</w:t>
      </w:r>
      <w:r w:rsidR="000B3297">
        <w:t xml:space="preserve"> </w:t>
      </w:r>
      <w:r w:rsidR="00E21505" w:rsidRPr="00E21505">
        <w:t xml:space="preserve">01. rujna do 30. studenoga 2015. godine u ukupnom iznosu od 7.260,00 kn. </w:t>
      </w:r>
    </w:p>
    <w:p w:rsidRDefault="009051B0" w:rsidP="009051B0" w:rsidR="009051B0" w:rsidRPr="00C9555A">
      <w:pPr>
        <w:ind w:firstLine="708"/>
        <w:jc w:val="both"/>
      </w:pPr>
      <w:r w:rsidRPr="00C9555A">
        <w:t xml:space="preserve">Uz zahtjev stečajni upravitelj priložio je obračun stvarnih troškova koje je obrazložio i dokumentirao.    </w:t>
      </w:r>
      <w:r w:rsidR="00394714" w:rsidRPr="00C9555A">
        <w:t xml:space="preserve"> </w:t>
      </w:r>
      <w:r w:rsidRPr="00C9555A">
        <w:t xml:space="preserve">               </w:t>
      </w:r>
    </w:p>
    <w:p w:rsidRDefault="009051B0" w:rsidP="00547182" w:rsidR="007A318C">
      <w:pPr>
        <w:ind w:firstLine="708"/>
        <w:jc w:val="both"/>
      </w:pPr>
      <w:r w:rsidRPr="00C9555A">
        <w:t xml:space="preserve">Stečajni sudac je stečajnom upravitelju odobrio naknadu stvarnih troškova koje je imao u proteklom razdoblju, </w:t>
      </w:r>
      <w:r w:rsidR="00084718" w:rsidRPr="00C9555A">
        <w:t xml:space="preserve">a </w:t>
      </w:r>
      <w:r w:rsidRPr="00C9555A">
        <w:t xml:space="preserve">koje </w:t>
      </w:r>
      <w:r w:rsidR="00084718" w:rsidRPr="00C9555A">
        <w:t>s</w:t>
      </w:r>
      <w:r w:rsidRPr="00C9555A">
        <w:t xml:space="preserve">e </w:t>
      </w:r>
      <w:r w:rsidR="00084718" w:rsidRPr="00C9555A">
        <w:t xml:space="preserve">odnosi na putni trošak na relaciji </w:t>
      </w:r>
      <w:r w:rsidR="003B0ABF" w:rsidRPr="00C9555A">
        <w:t>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A357F8">
        <w:t>Gospić</w:t>
      </w:r>
      <w:r w:rsidR="0009302D">
        <w:t xml:space="preserve"> </w:t>
      </w:r>
      <w:r w:rsidR="003B0ABF" w:rsidRPr="00C9555A">
        <w:t>-</w:t>
      </w:r>
      <w:r w:rsidR="0009302D">
        <w:t xml:space="preserve"> </w:t>
      </w:r>
      <w:r w:rsidR="003B0ABF" w:rsidRPr="00C9555A">
        <w:t xml:space="preserve">Karlovac dana </w:t>
      </w:r>
      <w:r w:rsidR="00E21505">
        <w:t>12. rujna</w:t>
      </w:r>
      <w:r w:rsidR="008B2B37">
        <w:t xml:space="preserve"> </w:t>
      </w:r>
      <w:r w:rsidR="006D0FE2">
        <w:t>2015</w:t>
      </w:r>
      <w:r w:rsidR="003B0ABF" w:rsidRPr="00C9555A">
        <w:t>.</w:t>
      </w:r>
      <w:r w:rsidR="0009302D">
        <w:t xml:space="preserve"> </w:t>
      </w:r>
      <w:r w:rsidR="003B0ABF" w:rsidRPr="00C9555A">
        <w:t>g</w:t>
      </w:r>
      <w:r w:rsidR="00E21505">
        <w:t>odine</w:t>
      </w:r>
      <w:r w:rsidR="003B0ABF" w:rsidRPr="00C9555A">
        <w:t xml:space="preserve"> (</w:t>
      </w:r>
      <w:r w:rsidR="00A357F8">
        <w:t>300</w:t>
      </w:r>
      <w:r w:rsidR="008B2B37">
        <w:t xml:space="preserve"> </w:t>
      </w:r>
      <w:r w:rsidR="003B0ABF" w:rsidRPr="00C9555A">
        <w:t xml:space="preserve">km x 2,00 kn/km) u ukupnom iznosu od </w:t>
      </w:r>
      <w:r w:rsidR="00A357F8">
        <w:t>600</w:t>
      </w:r>
      <w:r w:rsidR="008B2B37">
        <w:t xml:space="preserve">,00 </w:t>
      </w:r>
      <w:r w:rsidR="003B0ABF" w:rsidRPr="00C9555A">
        <w:t xml:space="preserve">kn, trošak </w:t>
      </w:r>
      <w:r w:rsidR="0009302D">
        <w:t xml:space="preserve">½ </w:t>
      </w:r>
      <w:r w:rsidR="003B0ABF" w:rsidRPr="00C9555A">
        <w:t>dnevnice u iznosu od</w:t>
      </w:r>
      <w:r w:rsidR="008B2B37">
        <w:t xml:space="preserve"> </w:t>
      </w:r>
      <w:r w:rsidR="0009302D">
        <w:t>75</w:t>
      </w:r>
      <w:r w:rsidR="003B0ABF" w:rsidRPr="00C9555A">
        <w:t xml:space="preserve">,00 kn, </w:t>
      </w:r>
      <w:r w:rsidR="00E21505">
        <w:t xml:space="preserve">trošak cestarine 38,00 kn, </w:t>
      </w:r>
      <w:r w:rsidR="0009302D" w:rsidRPr="00C9555A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E21505">
        <w:t xml:space="preserve">Gospić </w:t>
      </w:r>
      <w:r w:rsidR="0009302D" w:rsidRPr="00C9555A">
        <w:t>-</w:t>
      </w:r>
      <w:r w:rsidR="0009302D">
        <w:t xml:space="preserve"> </w:t>
      </w:r>
      <w:r w:rsidR="0009302D" w:rsidRPr="00C9555A">
        <w:t xml:space="preserve">Karlovac dana </w:t>
      </w:r>
      <w:r w:rsidR="00E21505">
        <w:t>07. rujna</w:t>
      </w:r>
      <w:r w:rsidR="0009302D">
        <w:t xml:space="preserve"> </w:t>
      </w:r>
      <w:r w:rsidR="0009302D" w:rsidRPr="00C9555A">
        <w:t>201</w:t>
      </w:r>
      <w:r w:rsidR="006D0FE2">
        <w:t>5</w:t>
      </w:r>
      <w:r w:rsidR="0009302D" w:rsidRPr="00C9555A">
        <w:t>.</w:t>
      </w:r>
      <w:r w:rsidR="0009302D">
        <w:t xml:space="preserve"> </w:t>
      </w:r>
      <w:r w:rsidR="0009302D" w:rsidRPr="00C9555A">
        <w:t>g</w:t>
      </w:r>
      <w:r w:rsidR="00E21505">
        <w:t>odine</w:t>
      </w:r>
      <w:r w:rsidR="0009302D" w:rsidRPr="00C9555A">
        <w:t xml:space="preserve"> (</w:t>
      </w:r>
      <w:r w:rsidR="00A357F8">
        <w:t>300</w:t>
      </w:r>
      <w:r w:rsidR="0009302D" w:rsidRPr="00C9555A">
        <w:t xml:space="preserve"> km x 2,00 kn/km)</w:t>
      </w:r>
      <w:r w:rsidR="0009302D">
        <w:t xml:space="preserve"> </w:t>
      </w:r>
      <w:r w:rsidR="0009302D" w:rsidRPr="00C9555A">
        <w:t xml:space="preserve">u ukupnom iznosu od </w:t>
      </w:r>
      <w:r w:rsidR="00A357F8">
        <w:t>600</w:t>
      </w:r>
      <w:r w:rsidR="0009302D">
        <w:t xml:space="preserve">,00 </w:t>
      </w:r>
      <w:r w:rsidR="0009302D" w:rsidRPr="00C9555A">
        <w:t>kn,</w:t>
      </w:r>
      <w:r w:rsidR="00AC62FD">
        <w:t xml:space="preserve"> trošak ½ dnevnice u iznosu od 75,00 kn,</w:t>
      </w:r>
      <w:r w:rsidR="0009302D" w:rsidRPr="00C9555A">
        <w:t xml:space="preserve"> trošak cestarine u iznosu od </w:t>
      </w:r>
      <w:r w:rsidR="00E21505">
        <w:t>2</w:t>
      </w:r>
      <w:r w:rsidR="00A357F8">
        <w:t>6</w:t>
      </w:r>
      <w:r w:rsidR="0009302D" w:rsidRPr="00C9555A">
        <w:t>,00 kn</w:t>
      </w:r>
      <w:r w:rsidR="0009302D">
        <w:t>,</w:t>
      </w:r>
      <w:r w:rsidR="0009302D" w:rsidRPr="0009302D">
        <w:t xml:space="preserve"> </w:t>
      </w:r>
      <w:r w:rsidR="00A357F8" w:rsidRPr="00C9555A">
        <w:t>putni trošak na relaciji Karlovac</w:t>
      </w:r>
      <w:r w:rsidR="00A357F8">
        <w:t xml:space="preserve"> – Gospić - </w:t>
      </w:r>
      <w:r w:rsidR="00A357F8" w:rsidRPr="00C9555A">
        <w:t xml:space="preserve">Karlovac dana </w:t>
      </w:r>
      <w:r w:rsidR="00E21505">
        <w:t>23. rujna</w:t>
      </w:r>
      <w:r w:rsidR="00A357F8">
        <w:t xml:space="preserve"> 2015. </w:t>
      </w:r>
      <w:r w:rsidR="00A357F8" w:rsidRPr="00C9555A">
        <w:t>g</w:t>
      </w:r>
      <w:r w:rsidR="00E21505">
        <w:t>odine</w:t>
      </w:r>
      <w:r w:rsidR="00A357F8" w:rsidRPr="00C9555A">
        <w:t xml:space="preserve"> (</w:t>
      </w:r>
      <w:r w:rsidR="00A357F8">
        <w:t>300</w:t>
      </w:r>
      <w:r w:rsidR="00A357F8" w:rsidRPr="00C9555A">
        <w:t xml:space="preserve"> km x 2,00 kn/km) u ukupnom iznosu od </w:t>
      </w:r>
      <w:r w:rsidR="00A357F8">
        <w:t>600</w:t>
      </w:r>
      <w:r w:rsidR="00A357F8" w:rsidRPr="00C9555A">
        <w:t>,00 kn,</w:t>
      </w:r>
      <w:r w:rsidR="00A357F8">
        <w:t xml:space="preserve"> </w:t>
      </w:r>
      <w:r w:rsidR="00A357F8" w:rsidRPr="00C9555A">
        <w:t xml:space="preserve">trošak </w:t>
      </w:r>
      <w:r w:rsidR="00A357F8">
        <w:t xml:space="preserve">½ </w:t>
      </w:r>
      <w:r w:rsidR="00A357F8" w:rsidRPr="00C9555A">
        <w:t xml:space="preserve">dnevnice u iznosu od </w:t>
      </w:r>
      <w:r w:rsidR="00A357F8">
        <w:t>75</w:t>
      </w:r>
      <w:r w:rsidR="00A357F8" w:rsidRPr="00C9555A">
        <w:t>,00 kn</w:t>
      </w:r>
      <w:r w:rsidR="00A357F8">
        <w:t>,</w:t>
      </w:r>
      <w:r w:rsidR="00A357F8" w:rsidRPr="00A357F8">
        <w:t xml:space="preserve"> </w:t>
      </w:r>
      <w:r w:rsidR="00E21505">
        <w:t xml:space="preserve">trošak cestarine 38,00 kn, </w:t>
      </w:r>
      <w:r w:rsidR="00A357F8" w:rsidRPr="000B3297">
        <w:t>putni trošak na relaciji Karlovac</w:t>
      </w:r>
      <w:r w:rsidR="00A357F8">
        <w:t xml:space="preserve"> </w:t>
      </w:r>
      <w:r w:rsidR="00E21505">
        <w:t>-</w:t>
      </w:r>
      <w:r w:rsidR="00A357F8">
        <w:t xml:space="preserve"> </w:t>
      </w:r>
      <w:r w:rsidR="00A357F8" w:rsidRPr="000B3297">
        <w:t>Gospić</w:t>
      </w:r>
      <w:r w:rsidR="00A357F8">
        <w:t xml:space="preserve"> </w:t>
      </w:r>
      <w:r w:rsidR="00A357F8" w:rsidRPr="000B3297">
        <w:t>-</w:t>
      </w:r>
      <w:r w:rsidR="00A357F8">
        <w:t xml:space="preserve"> </w:t>
      </w:r>
      <w:r w:rsidR="00A357F8" w:rsidRPr="000B3297">
        <w:t xml:space="preserve">Karlovac dana </w:t>
      </w:r>
      <w:r w:rsidR="00E21505">
        <w:t>06. listopada</w:t>
      </w:r>
      <w:r w:rsidR="00A357F8" w:rsidRPr="000B3297">
        <w:t xml:space="preserve"> 201</w:t>
      </w:r>
      <w:r w:rsidR="00A357F8">
        <w:t>5</w:t>
      </w:r>
      <w:r w:rsidR="00A357F8" w:rsidRPr="000B3297">
        <w:t>.</w:t>
      </w:r>
      <w:r w:rsidR="00A357F8">
        <w:t xml:space="preserve"> </w:t>
      </w:r>
      <w:r w:rsidR="00A357F8" w:rsidRPr="000B3297">
        <w:t>g</w:t>
      </w:r>
      <w:r w:rsidR="00E21505">
        <w:t>odine</w:t>
      </w:r>
      <w:r w:rsidR="00A357F8" w:rsidRPr="000B3297">
        <w:t xml:space="preserve"> (</w:t>
      </w:r>
      <w:smartTag w:element="metricconverter" w:uri="urn:schemas-microsoft-com:office:smarttags">
        <w:smartTagPr>
          <w:attr w:val="300 km" w:name="ProductID"/>
        </w:smartTagPr>
        <w:r w:rsidR="00A357F8" w:rsidRPr="000B3297">
          <w:t>300 km</w:t>
        </w:r>
      </w:smartTag>
      <w:r w:rsidR="00A357F8" w:rsidRPr="000B3297">
        <w:t xml:space="preserve"> x 2,00 kn/km) u ukupnom iznosu od 600,00 kn,</w:t>
      </w:r>
      <w:r w:rsidR="00A357F8">
        <w:t xml:space="preserve"> </w:t>
      </w:r>
      <w:r w:rsidR="0009302D" w:rsidRPr="000B3297">
        <w:t>trošak ½ dnevnice u iznosu od 75,00 kn,</w:t>
      </w:r>
      <w:r w:rsidR="0009302D">
        <w:t xml:space="preserve"> </w:t>
      </w:r>
      <w:r w:rsidR="00E21505">
        <w:t xml:space="preserve">trošak cestarine 38,00 kn,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09302D" w:rsidRPr="000B3297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E21505">
        <w:t>14. listopada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smartTag w:element="metricconverter" w:uri="urn:schemas-microsoft-com:office:smarttags">
        <w:smartTagPr>
          <w:attr w:val="300 km" w:name="ProductID"/>
        </w:smartTagPr>
        <w:r w:rsidR="0009302D" w:rsidRPr="000B3297">
          <w:t>300 km</w:t>
        </w:r>
      </w:smartTag>
      <w:r w:rsidR="0009302D" w:rsidRPr="000B3297">
        <w:t xml:space="preserve"> x 2,00 kn/km)</w:t>
      </w:r>
      <w:r w:rsidR="0009302D">
        <w:t xml:space="preserve"> u iznosu od 600,00 kn, </w:t>
      </w:r>
      <w:r w:rsidR="0009302D" w:rsidRPr="000B3297">
        <w:t>trošak ½ dnevnice u iznosu od 75,00 kn</w:t>
      </w:r>
      <w:r w:rsidR="0009302D">
        <w:t xml:space="preserve">, </w:t>
      </w:r>
      <w:r w:rsidR="00E21505">
        <w:t xml:space="preserve">trošak cestarine 38,00 kn,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E21505">
        <w:t>Rijeka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E21505">
        <w:t>29. listopada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r w:rsidR="00E21505">
        <w:t>22</w:t>
      </w:r>
      <w:r w:rsidR="006D0FE2">
        <w:t>0</w:t>
      </w:r>
      <w:r w:rsidR="0009302D" w:rsidRPr="000B3297">
        <w:t xml:space="preserve"> km x 2,00 kn/km)</w:t>
      </w:r>
      <w:r w:rsidR="0009302D">
        <w:t xml:space="preserve"> u iznosu od </w:t>
      </w:r>
      <w:r w:rsidR="00E21505">
        <w:t>44</w:t>
      </w:r>
      <w:r w:rsidR="006D0FE2">
        <w:t>0</w:t>
      </w:r>
      <w:r w:rsidR="0009302D">
        <w:t xml:space="preserve">,00 kn, </w:t>
      </w:r>
      <w:r w:rsidR="0009302D" w:rsidRPr="000B3297">
        <w:t>trošak ½ dnevnice u iznosu od 75,00 kn,</w:t>
      </w:r>
      <w:r w:rsidR="0009302D">
        <w:t xml:space="preserve"> </w:t>
      </w:r>
      <w:r w:rsidR="00E21505">
        <w:t xml:space="preserve">trošak cestarine 51,00 kn, trošak parkirne naknade 24,00 kn,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Gospić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09302D">
        <w:t>3</w:t>
      </w:r>
      <w:r w:rsidR="00E21505">
        <w:t>1</w:t>
      </w:r>
      <w:r w:rsidR="0009302D">
        <w:t xml:space="preserve">. </w:t>
      </w:r>
      <w:r w:rsidR="00E21505">
        <w:lastRenderedPageBreak/>
        <w:t>listopada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</w:t>
      </w:r>
      <w:r w:rsidR="0009302D">
        <w:t>(30</w:t>
      </w:r>
      <w:r w:rsidR="0009302D" w:rsidRPr="000B3297">
        <w:t>0 km x 2,00 kn/km)</w:t>
      </w:r>
      <w:r w:rsidR="0009302D">
        <w:t xml:space="preserve"> u iznosu od 600,00 kn, </w:t>
      </w:r>
      <w:r w:rsidR="0009302D" w:rsidRPr="000B3297">
        <w:t>trošak ½ dnevnice u iznosu od 75,00 kn</w:t>
      </w:r>
      <w:r w:rsidR="0009302D">
        <w:t xml:space="preserve">, </w:t>
      </w:r>
      <w:r w:rsidR="00E21505">
        <w:t xml:space="preserve">trošak cestarine 26,00 kn,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Gospić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E21505">
        <w:t>04. studenoga</w:t>
      </w:r>
      <w:r w:rsidR="0009302D" w:rsidRPr="000B3297">
        <w:t xml:space="preserve"> 201</w:t>
      </w:r>
      <w:r w:rsidR="0009302D">
        <w:t>5</w:t>
      </w:r>
      <w:r w:rsidR="0009302D" w:rsidRPr="000B3297">
        <w:t>.</w:t>
      </w:r>
      <w:r w:rsidR="00E21505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r w:rsidR="0009302D">
        <w:t>300</w:t>
      </w:r>
      <w:r w:rsidR="0009302D" w:rsidRPr="000B3297">
        <w:t xml:space="preserve"> km x 2,00 kn/km) u ukupnom iznosu od </w:t>
      </w:r>
      <w:r w:rsidR="0009302D">
        <w:t>600</w:t>
      </w:r>
      <w:r w:rsidR="0009302D" w:rsidRPr="000B3297">
        <w:t>,00 kn, trošak ½ dnevnice u iznosu od 75,00 kn</w:t>
      </w:r>
      <w:r w:rsidR="0009302D">
        <w:t xml:space="preserve">, </w:t>
      </w:r>
      <w:r w:rsidR="006D0FE2">
        <w:t xml:space="preserve">trošak cestarine u iznosu od </w:t>
      </w:r>
      <w:r w:rsidR="00E21505">
        <w:t>38</w:t>
      </w:r>
      <w:r w:rsidR="006D0FE2">
        <w:t xml:space="preserve">,00 kn, </w:t>
      </w:r>
      <w:r w:rsidR="006D0FE2" w:rsidRPr="000B3297">
        <w:t>putni trošak na relaciji Karlovac</w:t>
      </w:r>
      <w:r w:rsidR="006D0FE2">
        <w:t xml:space="preserve"> </w:t>
      </w:r>
      <w:r w:rsidR="00E21505">
        <w:t>-</w:t>
      </w:r>
      <w:r w:rsidR="006D0FE2">
        <w:t xml:space="preserve"> Gospić </w:t>
      </w:r>
      <w:r w:rsidR="006D0FE2" w:rsidRPr="000B3297">
        <w:t>-</w:t>
      </w:r>
      <w:r w:rsidR="006D0FE2">
        <w:t xml:space="preserve"> </w:t>
      </w:r>
      <w:r w:rsidR="006D0FE2" w:rsidRPr="000B3297">
        <w:t xml:space="preserve">Karlovac dana </w:t>
      </w:r>
      <w:r w:rsidR="00E21505">
        <w:t>19</w:t>
      </w:r>
      <w:r w:rsidR="00547182">
        <w:t xml:space="preserve">. </w:t>
      </w:r>
      <w:r w:rsidR="00E21505">
        <w:t>studenoga</w:t>
      </w:r>
      <w:r w:rsidR="006D0FE2" w:rsidRPr="000B3297">
        <w:t xml:space="preserve"> 201</w:t>
      </w:r>
      <w:r w:rsidR="006D0FE2">
        <w:t>5</w:t>
      </w:r>
      <w:r w:rsidR="006D0FE2" w:rsidRPr="000B3297">
        <w:t>.</w:t>
      </w:r>
      <w:r w:rsidR="00E21505">
        <w:t xml:space="preserve"> </w:t>
      </w:r>
      <w:r w:rsidR="006D0FE2" w:rsidRPr="000B3297">
        <w:t>g</w:t>
      </w:r>
      <w:r w:rsidR="00E21505">
        <w:t>odine</w:t>
      </w:r>
      <w:r w:rsidR="006D0FE2" w:rsidRPr="000B3297">
        <w:t xml:space="preserve"> (</w:t>
      </w:r>
      <w:r w:rsidR="006D0FE2">
        <w:t>300</w:t>
      </w:r>
      <w:r w:rsidR="006D0FE2" w:rsidRPr="000B3297">
        <w:t xml:space="preserve"> km x 2,00 kn/km) u ukupnom iznosu od </w:t>
      </w:r>
      <w:r w:rsidR="006D0FE2">
        <w:t>600</w:t>
      </w:r>
      <w:r w:rsidR="006D0FE2" w:rsidRPr="000B3297">
        <w:t xml:space="preserve">,00 kn, </w:t>
      </w:r>
      <w:r w:rsidR="00547182">
        <w:t xml:space="preserve">trošak cestarine u iznosu od </w:t>
      </w:r>
      <w:r w:rsidR="00E21505">
        <w:t>38</w:t>
      </w:r>
      <w:r w:rsidR="00547182">
        <w:t xml:space="preserve">,00 kn, </w:t>
      </w:r>
      <w:r w:rsidR="006D0FE2" w:rsidRPr="000B3297">
        <w:t>trošak ½ dnevnice u iznosu od 75,00 kn</w:t>
      </w:r>
      <w:r w:rsidR="00547182">
        <w:t xml:space="preserve">, </w:t>
      </w:r>
      <w:r w:rsidR="006D0FE2">
        <w:t>t</w:t>
      </w:r>
      <w:r w:rsidR="00D9224B">
        <w:t xml:space="preserve">rošak mobilnog telefona </w:t>
      </w:r>
      <w:r w:rsidR="006D0FE2">
        <w:t xml:space="preserve">za </w:t>
      </w:r>
      <w:r w:rsidR="00E21505">
        <w:t>rujan-listopad-studeni</w:t>
      </w:r>
      <w:r w:rsidR="00547182">
        <w:t xml:space="preserve"> u iznosu od </w:t>
      </w:r>
      <w:r w:rsidR="00E21505">
        <w:t>990</w:t>
      </w:r>
      <w:r w:rsidR="006D0FE2">
        <w:t xml:space="preserve">,00 kn, </w:t>
      </w:r>
      <w:r w:rsidR="000B3297" w:rsidRPr="00C9555A">
        <w:t xml:space="preserve">prema priloženim računima na listu </w:t>
      </w:r>
      <w:r w:rsidR="00E21505">
        <w:t>1206-1223</w:t>
      </w:r>
      <w:r w:rsidR="000B3297">
        <w:t xml:space="preserve"> </w:t>
      </w:r>
      <w:r w:rsidR="000B3297" w:rsidRPr="00C9555A">
        <w:t>spisa</w:t>
      </w:r>
      <w:r w:rsidR="000B3297">
        <w:t>.</w:t>
      </w:r>
    </w:p>
    <w:p w:rsidRDefault="000B3297" w:rsidP="006369A3" w:rsidR="006369A3" w:rsidRPr="00C9555A">
      <w:pPr>
        <w:ind w:firstLine="708"/>
        <w:jc w:val="both"/>
      </w:pPr>
      <w:r>
        <w:t xml:space="preserve"> </w:t>
      </w:r>
      <w:r w:rsidR="006369A3" w:rsidRPr="00C9555A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6369A3" w:rsidP="006369A3" w:rsidR="00052CB6" w:rsidRPr="00C9555A">
      <w:pPr>
        <w:jc w:val="both"/>
      </w:pPr>
      <w:r w:rsidRPr="00C9555A">
        <w:tab/>
        <w:t xml:space="preserve">Stečajni sudac izvršio je uvid u dokaze o ostvarenim troškovima koje je podnio stečajni upravitelj te utvrdio da je u razdoblju od </w:t>
      </w:r>
      <w:r w:rsidR="00F64C6B" w:rsidRPr="00F64C6B">
        <w:t xml:space="preserve">01. </w:t>
      </w:r>
      <w:r w:rsidR="00E21505">
        <w:t>rujna</w:t>
      </w:r>
      <w:r w:rsidR="00F64C6B" w:rsidRPr="00F64C6B">
        <w:t xml:space="preserve"> do </w:t>
      </w:r>
      <w:r w:rsidR="006D0FE2">
        <w:t>3</w:t>
      </w:r>
      <w:r w:rsidR="00E21505">
        <w:t>0</w:t>
      </w:r>
      <w:r w:rsidR="006D0FE2">
        <w:t xml:space="preserve">. </w:t>
      </w:r>
      <w:r w:rsidR="00E21505">
        <w:t>studenoga</w:t>
      </w:r>
      <w:r w:rsidR="00F64C6B" w:rsidRPr="00F64C6B">
        <w:t xml:space="preserve"> 201</w:t>
      </w:r>
      <w:r w:rsidR="00D9224B">
        <w:t>5</w:t>
      </w:r>
      <w:r w:rsidR="00F64C6B" w:rsidRPr="00F64C6B">
        <w:t>.</w:t>
      </w:r>
      <w:r w:rsidR="00D9224B">
        <w:t xml:space="preserve"> </w:t>
      </w:r>
      <w:r w:rsidR="00F64C6B" w:rsidRPr="00F64C6B">
        <w:t>g</w:t>
      </w:r>
      <w:r w:rsidR="00547182">
        <w:t>odine</w:t>
      </w:r>
      <w:r w:rsidR="00F64C6B">
        <w:t xml:space="preserve"> </w:t>
      </w:r>
      <w:r w:rsidRPr="00C9555A">
        <w:t>stečajni upravitelj imao određene izdatke nastale u vezi s obavljanjem poslova koji su bili nužni i opravdani u obavljanju njegove dužnosti za provođenje stečajnog postupka nad dužnikom</w:t>
      </w:r>
      <w:r w:rsidR="00052CB6" w:rsidRPr="00C9555A">
        <w:t xml:space="preserve"> </w:t>
      </w:r>
      <w:r w:rsidR="00E21505">
        <w:t xml:space="preserve">(prodaja pokretnina stečajnog dužnika, sudska ročišta i tekući poslovi) </w:t>
      </w:r>
      <w:r w:rsidR="00052CB6" w:rsidRPr="00C9555A">
        <w:t xml:space="preserve">u ukupnom iznosu od </w:t>
      </w:r>
      <w:r w:rsidR="00547182">
        <w:t>7.</w:t>
      </w:r>
      <w:r w:rsidR="00E21505">
        <w:t>260</w:t>
      </w:r>
      <w:r w:rsidR="00AC62FD">
        <w:t>,</w:t>
      </w:r>
      <w:r w:rsidR="00F64C6B" w:rsidRPr="00F64C6B">
        <w:t>00 kn</w:t>
      </w:r>
      <w:r w:rsidRPr="00C9555A">
        <w:t>.</w:t>
      </w:r>
    </w:p>
    <w:p w:rsidRDefault="00052CB6" w:rsidP="00547182" w:rsidR="00547182" w:rsidRPr="00547182">
      <w:pPr>
        <w:jc w:val="both"/>
      </w:pPr>
      <w:r w:rsidRPr="00C9555A">
        <w:tab/>
      </w:r>
      <w:r w:rsidR="006369A3" w:rsidRPr="00C9555A">
        <w:t>V</w:t>
      </w:r>
      <w:r w:rsidR="00547182">
        <w:t xml:space="preserve">aljalo je stoga, a temeljem </w:t>
      </w:r>
      <w:r w:rsidR="00547182" w:rsidRPr="00547182">
        <w:t>čl.94. st.1. i 3. u vezi s čl.441. st.2. Stečajnog zakona (NN 71/15) riješio kao u izreci.</w:t>
      </w:r>
    </w:p>
    <w:p w:rsidRDefault="00C9555A" w:rsidP="00D0762D" w:rsidR="00C9555A">
      <w:pPr>
        <w:jc w:val="center"/>
      </w:pPr>
    </w:p>
    <w:p w:rsidRDefault="009051B0" w:rsidP="003A6A1C" w:rsidR="009051B0" w:rsidRPr="00C9555A">
      <w:pPr>
        <w:jc w:val="center"/>
      </w:pPr>
      <w:r w:rsidRPr="00C9555A">
        <w:t xml:space="preserve">U Rijeci, </w:t>
      </w:r>
      <w:r w:rsidR="00E21505">
        <w:t>23. prosinca</w:t>
      </w:r>
      <w:r w:rsidR="008B2B37">
        <w:t xml:space="preserve"> </w:t>
      </w:r>
      <w:r w:rsidR="0092177C" w:rsidRPr="00C9555A">
        <w:t>201</w:t>
      </w:r>
      <w:r w:rsidR="0009302D">
        <w:t>5</w:t>
      </w:r>
      <w:r w:rsidR="0092177C" w:rsidRPr="00C9555A">
        <w:t xml:space="preserve">. </w:t>
      </w:r>
      <w:r w:rsidRPr="00C9555A">
        <w:t>godine</w:t>
      </w:r>
    </w:p>
    <w:p w:rsidRDefault="009051B0" w:rsidP="009051B0" w:rsidR="009051B0" w:rsidRPr="00C9555A">
      <w:pPr>
        <w:jc w:val="both"/>
      </w:pPr>
      <w:r w:rsidRPr="00C9555A">
        <w:t xml:space="preserve"> </w:t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</w:p>
    <w:p w:rsidRDefault="009051B0" w:rsidP="00547182" w:rsidR="009051B0" w:rsidRPr="00C9555A">
      <w:pPr>
        <w:jc w:val="right"/>
      </w:pP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="00D0762D" w:rsidRPr="00C9555A">
        <w:t xml:space="preserve">      </w:t>
      </w:r>
      <w:r w:rsidR="008B2B37">
        <w:t xml:space="preserve"> </w:t>
      </w:r>
      <w:r w:rsidR="00D0762D" w:rsidRPr="00C9555A">
        <w:t xml:space="preserve"> </w:t>
      </w:r>
      <w:r w:rsidR="0053196F">
        <w:t xml:space="preserve">  </w:t>
      </w:r>
      <w:r w:rsidRPr="00C9555A">
        <w:t>Stečajni sudac</w:t>
      </w:r>
    </w:p>
    <w:p w:rsidRDefault="00D0762D" w:rsidP="00547182" w:rsidR="0053196F" w:rsidRPr="00C9555A">
      <w:pPr>
        <w:ind w:firstLine="708" w:left="4956"/>
        <w:jc w:val="right"/>
      </w:pPr>
      <w:r w:rsidRPr="00C9555A">
        <w:t xml:space="preserve">      </w:t>
      </w:r>
      <w:r w:rsidR="00D9224B">
        <w:t xml:space="preserve"> </w:t>
      </w:r>
      <w:r w:rsidR="009051B0" w:rsidRPr="00C9555A">
        <w:t>Daniela Korlević</w:t>
      </w:r>
      <w:r w:rsidR="0053196F">
        <w:t xml:space="preserve"> </w:t>
      </w:r>
    </w:p>
    <w:p w:rsidRDefault="006369A3" w:rsidP="009051B0" w:rsidR="006369A3" w:rsidRPr="00C9555A">
      <w:pPr>
        <w:jc w:val="both"/>
        <w:rPr>
          <w:b/>
        </w:rPr>
      </w:pPr>
    </w:p>
    <w:p w:rsidRDefault="009051B0" w:rsidP="009051B0" w:rsidR="009051B0" w:rsidRPr="00C9555A">
      <w:pPr>
        <w:jc w:val="both"/>
        <w:rPr>
          <w:b/>
        </w:rPr>
      </w:pPr>
      <w:r w:rsidRPr="00C9555A">
        <w:rPr>
          <w:b/>
        </w:rPr>
        <w:t>UPUTA O PRAVNOM LIJEKU:</w:t>
      </w:r>
    </w:p>
    <w:p w:rsidRDefault="009051B0" w:rsidP="009051B0" w:rsidR="009051B0" w:rsidRPr="00C9555A">
      <w:pPr>
        <w:jc w:val="both"/>
      </w:pPr>
      <w:r w:rsidRPr="00C9555A">
        <w:t xml:space="preserve">Protiv rješenja privremeni stečajni upravitelj (stečajni upravitelj), dužnik pojedinac i svaki stečajni vjerovnik imaju pravo na žalbu u roku od 8 dana od dana primitka ovog rješenja. Žalba se podnosi putem ovog suda u dva istovjetna primjerka, a o žalbi odlučuje Visoki trgovački sud Republike Hrvatske </w:t>
      </w:r>
      <w:r w:rsidR="00547182" w:rsidRPr="00547182">
        <w:t>(čl.94. st.5. u vezi s čl.441. st.2. SZ/15)</w:t>
      </w:r>
      <w:r w:rsidR="00547182">
        <w:t>.</w:t>
      </w:r>
    </w:p>
    <w:p w:rsidRDefault="009051B0" w:rsidP="009051B0" w:rsidR="009051B0">
      <w:pPr>
        <w:jc w:val="both"/>
      </w:pPr>
    </w:p>
    <w:p w:rsidRDefault="007A318C" w:rsidP="009051B0" w:rsidR="007A318C" w:rsidRPr="00C9555A">
      <w:pPr>
        <w:jc w:val="both"/>
      </w:pPr>
    </w:p>
    <w:p w:rsidRDefault="008B2B37" w:rsidP="009051B0" w:rsidR="008B2B37">
      <w:pPr>
        <w:jc w:val="both"/>
      </w:pPr>
    </w:p>
    <w:p w:rsidRDefault="009051B0" w:rsidP="009051B0" w:rsidR="009051B0" w:rsidRPr="00AC62FD">
      <w:pPr>
        <w:jc w:val="both"/>
        <w:rPr>
          <w:b/>
          <w:sz w:val="20"/>
          <w:szCs w:val="20"/>
        </w:rPr>
      </w:pPr>
      <w:r w:rsidRPr="00AC62FD">
        <w:rPr>
          <w:b/>
          <w:sz w:val="20"/>
          <w:szCs w:val="20"/>
        </w:rPr>
        <w:t>DNA</w:t>
      </w:r>
      <w:r w:rsidR="0092177C" w:rsidRPr="00AC62FD">
        <w:rPr>
          <w:b/>
          <w:sz w:val="20"/>
          <w:szCs w:val="20"/>
        </w:rPr>
        <w:t>: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 xml:space="preserve">- </w:t>
      </w:r>
      <w:r w:rsidR="00547182">
        <w:rPr>
          <w:sz w:val="20"/>
          <w:szCs w:val="20"/>
        </w:rPr>
        <w:t>e-oglasna ploča</w:t>
      </w:r>
      <w:r w:rsidRPr="007A318C">
        <w:rPr>
          <w:sz w:val="20"/>
          <w:szCs w:val="20"/>
        </w:rPr>
        <w:t xml:space="preserve"> </w:t>
      </w:r>
    </w:p>
    <w:p w:rsidRDefault="006369A3" w:rsidP="009051B0" w:rsidR="006369A3" w:rsidRPr="007A318C">
      <w:pPr>
        <w:jc w:val="both"/>
        <w:rPr>
          <w:sz w:val="20"/>
          <w:szCs w:val="20"/>
        </w:rPr>
      </w:pPr>
    </w:p>
    <w:p w:rsidRDefault="001807F2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U</w:t>
      </w:r>
      <w:r w:rsidR="009051B0" w:rsidRPr="007A318C">
        <w:rPr>
          <w:sz w:val="20"/>
          <w:szCs w:val="20"/>
        </w:rPr>
        <w:t xml:space="preserve"> Rijeci,</w:t>
      </w:r>
      <w:r w:rsidR="008B2B37" w:rsidRPr="007A318C">
        <w:rPr>
          <w:sz w:val="20"/>
          <w:szCs w:val="20"/>
        </w:rPr>
        <w:t xml:space="preserve"> </w:t>
      </w:r>
      <w:r w:rsidR="00E21505">
        <w:rPr>
          <w:sz w:val="20"/>
          <w:szCs w:val="20"/>
        </w:rPr>
        <w:t>23.12</w:t>
      </w:r>
      <w:r w:rsidR="00D9224B">
        <w:rPr>
          <w:sz w:val="20"/>
          <w:szCs w:val="20"/>
        </w:rPr>
        <w:t>.2015</w:t>
      </w:r>
      <w:r w:rsidR="0092177C" w:rsidRPr="007A318C">
        <w:rPr>
          <w:sz w:val="20"/>
          <w:szCs w:val="20"/>
        </w:rPr>
        <w:t>.g.</w:t>
      </w:r>
    </w:p>
    <w:p w:rsidRDefault="0092177C" w:rsidP="009051B0" w:rsidR="0092177C" w:rsidRPr="007A318C">
      <w:pPr>
        <w:jc w:val="both"/>
        <w:rPr>
          <w:sz w:val="20"/>
          <w:szCs w:val="20"/>
        </w:rPr>
      </w:pP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Stečajni sudac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smartTag w:element="PersonName" w:uri="urn:schemas-microsoft-com:office:smarttags">
        <w:r w:rsidRPr="007A318C">
          <w:rPr>
            <w:sz w:val="20"/>
            <w:szCs w:val="20"/>
          </w:rPr>
          <w:t>Daniela Korlević</w:t>
        </w:r>
      </w:smartTag>
    </w:p>
    <w:sectPr w:rsidR="009051B0" w:rsidRPr="007A318C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DF9" w:rsidR="00267DF9">
      <w:r>
        <w:separator/>
      </w:r>
    </w:p>
  </w:endnote>
  <w:endnote w:id="0" w:type="continuationSeparator">
    <w:p w:rsidRDefault="00267DF9" w:rsidR="0026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4D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DF9" w:rsidR="00267DF9">
      <w:r>
        <w:separator/>
      </w:r>
    </w:p>
  </w:footnote>
  <w:footnote w:id="0" w:type="continuationSeparator">
    <w:p w:rsidRDefault="00267DF9" w:rsidR="0026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4214A" w:rsidR="00EC34EB" w:rsidRPr="0014214A">
    <w:pPr>
      <w:pStyle w:val="Zaglavlje"/>
      <w:jc w:val="right"/>
      <w:rPr>
        <w:b/>
      </w:rPr>
    </w:pPr>
    <w:r w:rsidRPr="0014214A">
      <w:rPr>
        <w:b/>
      </w:rPr>
      <w:tab/>
      <w:t xml:space="preserve">                                                                                   Posl. br. 15 St-955/11-</w:t>
    </w:r>
    <w:r w:rsidR="00E21505">
      <w:rPr>
        <w:b/>
      </w:rPr>
      <w:t>211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1B0"/>
    <w:rsid w:val="000463CF"/>
    <w:rsid w:val="00052CB6"/>
    <w:rsid w:val="00084718"/>
    <w:rsid w:val="00085AF3"/>
    <w:rsid w:val="0009302D"/>
    <w:rsid w:val="000B3297"/>
    <w:rsid w:val="00103484"/>
    <w:rsid w:val="0014214A"/>
    <w:rsid w:val="0016493F"/>
    <w:rsid w:val="001807F2"/>
    <w:rsid w:val="00182C0C"/>
    <w:rsid w:val="001E0C94"/>
    <w:rsid w:val="001F7EB1"/>
    <w:rsid w:val="00224698"/>
    <w:rsid w:val="00267DF9"/>
    <w:rsid w:val="00324D13"/>
    <w:rsid w:val="00394714"/>
    <w:rsid w:val="003A6A1C"/>
    <w:rsid w:val="003B0ABF"/>
    <w:rsid w:val="003D456D"/>
    <w:rsid w:val="004502E7"/>
    <w:rsid w:val="004C3AE0"/>
    <w:rsid w:val="004E5A87"/>
    <w:rsid w:val="004F62F9"/>
    <w:rsid w:val="0053196F"/>
    <w:rsid w:val="00547182"/>
    <w:rsid w:val="00557E41"/>
    <w:rsid w:val="005B3636"/>
    <w:rsid w:val="005C0468"/>
    <w:rsid w:val="006369A3"/>
    <w:rsid w:val="0068077B"/>
    <w:rsid w:val="006D0FE2"/>
    <w:rsid w:val="00700DDE"/>
    <w:rsid w:val="00723A6C"/>
    <w:rsid w:val="00725EB4"/>
    <w:rsid w:val="00772D2F"/>
    <w:rsid w:val="0077549A"/>
    <w:rsid w:val="007759FB"/>
    <w:rsid w:val="007A318C"/>
    <w:rsid w:val="007F5BBF"/>
    <w:rsid w:val="008569AD"/>
    <w:rsid w:val="008606FD"/>
    <w:rsid w:val="008B2B37"/>
    <w:rsid w:val="009051B0"/>
    <w:rsid w:val="0092177C"/>
    <w:rsid w:val="009A4CD4"/>
    <w:rsid w:val="00A357F8"/>
    <w:rsid w:val="00A61B66"/>
    <w:rsid w:val="00A956A2"/>
    <w:rsid w:val="00AB704C"/>
    <w:rsid w:val="00AC6194"/>
    <w:rsid w:val="00AC62FD"/>
    <w:rsid w:val="00AC6C99"/>
    <w:rsid w:val="00B8222A"/>
    <w:rsid w:val="00BA393E"/>
    <w:rsid w:val="00BC5279"/>
    <w:rsid w:val="00BE23BA"/>
    <w:rsid w:val="00C172AC"/>
    <w:rsid w:val="00C32A47"/>
    <w:rsid w:val="00C711F6"/>
    <w:rsid w:val="00C9555A"/>
    <w:rsid w:val="00C9753D"/>
    <w:rsid w:val="00D0762D"/>
    <w:rsid w:val="00D561C2"/>
    <w:rsid w:val="00D9224B"/>
    <w:rsid w:val="00DB7BEC"/>
    <w:rsid w:val="00E21505"/>
    <w:rsid w:val="00E2727E"/>
    <w:rsid w:val="00E654EE"/>
    <w:rsid w:val="00EC34EB"/>
    <w:rsid w:val="00F64C6B"/>
    <w:rsid w:val="00F7567C"/>
    <w:rsid w:val="00F83AA8"/>
    <w:rsid w:val="00F9139F"/>
    <w:rsid w:val="00FA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1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4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24D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4D1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1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4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24D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4D1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St-955/2011</izvorni_sadrzaj>
    <derivirana_varijabla naziv="DomainObject.Predmet.OznakaBroj_1">St-955/2011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GOSPIĆ d.d. GOSPIĆ</izvorni_sadrzaj>
    <derivirana_varijabla naziv="DomainObject.Predmet.ProtustrankaFormated_1">  TISKARA GOSPIĆ d.d. GOSPIĆ</derivirana_varijabla>
  </DomainObject.Predmet.ProtustrankaFormated>
  <DomainObject.Predmet.ProtustrankaFormatedOIB>
    <izvorni_sadrzaj>  TISKARA GOSPIĆ d.d. GOSPIĆ, OIB 30788865027</izvorni_sadrzaj>
    <derivirana_varijabla naziv="DomainObject.Predmet.ProtustrankaFormatedOIB_1">  TISKARA GOSPIĆ d.d. GOSPIĆ, OIB 30788865027</derivirana_varijabla>
  </DomainObject.Predmet.ProtustrankaFormatedOIB>
  <DomainObject.Predmet.ProtustrankaFormatedWithAdress>
    <izvorni_sadrzaj> TISKARA GOSPIĆ d.d. GOSPIĆ, Bilajska 3, 35000 Gospić</izvorni_sadrzaj>
    <derivirana_varijabla naziv="DomainObject.Predmet.ProtustrankaFormatedWithAdress_1"> TISKARA GOSPIĆ d.d. GOSPIĆ, Bilajska 3, 35000 Gospić</derivirana_varijabla>
  </DomainObject.Predmet.ProtustrankaFormatedWithAdress>
  <DomainObject.Predmet.ProtustrankaFormatedWithAdressOIB>
    <izvorni_sadrzaj> TISKARA GOSPIĆ d.d. GOSPIĆ, OIB 30788865027, Bilajska 3, 35000 Gospić</izvorni_sadrzaj>
    <derivirana_varijabla naziv="DomainObject.Predmet.ProtustrankaFormatedWithAdressOIB_1"> TISKARA GOSPIĆ d.d. GOSPIĆ, OIB 30788865027, Bilajska 3, 35000 Gospić</derivirana_varijabla>
  </DomainObject.Predmet.ProtustrankaFormatedWithAdressOIB>
  <DomainObject.Predmet.ProtustrankaWithAdress>
    <izvorni_sadrzaj>TISKARA GOSPIĆ d.d. GOSPIĆ Bilajska 3, 35000 Gospić</izvorni_sadrzaj>
    <derivirana_varijabla naziv="DomainObject.Predmet.ProtustrankaWithAdress_1">TISKARA GOSPIĆ d.d. GOSPIĆ Bilajska 3, 35000 Gospić</derivirana_varijabla>
  </DomainObject.Predmet.ProtustrankaWithAdress>
  <DomainObject.Predmet.ProtustrankaWithAdressOIB>
    <izvorni_sadrzaj>TISKARA GOSPIĆ d.d. GOSPIĆ, OIB 30788865027, Bilajska 3, 35000 Gospić</izvorni_sadrzaj>
    <derivirana_varijabla naziv="DomainObject.Predmet.ProtustrankaWithAdressOIB_1">TISKARA GOSPIĆ d.d. GOSPIĆ, OIB 30788865027, Bilajska 3, 35000 Gospić</derivirana_varijabla>
  </DomainObject.Predmet.ProtustrankaWithAdressOIB>
  <DomainObject.Predmet.ProtustrankaNazivFormated>
    <izvorni_sadrzaj>TISKARA GOSPIĆ d.d. GOSPIĆ</izvorni_sadrzaj>
    <derivirana_varijabla naziv="DomainObject.Predmet.ProtustrankaNazivFormated_1">TISKARA GOSPIĆ d.d. GOSPIĆ</derivirana_varijabla>
  </DomainObject.Predmet.ProtustrankaNazivFormated>
  <DomainObject.Predmet.ProtustrankaNazivFormatedOIB>
    <izvorni_sadrzaj>TISKARA GOSPIĆ d.d. GOSPIĆ, OIB 30788865027</izvorni_sadrzaj>
    <derivirana_varijabla naziv="DomainObject.Predmet.ProtustrankaNazivFormatedOIB_1">TISKARA GOSPIĆ d.d. GOSPIĆ, OIB 30788865027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GOSPIĆ zastupanog po punomoćniku RH ŽDO RIJEKA Građansko-upravni odjel</izvorni_sadrzaj>
    <derivirana_varijabla naziv="DomainObject.Predmet.StrankaFormated_1">  RH MINISTARSTVO FINANCIJA, POREZNA UPRAVA, PODRUČNI URED GOSPIĆ zastupanog po punomoćniku RH ŽDO RIJEKA Građansko-upravni odjel</derivirana_varijabla>
  </DomainObject.Predmet.StrankaFormated>
  <DomainObject.Predmet.StrankaFormatedOIB>
    <izvorni_sadrzaj>  RH MINISTARSTVO FINANCIJA, POREZNA UPRAVA, PODRUČNI URED GOSPIĆ, OIB 18683136487 zastupanog po punomoćniku RH ŽDO RIJEKA Građansko-upravni odjel</izvorni_sadrzaj>
    <derivirana_varijabla naziv="DomainObject.Predmet.StrankaFormatedOIB_1">  RH MINISTARSTVO FINANCIJA, POREZNA UPRAVA, PODRUČNI URED GOSPIĆ, OIB 18683136487 zastupanog po punomoćniku RH ŽDO RIJEKA Građansko-upravni odjel</derivirana_varijabla>
  </DomainObject.Predmet.StrankaFormatedOIB>
  <DomainObject.Predmet.StrankaFormatedWithAdress>
    <izvorni_sadrzaj> RH MINISTARSTVO FINANCIJA, POREZNA UPRAVA, PODRUČNI URED GOSPIĆ zastupanog po punomoćniku RH ŽDO RIJEKA Građansko-upravni odjel</izvorni_sadrzaj>
    <derivirana_varijabla naziv="DomainObject.Predmet.StrankaFormatedWithAdress_1"> RH MINISTARSTVO FINANCIJA, POREZNA UPRAVA, PODRUČNI URED GOSPIĆ zastupanog po punomoćniku RH ŽDO RIJEKA Građansko-upravni odjel</derivirana_varijabla>
  </DomainObject.Predmet.StrankaFormatedWithAdress>
  <DomainObject.Predmet.StrankaFormatedWithAdressOIB>
    <izvorni_sadrzaj> RH MINISTARSTVO FINANCIJA, POREZNA UPRAVA, PODRUČNI URED GOSPIĆ, OIB 18683136487 zastupanog po punomoćniku RH ŽDO RIJEKA Građansko-upravni odjel</izvorni_sadrzaj>
    <derivirana_varijabla naziv="DomainObject.Predmet.StrankaFormatedWithAdressOIB_1"> RH MINISTARSTVO FINANCIJA, POREZNA UPRAVA, PODRUČNI URED GOSPIĆ, OIB 18683136487 zastupanog po punomoćniku RH ŽDO RIJEKA Građansko-upravni odjel</derivirana_varijabla>
  </DomainObject.Predmet.StrankaFormatedWithAdressOIB>
  <DomainObject.Predmet.StrankaWithAdress>
    <izvorni_sadrzaj>RH MINISTARSTVO FINANCIJA, POREZNA UPRAVA, PODRUČNI URED GOSPIĆ </izvorni_sadrzaj>
    <derivirana_varijabla naziv="DomainObject.Predmet.StrankaWithAdress_1">RH MINISTARSTVO FINANCIJA, POREZNA UPRAVA, PODRUČNI URED GOSPIĆ </derivirana_varijabla>
  </DomainObject.Predmet.StrankaWithAdress>
  <DomainObject.Predmet.StrankaWithAdressOIB>
    <izvorni_sadrzaj>RH MINISTARSTVO FINANCIJA, POREZNA UPRAVA, PODRUČNI URED GOSPIĆ, OIB 18683136487</izvorni_sadrzaj>
    <derivirana_varijabla naziv="DomainObject.Predmet.StrankaWithAdressOIB_1">RH MINISTARSTVO FINANCIJA, POREZNA UPRAVA, PODRUČNI URED GOSPIĆ, OIB 18683136487</derivirana_varijabla>
  </DomainObject.Predmet.StrankaWithAdressOIB>
  <DomainObject.Predmet.StrankaNazivFormated>
    <izvorni_sadrzaj>RH MINISTARSTVO FINANCIJA, POREZNA UPRAVA, PODRUČNI URED GOSPIĆ</izvorni_sadrzaj>
    <derivirana_varijabla naziv="DomainObject.Predmet.StrankaNazivFormated_1">RH MINISTARSTVO FINANCIJA, POREZNA UPRAVA, PODRUČNI URED GOSPIĆ</derivirana_varijabla>
  </DomainObject.Predmet.StrankaNazivFormated>
  <DomainObject.Predmet.StrankaNazivFormatedOIB>
    <izvorni_sadrzaj>RH MINISTARSTVO FINANCIJA, POREZNA UPRAVA, PODRUČNI URED GOSPIĆ, OIB 18683136487</izvorni_sadrzaj>
    <derivirana_varijabla naziv="DomainObject.Predmet.StrankaNazivFormatedOIB_1">RH MINISTARSTVO FINANCIJA, POREZNA UPRAVA, PODRUČNI URED GOSPIĆ,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1813751.83</izvorni_sadrzaj>
    <derivirana_varijabla naziv="DomainObject.Predmet.TrenutnaVrijednost_1">1813751.83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RH MINISTARSTVO FINANCIJA, POREZNA UPRAVA, PODRUČNI URED GOSPIĆ zastupanog po punomoćniku RH ŽDO RIJEKA Građansko-upravni odjel</item>
    </izvorni_sadrzaj>
    <derivirana_varijabla naziv="DomainObject.Predmet.StrankaListFormated_1">
      <item>RH MINISTARSTVO FINANCIJA, POREZNA UPRAVA, PODRUČNI URED GOSPIĆ zastupanog po punomoćniku RH ŽDO RIJEKA Građansko-upravni odjel</item>
    </derivirana_varijabla>
  </DomainObject.Predmet.StrankaListFormated>
  <DomainObject.Predmet.StrankaListFormated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OIB_1">
      <item>RH MINISTARSTVO FINANCIJA, POREZNA UPRAVA, PODRUČNI URED GOSPIĆ, OIB 18683136487 zastupanog po punomoćniku RH ŽDO RIJEKA Građansko-upravni odjel</item>
    </derivirana_varijabla>
  </DomainObject.Predmet.StrankaListFormatedOIB>
  <DomainObject.Predmet.StrankaListFormatedWithAdress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_1">
      <item>RH MINISTARSTVO FINANCIJA, POREZNA UPRAVA, PODRUČNI URED GOSPIĆ zastupanog po punomoćniku RH ŽDO RIJEKA Građansko-upravni odjel</item>
    </derivirana_varijabla>
  </DomainObject.Predmet.StrankaListFormatedWithAdress>
  <DomainObject.Predmet.StrankaListFormatedWithAdress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WithAdressOIB_1">
      <item>RH MINISTARSTVO FINANCIJA, POREZNA UPRAVA, PODRUČNI URED GOSPIĆ, OIB 18683136487 zastupanog po punomoćniku RH ŽDO RIJEKA Građansko-upravni odjel</item>
    </derivirana_varijabla>
  </DomainObject.Predmet.StrankaListFormatedWithAdressOIB>
  <DomainObject.Predmet.StrankaListNazivFormated>
    <izvorni_sadrzaj>
      <item>RH MINISTARSTVO FINANCIJA, POREZNA UPRAVA, PODRUČNI URED GOSPIĆ</item>
    </izvorni_sadrzaj>
    <derivirana_varijabla naziv="DomainObject.Predmet.StrankaListNazivFormated_1">
      <item>RH MINISTARSTVO FINANCIJA, POREZNA UPRAVA, PODRUČNI URED GOSPIĆ</item>
    </derivirana_varijabla>
  </DomainObject.Predmet.StrankaListNazivFormated>
  <DomainObject.Predmet.StrankaListNazivFormatedOIB>
    <izvorni_sadrzaj>
      <item>RH MINISTARSTVO FINANCIJA, POREZNA UPRAVA, PODRUČNI URED GOSPIĆ, OIB 18683136487</item>
    </izvorni_sadrzaj>
    <derivirana_varijabla naziv="DomainObject.Predmet.StrankaListNazivFormatedOIB_1">
      <item>RH MINISTARSTVO FINANCIJA, POREZNA UPRAVA, PODRUČNI URED GOSPIĆ, OIB 18683136487</item>
    </derivirana_varijabla>
  </DomainObject.Predmet.StrankaListNazivFormatedOIB>
  <DomainObject.Predmet.ProtuStrankaListFormated>
    <izvorni_sadrzaj>
      <item>TISKARA GOSPIĆ d.d. GOSPIĆ</item>
    </izvorni_sadrzaj>
    <derivirana_varijabla naziv="DomainObject.Predmet.ProtuStrankaListFormated_1">
      <item>TISKARA GOSPIĆ d.d. GOSPIĆ</item>
    </derivirana_varijabla>
  </DomainObject.Predmet.ProtuStrankaListFormated>
  <DomainObject.Predmet.ProtuStrankaListFormatedOIB>
    <izvorni_sadrzaj>
      <item>TISKARA GOSPIĆ d.d. GOSPIĆ, OIB 30788865027</item>
    </izvorni_sadrzaj>
    <derivirana_varijabla naziv="DomainObject.Predmet.ProtuStrankaListFormatedOIB_1">
      <item>TISKARA GOSPIĆ d.d. GOSPIĆ, OIB 30788865027</item>
    </derivirana_varijabla>
  </DomainObject.Predmet.ProtuStrankaListFormatedOIB>
  <DomainObject.Predmet.ProtuStrankaListFormatedWithAdress>
    <izvorni_sadrzaj>
      <item>TISKARA GOSPIĆ d.d. GOSPIĆ, Bilajska 3, 35000 Gospić</item>
    </izvorni_sadrzaj>
    <derivirana_varijabla naziv="DomainObject.Predmet.ProtuStrankaListFormatedWithAdress_1">
      <item>TISKARA GOSPIĆ d.d. GOSPIĆ, Bilajska 3, 35000 Gospić</item>
    </derivirana_varijabla>
  </DomainObject.Predmet.ProtuStrankaListFormatedWithAdress>
  <DomainObject.Predmet.ProtuStrankaListFormatedWithAdressOIB>
    <izvorni_sadrzaj>
      <item>TISKARA GOSPIĆ d.d. GOSPIĆ, OIB 30788865027, Bilajska 3, 35000 Gospić</item>
    </izvorni_sadrzaj>
    <derivirana_varijabla naziv="DomainObject.Predmet.ProtuStrankaListFormatedWithAdressOIB_1">
      <item>TISKARA GOSPIĆ d.d. GOSPIĆ, OIB 30788865027, Bilajska 3, 35000 Gospić</item>
    </derivirana_varijabla>
  </DomainObject.Predmet.ProtuStrankaListFormatedWithAdressOIB>
  <DomainObject.Predmet.ProtuStrankaListNazivFormated>
    <izvorni_sadrzaj>
      <item>TISKARA GOSPIĆ d.d. GOSPIĆ</item>
    </izvorni_sadrzaj>
    <derivirana_varijabla naziv="DomainObject.Predmet.ProtuStrankaListNazivFormated_1">
      <item>TISKARA GOSPIĆ d.d. GOSPIĆ</item>
    </derivirana_varijabla>
  </DomainObject.Predmet.ProtuStrankaListNazivFormated>
  <DomainObject.Predmet.ProtuStrankaListNazivFormatedOIB>
    <izvorni_sadrzaj>
      <item>TISKARA GOSPIĆ d.d. GOSPIĆ, OIB 30788865027</item>
    </izvorni_sadrzaj>
    <derivirana_varijabla naziv="DomainObject.Predmet.ProtuStrankaListNazivFormatedOIB_1">
      <item>TISKARA GOSPIĆ d.d. GOSPIĆ, OIB 30788865027</item>
    </derivirana_varijabla>
  </DomainObject.Predmet.ProtuStrankaListNazivFormatedOIB>
  <DomainObject.Predmet.OstaliListFormated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Formated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Formated>
  <DomainObject.Predmet.OstaliListFormatedOIB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FormatedOIB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FormatedOIB>
  <DomainObject.Predmet.OstaliListFormatedWithAdress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izvorni_sadrzaj>
    <derivirana_varijabla naziv="DomainObject.Predmet.OstaliListFormatedWithAdress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derivirana_varijabla>
  </DomainObject.Predmet.OstaliListFormatedWithAdress>
  <DomainObject.Predmet.OstaliListFormatedWithAdressOIB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izvorni_sadrzaj>
    <derivirana_varijabla naziv="DomainObject.Predmet.OstaliListFormatedWithAdressOIB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derivirana_varijabla>
  </DomainObject.Predmet.OstaliListFormatedWithAdressOIB>
  <DomainObject.Predmet.OstaliListNazivFormated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NazivFormated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NazivFormated>
  <DomainObject.Predmet.OstaliListNazivFormatedOIB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NazivFormatedOIB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GOSPIĆ</izvorni_sadrzaj>
    <derivirana_varijabla naziv="DomainObject.Predmet.StrankaIDrugi_1">RH MINISTARSTVO FINANCIJA, POREZNA UPRAVA, PODRUČNI URED GOSPIĆ</derivirana_varijabla>
  </DomainObject.Predmet.StrankaIDrugi>
  <DomainObject.Predmet.ProtustrankaIDrugi>
    <izvorni_sadrzaj>TISKARA GOSPIĆ d.d. GOSPIĆ</izvorni_sadrzaj>
    <derivirana_varijabla naziv="DomainObject.Predmet.ProtustrankaIDrugi_1">TISKARA GOSPIĆ d.d. GOSPIĆ</derivirana_varijabla>
  </DomainObject.Predmet.ProtustrankaIDrugi>
  <DomainObject.Predmet.StrankaIDrugiAdressOIB>
    <izvorni_sadrzaj>RH MINISTARSTVO FINANCIJA, POREZNA UPRAVA, PODRUČNI URED GOSPIĆ, OIB 18683136487</izvorni_sadrzaj>
    <derivirana_varijabla naziv="DomainObject.Predmet.StrankaIDrugiAdressOIB_1">RH MINISTARSTVO FINANCIJA, POREZNA UPRAVA, PODRUČNI URED GOSPIĆ, OIB 18683136487</derivirana_varijabla>
  </DomainObject.Predmet.StrankaIDrugiAdressOIB>
  <DomainObject.Predmet.ProtustrankaIDrugiAdressOIB>
    <izvorni_sadrzaj>TISKARA GOSPIĆ d.d. GOSPIĆ, OIB 30788865027, Bilajska 3, 35000 Gospić</izvorni_sadrzaj>
    <derivirana_varijabla naziv="DomainObject.Predmet.ProtustrankaIDrugiAdressOIB_1">TISKARA GOSPIĆ d.d. GOSPIĆ, OIB 30788865027, Bilajska 3, 35000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GOSPIĆ d.d. GOSPIĆ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SudioniciListNaziv_1">
      <item>TISKARA GOSPIĆ d.d. GOSPIĆ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SudioniciListNaziv>
  <DomainObject.Predmet.SudioniciListAdressOIB>
    <izvorni_sadrzaj>
      <item>TISKARA GOSPIĆ d.d. GOSPIĆ,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izvorni_sadrzaj>
    <derivirana_varijabla naziv="DomainObject.Predmet.SudioniciListAdressOIB_1">
      <item>TISKARA GOSPIĆ d.d. GOSPIĆ,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izvorni_sadrzaj>
    <derivirana_varijabla naziv="DomainObject.Predmet.SudioniciListNazivOIB_1"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3712</properties:Characters>
  <properties:Lines>89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2015-12-23T08:34:00Z</dcterms:created>
  <dc:creator>ksarlija</dc:creator>
  <cp:lastModifiedBy>Jasna Radulović</cp:lastModifiedBy>
  <cp:lastPrinted>2015-09-28T08:11:00Z</cp:lastPrinted>
  <dcterms:modified xmlns:xsi="http://www.w3.org/2001/XMLSchema-instance" xsi:type="dcterms:W3CDTF">2015-12-23T08:34:00Z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