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c5f95" w14:paraId="f1c5f95" w:rsidRDefault="00356950" w:rsidR="00356950" w:rsidRPr="00B94D9A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B94D9A">
      <w:pPr>
        <w:jc w:val="center"/>
        <w:rPr>
          <w:rFonts w:hAnsi="Times New Roman" w:ascii="Times New Roman"/>
          <w:szCs w:val="24"/>
          <w:lang w:val="hr-HR"/>
        </w:rPr>
      </w:pPr>
      <w:r w:rsidRPr="00B94D9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B94D9A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B94D9A">
      <w:pPr>
        <w:jc w:val="center"/>
        <w:rPr>
          <w:rFonts w:hAnsi="Times New Roman" w:ascii="Times New Roman"/>
          <w:szCs w:val="24"/>
          <w:lang w:val="hr-HR"/>
        </w:rPr>
      </w:pPr>
      <w:r w:rsidRPr="00B94D9A">
        <w:rPr>
          <w:rFonts w:hAnsi="Times New Roman" w:ascii="Times New Roman"/>
          <w:szCs w:val="24"/>
          <w:lang w:val="hr-HR"/>
        </w:rPr>
        <w:t>R J E Š E  N J E</w:t>
      </w:r>
      <w:r w:rsidR="00FD7D31" w:rsidRPr="00B94D9A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B94D9A">
      <w:pPr>
        <w:jc w:val="center"/>
        <w:rPr>
          <w:rFonts w:hAnsi="Times New Roman" w:ascii="Times New Roman"/>
          <w:b/>
          <w:szCs w:val="24"/>
          <w:lang w:val="hr-HR"/>
        </w:rPr>
      </w:pPr>
      <w:r w:rsidRPr="00B94D9A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B94D9A">
      <w:pPr>
        <w:jc w:val="both"/>
        <w:rPr>
          <w:rFonts w:hAnsi="Times New Roman" w:ascii="Times New Roman"/>
          <w:szCs w:val="24"/>
          <w:lang w:val="hr-HR"/>
        </w:rPr>
      </w:pPr>
      <w:r w:rsidRPr="00B94D9A">
        <w:rPr>
          <w:rFonts w:hAnsi="Times New Roman" w:ascii="Times New Roman"/>
          <w:szCs w:val="24"/>
          <w:lang w:val="hr-HR"/>
        </w:rPr>
        <w:tab/>
      </w:r>
      <w:r w:rsidR="004C3F18" w:rsidRPr="00B94D9A">
        <w:rPr>
          <w:rFonts w:hAnsi="Times New Roman" w:ascii="Times New Roman"/>
          <w:szCs w:val="24"/>
          <w:lang w:val="hr-HR"/>
        </w:rPr>
        <w:t xml:space="preserve">Trgovački sud u Zagrebu </w:t>
      </w:r>
      <w:r w:rsidRPr="00B94D9A">
        <w:rPr>
          <w:rFonts w:hAnsi="Times New Roman" w:ascii="Times New Roman"/>
          <w:szCs w:val="24"/>
          <w:lang w:val="hr-HR"/>
        </w:rPr>
        <w:t xml:space="preserve">po </w:t>
      </w:r>
      <w:r w:rsidR="003C4159" w:rsidRPr="00B94D9A">
        <w:rPr>
          <w:rFonts w:hAnsi="Times New Roman" w:ascii="Times New Roman"/>
          <w:szCs w:val="24"/>
          <w:lang w:val="hr-HR"/>
        </w:rPr>
        <w:t>sucu pojedincu</w:t>
      </w:r>
      <w:r w:rsidR="00356950" w:rsidRPr="00B94D9A">
        <w:rPr>
          <w:rFonts w:hAnsi="Times New Roman" w:ascii="Times New Roman"/>
          <w:b/>
          <w:szCs w:val="24"/>
          <w:lang w:val="hr-HR"/>
        </w:rPr>
        <w:t xml:space="preserve"> </w:t>
      </w:r>
      <w:r w:rsidRPr="00B94D9A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B94D9A">
        <w:rPr>
          <w:rFonts w:hAnsi="Times New Roman" w:ascii="Times New Roman"/>
          <w:szCs w:val="24"/>
          <w:lang w:val="hr-HR"/>
        </w:rPr>
        <w:t>postupku izvanredne uprave</w:t>
      </w:r>
      <w:r w:rsidRPr="00B94D9A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B94D9A">
        <w:rPr>
          <w:rFonts w:hAnsi="Times New Roman" w:ascii="Times New Roman"/>
          <w:szCs w:val="24"/>
          <w:lang w:val="hr-HR"/>
        </w:rPr>
        <w:t xml:space="preserve">AGROKOR koncern za upravljanje društvima, proizvodnju i trgovinu poljoprivrednim proizvodima, dioničko društvo Zagreb (Grad Zagreb) </w:t>
      </w:r>
      <w:r w:rsidR="00C46980">
        <w:rPr>
          <w:rFonts w:hAnsi="Times New Roman" w:ascii="Times New Roman"/>
          <w:szCs w:val="24"/>
          <w:lang w:val="hr-HR"/>
        </w:rPr>
        <w:t xml:space="preserve">Marijana </w:t>
      </w:r>
      <w:proofErr w:type="spellStart"/>
      <w:r w:rsidR="00C46980">
        <w:rPr>
          <w:rFonts w:hAnsi="Times New Roman" w:ascii="Times New Roman"/>
          <w:szCs w:val="24"/>
          <w:lang w:val="hr-HR"/>
        </w:rPr>
        <w:t>Čavića</w:t>
      </w:r>
      <w:proofErr w:type="spellEnd"/>
      <w:r w:rsidR="00C46980">
        <w:rPr>
          <w:rFonts w:hAnsi="Times New Roman" w:ascii="Times New Roman"/>
          <w:szCs w:val="24"/>
          <w:lang w:val="hr-HR"/>
        </w:rPr>
        <w:t xml:space="preserve"> 1</w:t>
      </w:r>
      <w:r w:rsidR="003B6D92" w:rsidRPr="00B94D9A">
        <w:rPr>
          <w:rFonts w:hAnsi="Times New Roman" w:ascii="Times New Roman"/>
          <w:szCs w:val="24"/>
          <w:lang w:val="hr-HR"/>
        </w:rPr>
        <w:t>, OIB:05937759187 i njegovim ovisnim i povezanim društvima</w:t>
      </w:r>
      <w:r w:rsidR="003C4159" w:rsidRPr="00B94D9A">
        <w:rPr>
          <w:rFonts w:hAnsi="Times New Roman" w:ascii="Times New Roman"/>
          <w:szCs w:val="24"/>
          <w:lang w:val="hr-HR"/>
        </w:rPr>
        <w:t>,</w:t>
      </w:r>
      <w:r w:rsidR="00FD7D31" w:rsidRPr="00B94D9A">
        <w:rPr>
          <w:rFonts w:hAnsi="Times New Roman" w:ascii="Times New Roman"/>
          <w:szCs w:val="24"/>
          <w:lang w:val="hr-HR"/>
        </w:rPr>
        <w:t xml:space="preserve"> </w:t>
      </w:r>
      <w:r w:rsidR="003C4159" w:rsidRPr="00B94D9A">
        <w:rPr>
          <w:rFonts w:hAnsi="Times New Roman" w:ascii="Times New Roman"/>
          <w:szCs w:val="24"/>
          <w:lang w:val="hr-HR"/>
        </w:rPr>
        <w:t xml:space="preserve">dana </w:t>
      </w:r>
      <w:r w:rsidR="009E308A">
        <w:rPr>
          <w:rFonts w:hAnsi="Times New Roman" w:ascii="Times New Roman"/>
          <w:szCs w:val="24"/>
          <w:lang w:val="hr-HR"/>
        </w:rPr>
        <w:t xml:space="preserve">23. siječnja 2018. </w:t>
      </w:r>
      <w:r w:rsidR="003C4159" w:rsidRPr="00B94D9A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B94D9A">
      <w:pPr>
        <w:jc w:val="center"/>
        <w:rPr>
          <w:rFonts w:hAnsi="Times New Roman" w:ascii="Times New Roman"/>
          <w:szCs w:val="24"/>
          <w:lang w:val="hr-HR"/>
        </w:rPr>
      </w:pPr>
      <w:r w:rsidRPr="00B94D9A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B94D9A">
        <w:rPr>
          <w:rFonts w:hAnsi="Times New Roman" w:ascii="Times New Roman"/>
          <w:szCs w:val="24"/>
          <w:lang w:val="hr-HR"/>
        </w:rPr>
        <w:t xml:space="preserve">  </w:t>
      </w:r>
      <w:r w:rsidR="00FF1F3F" w:rsidRPr="00B94D9A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B94D9A">
      <w:pPr>
        <w:jc w:val="both"/>
        <w:rPr>
          <w:rFonts w:hAnsi="Times New Roman" w:ascii="Times New Roman"/>
          <w:szCs w:val="24"/>
          <w:lang w:val="hr-HR"/>
        </w:rPr>
      </w:pPr>
    </w:p>
    <w:p w:rsidRDefault="00F53657" w:rsidP="00B94D9A" w:rsidR="006D34CF" w:rsidRPr="00B94D9A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Stavlja se izvan snage rješenje ovog s</w:t>
      </w:r>
      <w:r w:rsidR="00C50DA6">
        <w:rPr>
          <w:rFonts w:hAnsi="Times New Roman" w:ascii="Times New Roman"/>
          <w:szCs w:val="24"/>
          <w:lang w:val="hr-HR"/>
        </w:rPr>
        <w:t>uda poslovni broj St-1138/17-164</w:t>
      </w:r>
      <w:r>
        <w:rPr>
          <w:rFonts w:hAnsi="Times New Roman" w:ascii="Times New Roman"/>
          <w:szCs w:val="24"/>
          <w:lang w:val="hr-HR"/>
        </w:rPr>
        <w:t xml:space="preserve">3 </w:t>
      </w:r>
      <w:r w:rsidR="00664635">
        <w:rPr>
          <w:rFonts w:hAnsi="Times New Roman" w:ascii="Times New Roman"/>
          <w:szCs w:val="24"/>
          <w:lang w:val="hr-HR"/>
        </w:rPr>
        <w:t>od 30. studenog 2017. godine kojim je</w:t>
      </w:r>
      <w:r w:rsidR="00664635" w:rsidRPr="00B94D9A">
        <w:rPr>
          <w:rFonts w:hAnsi="Times New Roman" w:ascii="Times New Roman"/>
          <w:szCs w:val="24"/>
          <w:lang w:val="hr-HR"/>
        </w:rPr>
        <w:t xml:space="preserve"> </w:t>
      </w:r>
      <w:r w:rsidR="00664635">
        <w:rPr>
          <w:rFonts w:hAnsi="Times New Roman" w:ascii="Times New Roman"/>
          <w:szCs w:val="24"/>
          <w:lang w:val="hr-HR"/>
        </w:rPr>
        <w:t>odbačena</w:t>
      </w:r>
      <w:r w:rsidR="00664635" w:rsidRPr="00B94D9A">
        <w:rPr>
          <w:rFonts w:hAnsi="Times New Roman" w:ascii="Times New Roman"/>
          <w:szCs w:val="24"/>
          <w:lang w:val="hr-HR"/>
        </w:rPr>
        <w:t xml:space="preserve"> kao nepravodobna prijava novčane tražbine vjerovnika</w:t>
      </w:r>
      <w:r w:rsidR="00664635" w:rsidRPr="00B94D9A">
        <w:rPr>
          <w:rFonts w:hAnsi="Times New Roman" w:ascii="Times New Roman"/>
          <w:color w:val="000000"/>
          <w:szCs w:val="24"/>
        </w:rPr>
        <w:t xml:space="preserve"> </w:t>
      </w:r>
      <w:r w:rsidR="00264032" w:rsidRPr="004C1659">
        <w:rPr>
          <w:rFonts w:hAnsi="Times New Roman" w:ascii="Times New Roman"/>
          <w:color w:val="000000"/>
          <w:szCs w:val="24"/>
          <w:lang w:val="hr-HR"/>
        </w:rPr>
        <w:t>ESSENTIA PROTEIN SOLUTIONS SRL, ALEXANDRIEI 2A, BRAGADIRU, RUMUNJSKA</w:t>
      </w:r>
      <w:r w:rsidR="00264032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664635">
        <w:rPr>
          <w:rFonts w:hAnsi="Times New Roman" w:ascii="Times New Roman"/>
          <w:color w:val="000000"/>
          <w:szCs w:val="24"/>
          <w:lang w:val="hr-HR"/>
        </w:rPr>
        <w:t xml:space="preserve">u iznosu od </w:t>
      </w:r>
      <w:r w:rsidR="00264032" w:rsidRPr="004C1659">
        <w:rPr>
          <w:rFonts w:hAnsi="Times New Roman" w:ascii="Times New Roman"/>
          <w:color w:val="000000"/>
          <w:szCs w:val="24"/>
          <w:lang w:val="hr-HR"/>
        </w:rPr>
        <w:t xml:space="preserve">154.107,75 </w:t>
      </w:r>
      <w:r w:rsidR="00264032" w:rsidRPr="004C1659">
        <w:rPr>
          <w:rFonts w:hAnsi="Times New Roman" w:ascii="Times New Roman"/>
          <w:szCs w:val="24"/>
          <w:lang w:val="hr-HR"/>
        </w:rPr>
        <w:t>kuna</w:t>
      </w:r>
      <w:r w:rsidR="0026403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u</w:t>
      </w:r>
      <w:r w:rsidR="008178EC" w:rsidRPr="00B94D9A">
        <w:rPr>
          <w:rFonts w:hAnsi="Times New Roman" w:ascii="Times New Roman"/>
          <w:szCs w:val="24"/>
          <w:lang w:val="hr-HR"/>
        </w:rPr>
        <w:t xml:space="preserve"> postupku izvanredne uprave nad dužnikom AGROKOR </w:t>
      </w:r>
      <w:r w:rsidR="00892885" w:rsidRPr="00B94D9A">
        <w:rPr>
          <w:rFonts w:hAnsi="Times New Roman" w:ascii="Times New Roman"/>
          <w:szCs w:val="24"/>
          <w:lang w:val="hr-HR"/>
        </w:rPr>
        <w:t>d.d.</w:t>
      </w:r>
      <w:r w:rsidR="008178EC" w:rsidRPr="00B94D9A">
        <w:rPr>
          <w:rFonts w:hAnsi="Times New Roman" w:ascii="Times New Roman"/>
          <w:szCs w:val="24"/>
          <w:lang w:val="hr-HR"/>
        </w:rPr>
        <w:t xml:space="preserve"> Zagreb (Grad Zagreb) </w:t>
      </w:r>
      <w:r w:rsidR="00C46980">
        <w:rPr>
          <w:rFonts w:hAnsi="Times New Roman" w:ascii="Times New Roman"/>
          <w:szCs w:val="24"/>
          <w:lang w:val="hr-HR"/>
        </w:rPr>
        <w:t xml:space="preserve">Marijana </w:t>
      </w:r>
      <w:proofErr w:type="spellStart"/>
      <w:r w:rsidR="00C46980">
        <w:rPr>
          <w:rFonts w:hAnsi="Times New Roman" w:ascii="Times New Roman"/>
          <w:szCs w:val="24"/>
          <w:lang w:val="hr-HR"/>
        </w:rPr>
        <w:t>Čavića</w:t>
      </w:r>
      <w:proofErr w:type="spellEnd"/>
      <w:r w:rsidR="00C46980">
        <w:rPr>
          <w:rFonts w:hAnsi="Times New Roman" w:ascii="Times New Roman"/>
          <w:szCs w:val="24"/>
          <w:lang w:val="hr-HR"/>
        </w:rPr>
        <w:t xml:space="preserve"> 1</w:t>
      </w:r>
      <w:r w:rsidR="008178EC" w:rsidRPr="00B94D9A">
        <w:rPr>
          <w:rFonts w:hAnsi="Times New Roman" w:ascii="Times New Roman"/>
          <w:szCs w:val="24"/>
          <w:lang w:val="hr-HR"/>
        </w:rPr>
        <w:t>, OIB:05937759187 i njegovim ovisnim</w:t>
      </w:r>
      <w:r>
        <w:rPr>
          <w:rFonts w:hAnsi="Times New Roman" w:ascii="Times New Roman"/>
          <w:szCs w:val="24"/>
          <w:lang w:val="hr-HR"/>
        </w:rPr>
        <w:t xml:space="preserve"> i povezanim društvima, </w:t>
      </w:r>
      <w:r w:rsidR="008178EC" w:rsidRPr="00B94D9A">
        <w:rPr>
          <w:rFonts w:hAnsi="Times New Roman" w:ascii="Times New Roman"/>
          <w:szCs w:val="24"/>
          <w:lang w:val="hr-HR"/>
        </w:rPr>
        <w:t>prema društvu</w:t>
      </w:r>
      <w:r w:rsidR="00892885" w:rsidRPr="00B94D9A">
        <w:rPr>
          <w:rFonts w:hAnsi="Times New Roman" w:ascii="Times New Roman"/>
          <w:szCs w:val="24"/>
          <w:lang w:val="hr-HR"/>
        </w:rPr>
        <w:t xml:space="preserve"> </w:t>
      </w:r>
      <w:r w:rsidR="00DC7BA5" w:rsidRPr="00B94D9A">
        <w:rPr>
          <w:rFonts w:hAnsi="Times New Roman" w:ascii="Times New Roman"/>
          <w:color w:val="000000"/>
          <w:szCs w:val="24"/>
          <w:lang w:val="hr-HR"/>
        </w:rPr>
        <w:t>PIK VRBOVEC d.d., Vrbovec (Grad Vrbovec), Zagrebačka 148, OIB: 78909170415</w:t>
      </w:r>
      <w:r w:rsidR="00664635">
        <w:rPr>
          <w:rFonts w:hAnsi="Times New Roman" w:ascii="Times New Roman"/>
          <w:szCs w:val="24"/>
          <w:lang w:val="hr-HR"/>
        </w:rPr>
        <w:t>.</w:t>
      </w:r>
    </w:p>
    <w:p w:rsidRDefault="00200C41" w:rsidP="00940882" w:rsidR="00200C41" w:rsidRPr="00B94D9A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B94D9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94D9A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B94D9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957A8F" w:rsidR="00957A8F">
      <w:pPr>
        <w:ind w:left="360"/>
        <w:rPr>
          <w:rFonts w:hAnsi="Times New Roman" w:ascii="Times New Roman"/>
          <w:szCs w:val="24"/>
          <w:lang w:val="hr-HR"/>
        </w:rPr>
      </w:pPr>
      <w:r w:rsidRPr="00B94D9A">
        <w:rPr>
          <w:rFonts w:hAnsi="Times New Roman" w:ascii="Times New Roman"/>
          <w:szCs w:val="24"/>
          <w:lang w:val="hr-HR"/>
        </w:rPr>
        <w:tab/>
      </w:r>
      <w:r w:rsidR="00957A8F">
        <w:rPr>
          <w:rFonts w:hAnsi="Times New Roman" w:ascii="Times New Roman"/>
          <w:szCs w:val="24"/>
          <w:lang w:val="hr-HR"/>
        </w:rPr>
        <w:t xml:space="preserve">Izvanredni je povjerenik prvobitno predložio odbaciti prijavu novčane tražbine gore </w:t>
      </w:r>
    </w:p>
    <w:p w:rsidRDefault="00957A8F" w:rsidP="00957A8F" w:rsidR="00F2078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navedenog vjerovnika navodeći da je podnesena dana </w:t>
      </w:r>
      <w:r w:rsidR="00401B1B">
        <w:rPr>
          <w:rFonts w:hAnsi="Times New Roman" w:ascii="Times New Roman"/>
          <w:szCs w:val="24"/>
          <w:lang w:val="hr-HR"/>
        </w:rPr>
        <w:t>31. srpnja</w:t>
      </w:r>
      <w:r>
        <w:rPr>
          <w:rFonts w:hAnsi="Times New Roman" w:ascii="Times New Roman"/>
          <w:szCs w:val="24"/>
          <w:lang w:val="hr-HR"/>
        </w:rPr>
        <w:t xml:space="preserve"> 2017. godine. </w:t>
      </w:r>
    </w:p>
    <w:p w:rsidRDefault="00957A8F" w:rsidP="00957A8F" w:rsidR="00957A8F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Međutim, naknadno je utvrdio da je ovaj vjerovnik prijavu novčane tražbine prema </w:t>
      </w:r>
    </w:p>
    <w:p w:rsidRDefault="00957A8F" w:rsidP="00957A8F" w:rsidR="00957A8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društvu </w:t>
      </w:r>
      <w:r w:rsidRPr="00B94D9A">
        <w:rPr>
          <w:rFonts w:hAnsi="Times New Roman" w:ascii="Times New Roman"/>
          <w:color w:val="000000"/>
          <w:szCs w:val="24"/>
          <w:lang w:val="hr-HR"/>
        </w:rPr>
        <w:t>PIK VRBOVEC d.d., Vrbovec (Grad Vrbovec), Zagrebačka 148, OIB: 78909170415</w:t>
      </w:r>
      <w:r>
        <w:rPr>
          <w:rFonts w:hAnsi="Times New Roman" w:ascii="Times New Roman"/>
          <w:szCs w:val="24"/>
          <w:lang w:val="hr-HR"/>
        </w:rPr>
        <w:t xml:space="preserve"> predao dana </w:t>
      </w:r>
      <w:r w:rsidR="00401B1B">
        <w:rPr>
          <w:rFonts w:hAnsi="Times New Roman" w:ascii="Times New Roman"/>
          <w:szCs w:val="24"/>
          <w:lang w:val="hr-HR"/>
        </w:rPr>
        <w:t>9. lipnja</w:t>
      </w:r>
      <w:r>
        <w:rPr>
          <w:rFonts w:hAnsi="Times New Roman" w:ascii="Times New Roman"/>
          <w:szCs w:val="24"/>
          <w:lang w:val="hr-HR"/>
        </w:rPr>
        <w:t xml:space="preserve"> 2017. godine, pravovremeno, te ju je izvanredni povjerenik ispitao i izjasnio se o istoj u dopunskim tablicama od 13. prosinca 2017. godine. </w:t>
      </w:r>
    </w:p>
    <w:p w:rsidRDefault="00957A8F" w:rsidP="00C46980" w:rsidR="00957A8F" w:rsidRPr="00C46980">
      <w:pPr>
        <w:ind w:firstLine="708"/>
        <w:rPr>
          <w:color w:val="FF0000"/>
        </w:rPr>
      </w:pPr>
      <w:r>
        <w:rPr>
          <w:rFonts w:hAnsi="Times New Roman" w:ascii="Times New Roman"/>
          <w:szCs w:val="24"/>
          <w:lang w:val="hr-HR"/>
        </w:rPr>
        <w:tab/>
        <w:t xml:space="preserve">Stoga je predložio staviti izvan snage prvobitno rješenje od 30. studenog 2017. godine, te je stoga odlučeno kao u izreci ovog rješenja pozivom na odredbu čl. 10 </w:t>
      </w:r>
      <w:proofErr w:type="spellStart"/>
      <w:r w:rsidRPr="00957A8F">
        <w:rPr>
          <w:rFonts w:hAnsi="Times New Roman" w:ascii="Times New Roman"/>
        </w:rPr>
        <w:t>Zakona</w:t>
      </w:r>
      <w:proofErr w:type="spellEnd"/>
      <w:r w:rsidRPr="00957A8F">
        <w:rPr>
          <w:rFonts w:hAnsi="Times New Roman" w:ascii="Times New Roman"/>
        </w:rPr>
        <w:t xml:space="preserve"> o </w:t>
      </w:r>
      <w:proofErr w:type="spellStart"/>
      <w:r w:rsidRPr="00957A8F">
        <w:rPr>
          <w:rFonts w:hAnsi="Times New Roman" w:ascii="Times New Roman"/>
        </w:rPr>
        <w:t>postupku</w:t>
      </w:r>
      <w:proofErr w:type="spellEnd"/>
      <w:r w:rsidRPr="00957A8F">
        <w:rPr>
          <w:rFonts w:hAnsi="Times New Roman" w:ascii="Times New Roman"/>
        </w:rPr>
        <w:t xml:space="preserve"> </w:t>
      </w:r>
      <w:proofErr w:type="spellStart"/>
      <w:r w:rsidRPr="00957A8F">
        <w:rPr>
          <w:rFonts w:hAnsi="Times New Roman" w:ascii="Times New Roman"/>
        </w:rPr>
        <w:t>izvanredne</w:t>
      </w:r>
      <w:proofErr w:type="spellEnd"/>
      <w:r w:rsidRPr="00957A8F">
        <w:rPr>
          <w:rFonts w:hAnsi="Times New Roman" w:ascii="Times New Roman"/>
        </w:rPr>
        <w:t xml:space="preserve"> </w:t>
      </w:r>
      <w:proofErr w:type="spellStart"/>
      <w:r w:rsidRPr="00957A8F">
        <w:rPr>
          <w:rFonts w:hAnsi="Times New Roman" w:ascii="Times New Roman"/>
        </w:rPr>
        <w:t>uprave</w:t>
      </w:r>
      <w:proofErr w:type="spellEnd"/>
      <w:r w:rsidRPr="00957A8F">
        <w:rPr>
          <w:rFonts w:hAnsi="Times New Roman" w:ascii="Times New Roman"/>
        </w:rPr>
        <w:t xml:space="preserve"> u </w:t>
      </w:r>
      <w:proofErr w:type="spellStart"/>
      <w:r w:rsidRPr="00957A8F">
        <w:rPr>
          <w:rFonts w:hAnsi="Times New Roman" w:ascii="Times New Roman"/>
        </w:rPr>
        <w:t>trgovačkim</w:t>
      </w:r>
      <w:proofErr w:type="spellEnd"/>
      <w:r w:rsidRPr="00957A8F">
        <w:rPr>
          <w:rFonts w:hAnsi="Times New Roman" w:ascii="Times New Roman"/>
        </w:rPr>
        <w:t xml:space="preserve"> </w:t>
      </w:r>
      <w:proofErr w:type="spellStart"/>
      <w:r w:rsidRPr="00957A8F">
        <w:rPr>
          <w:rFonts w:hAnsi="Times New Roman" w:ascii="Times New Roman"/>
        </w:rPr>
        <w:t>društvima</w:t>
      </w:r>
      <w:proofErr w:type="spellEnd"/>
      <w:r w:rsidRPr="00957A8F">
        <w:rPr>
          <w:rFonts w:hAnsi="Times New Roman" w:ascii="Times New Roman"/>
        </w:rPr>
        <w:t xml:space="preserve"> </w:t>
      </w:r>
      <w:proofErr w:type="spellStart"/>
      <w:r w:rsidRPr="00957A8F">
        <w:rPr>
          <w:rFonts w:hAnsi="Times New Roman" w:ascii="Times New Roman"/>
        </w:rPr>
        <w:t>od</w:t>
      </w:r>
      <w:proofErr w:type="spellEnd"/>
      <w:r w:rsidRPr="00957A8F">
        <w:rPr>
          <w:rFonts w:hAnsi="Times New Roman" w:ascii="Times New Roman"/>
        </w:rPr>
        <w:t xml:space="preserve"> </w:t>
      </w:r>
      <w:proofErr w:type="spellStart"/>
      <w:r w:rsidRPr="00957A8F">
        <w:rPr>
          <w:rFonts w:hAnsi="Times New Roman" w:ascii="Times New Roman"/>
        </w:rPr>
        <w:t>sistemskog</w:t>
      </w:r>
      <w:proofErr w:type="spellEnd"/>
      <w:r w:rsidRPr="00957A8F">
        <w:rPr>
          <w:rFonts w:hAnsi="Times New Roman" w:ascii="Times New Roman"/>
        </w:rPr>
        <w:t xml:space="preserve"> </w:t>
      </w:r>
      <w:proofErr w:type="spellStart"/>
      <w:r w:rsidRPr="00957A8F">
        <w:rPr>
          <w:rFonts w:hAnsi="Times New Roman" w:ascii="Times New Roman"/>
        </w:rPr>
        <w:t>značaja</w:t>
      </w:r>
      <w:proofErr w:type="spellEnd"/>
      <w:r w:rsidRPr="00957A8F">
        <w:rPr>
          <w:rFonts w:hAnsi="Times New Roman" w:ascii="Times New Roman"/>
        </w:rPr>
        <w:t xml:space="preserve"> </w:t>
      </w:r>
      <w:proofErr w:type="spellStart"/>
      <w:r w:rsidRPr="00957A8F">
        <w:rPr>
          <w:rFonts w:hAnsi="Times New Roman" w:ascii="Times New Roman"/>
        </w:rPr>
        <w:t>za</w:t>
      </w:r>
      <w:proofErr w:type="spellEnd"/>
      <w:r w:rsidRPr="00957A8F">
        <w:rPr>
          <w:rFonts w:hAnsi="Times New Roman" w:ascii="Times New Roman"/>
        </w:rPr>
        <w:t xml:space="preserve"> </w:t>
      </w:r>
      <w:proofErr w:type="spellStart"/>
      <w:r w:rsidRPr="00957A8F">
        <w:rPr>
          <w:rFonts w:hAnsi="Times New Roman" w:ascii="Times New Roman"/>
        </w:rPr>
        <w:t>Republiku</w:t>
      </w:r>
      <w:proofErr w:type="spellEnd"/>
      <w:r w:rsidRPr="00957A8F">
        <w:rPr>
          <w:rFonts w:hAnsi="Times New Roman" w:ascii="Times New Roman"/>
        </w:rPr>
        <w:t xml:space="preserve"> </w:t>
      </w:r>
      <w:proofErr w:type="spellStart"/>
      <w:r w:rsidRPr="00957A8F">
        <w:rPr>
          <w:rFonts w:hAnsi="Times New Roman" w:ascii="Times New Roman"/>
        </w:rPr>
        <w:t>Hrvatsku</w:t>
      </w:r>
      <w:proofErr w:type="spellEnd"/>
      <w:r w:rsidRPr="00957A8F">
        <w:rPr>
          <w:rFonts w:hAnsi="Times New Roman" w:ascii="Times New Roman"/>
        </w:rPr>
        <w:t xml:space="preserve"> (NN 32/17</w:t>
      </w:r>
      <w:r>
        <w:rPr>
          <w:rFonts w:hAnsi="Times New Roman" w:ascii="Times New Roman"/>
        </w:rPr>
        <w:t>).</w:t>
      </w:r>
    </w:p>
    <w:p w:rsidRDefault="00F20785" w:rsidP="00EC1205" w:rsidR="00F20785" w:rsidRPr="00B94D9A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B94D9A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B94D9A">
        <w:rPr>
          <w:rFonts w:hAnsi="Times New Roman" w:ascii="Times New Roman"/>
          <w:szCs w:val="24"/>
          <w:lang w:val="hr-HR"/>
        </w:rPr>
        <w:t xml:space="preserve">U </w:t>
      </w:r>
      <w:r w:rsidR="00FF1F3F" w:rsidRPr="00B94D9A">
        <w:rPr>
          <w:rFonts w:hAnsi="Times New Roman" w:ascii="Times New Roman"/>
          <w:szCs w:val="24"/>
          <w:lang w:val="hr-HR"/>
        </w:rPr>
        <w:t>Zagreb</w:t>
      </w:r>
      <w:r w:rsidR="003C4159" w:rsidRPr="00B94D9A">
        <w:rPr>
          <w:rFonts w:hAnsi="Times New Roman" w:ascii="Times New Roman"/>
          <w:szCs w:val="24"/>
          <w:lang w:val="hr-HR"/>
        </w:rPr>
        <w:t xml:space="preserve">u, </w:t>
      </w:r>
      <w:r w:rsidR="00957A8F">
        <w:rPr>
          <w:rFonts w:hAnsi="Times New Roman" w:ascii="Times New Roman"/>
          <w:szCs w:val="24"/>
          <w:lang w:val="hr-HR"/>
        </w:rPr>
        <w:t xml:space="preserve">23. siječnja 2018. </w:t>
      </w:r>
    </w:p>
    <w:p w:rsidRDefault="00356950" w:rsidP="00AC5FBD" w:rsidR="000E58EE" w:rsidRPr="00B94D9A">
      <w:pPr>
        <w:jc w:val="right"/>
        <w:rPr>
          <w:rFonts w:hAnsi="Times New Roman" w:ascii="Times New Roman"/>
          <w:szCs w:val="24"/>
          <w:lang w:val="hr-HR"/>
        </w:rPr>
      </w:pPr>
      <w:r w:rsidRPr="00B94D9A">
        <w:rPr>
          <w:rFonts w:hAnsi="Times New Roman" w:ascii="Times New Roman"/>
          <w:szCs w:val="24"/>
          <w:lang w:val="hr-HR"/>
        </w:rPr>
        <w:t xml:space="preserve"> </w:t>
      </w:r>
      <w:r w:rsidR="003C4159" w:rsidRPr="00B94D9A">
        <w:rPr>
          <w:rFonts w:hAnsi="Times New Roman" w:ascii="Times New Roman"/>
          <w:szCs w:val="24"/>
          <w:lang w:val="hr-HR"/>
        </w:rPr>
        <w:tab/>
      </w:r>
      <w:r w:rsidR="003C4159" w:rsidRPr="00B94D9A">
        <w:rPr>
          <w:rFonts w:hAnsi="Times New Roman" w:ascii="Times New Roman"/>
          <w:szCs w:val="24"/>
          <w:lang w:val="hr-HR"/>
        </w:rPr>
        <w:tab/>
      </w:r>
      <w:r w:rsidR="003C4159" w:rsidRPr="00B94D9A">
        <w:rPr>
          <w:rFonts w:hAnsi="Times New Roman" w:ascii="Times New Roman"/>
          <w:szCs w:val="24"/>
          <w:lang w:val="hr-HR"/>
        </w:rPr>
        <w:tab/>
      </w:r>
      <w:r w:rsidR="003C4159" w:rsidRPr="00B94D9A">
        <w:rPr>
          <w:rFonts w:hAnsi="Times New Roman" w:ascii="Times New Roman"/>
          <w:szCs w:val="24"/>
          <w:lang w:val="hr-HR"/>
        </w:rPr>
        <w:tab/>
      </w:r>
      <w:r w:rsidR="003C4159" w:rsidRPr="00B94D9A">
        <w:rPr>
          <w:rFonts w:hAnsi="Times New Roman" w:ascii="Times New Roman"/>
          <w:szCs w:val="24"/>
          <w:lang w:val="hr-HR"/>
        </w:rPr>
        <w:tab/>
      </w:r>
      <w:r w:rsidR="003C4159" w:rsidRPr="00B94D9A">
        <w:rPr>
          <w:rFonts w:hAnsi="Times New Roman" w:ascii="Times New Roman"/>
          <w:szCs w:val="24"/>
          <w:lang w:val="hr-HR"/>
        </w:rPr>
        <w:tab/>
      </w:r>
      <w:r w:rsidR="003C4159" w:rsidRPr="00B94D9A">
        <w:rPr>
          <w:rFonts w:hAnsi="Times New Roman" w:ascii="Times New Roman"/>
          <w:szCs w:val="24"/>
          <w:lang w:val="hr-HR"/>
        </w:rPr>
        <w:tab/>
      </w:r>
      <w:r w:rsidR="003C4159" w:rsidRPr="00B94D9A">
        <w:rPr>
          <w:rFonts w:hAnsi="Times New Roman" w:ascii="Times New Roman"/>
          <w:szCs w:val="24"/>
          <w:lang w:val="hr-HR"/>
        </w:rPr>
        <w:tab/>
      </w:r>
      <w:r w:rsidR="003C4159" w:rsidRPr="00B94D9A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B94D9A">
        <w:rPr>
          <w:rFonts w:hAnsi="Times New Roman" w:ascii="Times New Roman"/>
          <w:szCs w:val="24"/>
          <w:lang w:val="hr-HR"/>
        </w:rPr>
        <w:t>SUDAC</w:t>
      </w:r>
      <w:r w:rsidR="00CE6A17" w:rsidRPr="00B94D9A">
        <w:rPr>
          <w:rFonts w:hAnsi="Times New Roman" w:ascii="Times New Roman"/>
          <w:szCs w:val="24"/>
          <w:lang w:val="hr-HR"/>
        </w:rPr>
        <w:tab/>
      </w:r>
      <w:r w:rsidR="00CE6A17" w:rsidRPr="00B94D9A">
        <w:rPr>
          <w:rFonts w:hAnsi="Times New Roman" w:ascii="Times New Roman"/>
          <w:szCs w:val="24"/>
          <w:lang w:val="hr-HR"/>
        </w:rPr>
        <w:tab/>
      </w:r>
      <w:r w:rsidR="00CE6A17" w:rsidRPr="00B94D9A">
        <w:rPr>
          <w:rFonts w:hAnsi="Times New Roman" w:ascii="Times New Roman"/>
          <w:szCs w:val="24"/>
          <w:lang w:val="hr-HR"/>
        </w:rPr>
        <w:tab/>
      </w:r>
      <w:r w:rsidR="00CE6A17" w:rsidRPr="00B94D9A">
        <w:rPr>
          <w:rFonts w:hAnsi="Times New Roman" w:ascii="Times New Roman"/>
          <w:szCs w:val="24"/>
          <w:lang w:val="hr-HR"/>
        </w:rPr>
        <w:tab/>
      </w:r>
      <w:r w:rsidR="00CE6A17" w:rsidRPr="00B94D9A">
        <w:rPr>
          <w:rFonts w:hAnsi="Times New Roman" w:ascii="Times New Roman"/>
          <w:szCs w:val="24"/>
          <w:lang w:val="hr-HR"/>
        </w:rPr>
        <w:tab/>
      </w:r>
      <w:r w:rsidRPr="00B94D9A">
        <w:rPr>
          <w:rFonts w:hAnsi="Times New Roman" w:ascii="Times New Roman"/>
          <w:szCs w:val="24"/>
          <w:lang w:val="hr-HR"/>
        </w:rPr>
        <w:tab/>
      </w:r>
      <w:r w:rsidRPr="00B94D9A">
        <w:rPr>
          <w:rFonts w:hAnsi="Times New Roman" w:ascii="Times New Roman"/>
          <w:szCs w:val="24"/>
          <w:lang w:val="hr-HR"/>
        </w:rPr>
        <w:tab/>
      </w:r>
      <w:r w:rsidRPr="00B94D9A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B94D9A">
        <w:rPr>
          <w:rFonts w:hAnsi="Times New Roman" w:ascii="Times New Roman"/>
          <w:szCs w:val="24"/>
          <w:lang w:val="hr-HR"/>
        </w:rPr>
        <w:t>Nevenka Siladi Rstić</w:t>
      </w:r>
      <w:r w:rsidR="0080442F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B94D9A">
      <w:pPr>
        <w:jc w:val="both"/>
        <w:rPr>
          <w:rFonts w:hAnsi="Times New Roman" w:ascii="Times New Roman"/>
          <w:i/>
          <w:szCs w:val="24"/>
          <w:lang w:val="hr-HR"/>
        </w:rPr>
      </w:pPr>
      <w:r w:rsidRPr="00B94D9A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B94D9A">
      <w:pPr>
        <w:jc w:val="both"/>
        <w:rPr>
          <w:rFonts w:hAnsi="Times New Roman" w:ascii="Times New Roman"/>
          <w:i/>
          <w:szCs w:val="24"/>
          <w:lang w:val="hr-HR"/>
        </w:rPr>
      </w:pPr>
      <w:r w:rsidRPr="00B94D9A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B94D9A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80442F" w:rsidR="0080442F" w:rsidRPr="0080442F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proofErr w:type="spellStart"/>
      <w:r w:rsidRPr="0080442F">
        <w:rPr>
          <w:rFonts w:hAnsi="Times New Roman" w:ascii="Times New Roman"/>
        </w:rPr>
        <w:t>Za</w:t>
      </w:r>
      <w:proofErr w:type="spellEnd"/>
      <w:r w:rsidRPr="0080442F">
        <w:rPr>
          <w:rFonts w:hAnsi="Times New Roman" w:ascii="Times New Roman"/>
        </w:rPr>
        <w:t xml:space="preserve"> </w:t>
      </w:r>
      <w:proofErr w:type="spellStart"/>
      <w:r w:rsidRPr="0080442F">
        <w:rPr>
          <w:rFonts w:hAnsi="Times New Roman" w:ascii="Times New Roman"/>
        </w:rPr>
        <w:t>točnost</w:t>
      </w:r>
      <w:proofErr w:type="spellEnd"/>
      <w:r w:rsidRPr="0080442F">
        <w:rPr>
          <w:rFonts w:hAnsi="Times New Roman" w:ascii="Times New Roman"/>
        </w:rPr>
        <w:t xml:space="preserve"> </w:t>
      </w:r>
      <w:proofErr w:type="spellStart"/>
      <w:r w:rsidRPr="0080442F">
        <w:rPr>
          <w:rFonts w:hAnsi="Times New Roman" w:ascii="Times New Roman"/>
        </w:rPr>
        <w:t>otpravka-ovl.službenik</w:t>
      </w:r>
      <w:proofErr w:type="spellEnd"/>
    </w:p>
    <w:p w:rsidRDefault="0080442F" w:rsidP="0080442F" w:rsidR="0080442F" w:rsidRPr="0080442F">
      <w:pPr>
        <w:ind w:firstLine="720" w:left="5040"/>
        <w:rPr>
          <w:rFonts w:hAnsi="Times New Roman" w:ascii="Times New Roman"/>
        </w:rPr>
      </w:pPr>
      <w:proofErr w:type="spellStart"/>
      <w:r w:rsidRPr="0080442F">
        <w:rPr>
          <w:rFonts w:hAnsi="Times New Roman" w:ascii="Times New Roman"/>
        </w:rPr>
        <w:t>Vinka</w:t>
      </w:r>
      <w:proofErr w:type="spellEnd"/>
      <w:r w:rsidRPr="0080442F">
        <w:rPr>
          <w:rFonts w:hAnsi="Times New Roman" w:ascii="Times New Roman"/>
        </w:rPr>
        <w:t xml:space="preserve"> Mihalinčić</w:t>
      </w:r>
    </w:p>
    <w:p w:rsidRDefault="00D11390" w:rsidP="008172CD" w:rsidR="00D11390" w:rsidRPr="00B94D9A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575C58" w:rsidR="00D11390" w:rsidRPr="00B94D9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C46980" w:rsidRPr="00C46980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 xml:space="preserve">, </w:t>
    </w:r>
    <w:proofErr w:type="spellStart"/>
    <w:r w:rsidR="001C50E0">
      <w:rPr>
        <w:rFonts w:hAnsi="Times New Roman" w:ascii="Times New Roman"/>
        <w:lang w:val="hr-HR"/>
      </w:rPr>
      <w:t>Amruševa</w:t>
    </w:r>
    <w:proofErr w:type="spellEnd"/>
    <w:r w:rsidR="001C50E0">
      <w:rPr>
        <w:rFonts w:hAnsi="Times New Roman" w:ascii="Times New Roman"/>
        <w:lang w:val="hr-HR"/>
      </w:rPr>
      <w:t xml:space="preserve">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C46980">
      <w:rPr>
        <w:rFonts w:hAnsi="Times New Roman" w:ascii="Times New Roman"/>
        <w:lang w:val="hr-HR"/>
      </w:rPr>
      <w:t>1899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37541"/>
    <w:rsid w:val="001510E5"/>
    <w:rsid w:val="00170ABB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E2674"/>
    <w:rsid w:val="001F29E9"/>
    <w:rsid w:val="00200C41"/>
    <w:rsid w:val="00224AAA"/>
    <w:rsid w:val="002275FF"/>
    <w:rsid w:val="00234D15"/>
    <w:rsid w:val="00235A1C"/>
    <w:rsid w:val="002410F6"/>
    <w:rsid w:val="002414BF"/>
    <w:rsid w:val="002540C2"/>
    <w:rsid w:val="00260574"/>
    <w:rsid w:val="00264032"/>
    <w:rsid w:val="00264FEC"/>
    <w:rsid w:val="00266696"/>
    <w:rsid w:val="002729EC"/>
    <w:rsid w:val="002745BD"/>
    <w:rsid w:val="002846F3"/>
    <w:rsid w:val="002A27FB"/>
    <w:rsid w:val="002B3C55"/>
    <w:rsid w:val="002C4741"/>
    <w:rsid w:val="002D3B89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2C53"/>
    <w:rsid w:val="00401B1B"/>
    <w:rsid w:val="00402D30"/>
    <w:rsid w:val="00416AEA"/>
    <w:rsid w:val="00432620"/>
    <w:rsid w:val="00444EB3"/>
    <w:rsid w:val="00451829"/>
    <w:rsid w:val="004720B4"/>
    <w:rsid w:val="00475A86"/>
    <w:rsid w:val="004A16A4"/>
    <w:rsid w:val="004C12F8"/>
    <w:rsid w:val="004C3F18"/>
    <w:rsid w:val="004E2358"/>
    <w:rsid w:val="004E33AF"/>
    <w:rsid w:val="004F044D"/>
    <w:rsid w:val="00500DCB"/>
    <w:rsid w:val="00534708"/>
    <w:rsid w:val="00541EBA"/>
    <w:rsid w:val="005441C5"/>
    <w:rsid w:val="0055178B"/>
    <w:rsid w:val="00554B8F"/>
    <w:rsid w:val="00556DE4"/>
    <w:rsid w:val="005571F4"/>
    <w:rsid w:val="00557D34"/>
    <w:rsid w:val="00570304"/>
    <w:rsid w:val="00575C58"/>
    <w:rsid w:val="00576CE2"/>
    <w:rsid w:val="00586944"/>
    <w:rsid w:val="00591376"/>
    <w:rsid w:val="005C36C6"/>
    <w:rsid w:val="005C4D29"/>
    <w:rsid w:val="005C7969"/>
    <w:rsid w:val="005E22EC"/>
    <w:rsid w:val="005E7E8A"/>
    <w:rsid w:val="005F6F76"/>
    <w:rsid w:val="00607501"/>
    <w:rsid w:val="00632B61"/>
    <w:rsid w:val="00651161"/>
    <w:rsid w:val="006521A6"/>
    <w:rsid w:val="00664635"/>
    <w:rsid w:val="00671ED9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0FC7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442F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92885"/>
    <w:rsid w:val="008A3D40"/>
    <w:rsid w:val="008A4401"/>
    <w:rsid w:val="008B4613"/>
    <w:rsid w:val="008C02E2"/>
    <w:rsid w:val="008C6837"/>
    <w:rsid w:val="008F1200"/>
    <w:rsid w:val="009007EB"/>
    <w:rsid w:val="00910AE8"/>
    <w:rsid w:val="00940882"/>
    <w:rsid w:val="00957A8F"/>
    <w:rsid w:val="009644A5"/>
    <w:rsid w:val="009679D6"/>
    <w:rsid w:val="009749CB"/>
    <w:rsid w:val="0097626E"/>
    <w:rsid w:val="00976C15"/>
    <w:rsid w:val="00992324"/>
    <w:rsid w:val="009A0EAA"/>
    <w:rsid w:val="009C0FD7"/>
    <w:rsid w:val="009D1322"/>
    <w:rsid w:val="009D3AA6"/>
    <w:rsid w:val="009D6F57"/>
    <w:rsid w:val="009E308A"/>
    <w:rsid w:val="009E3935"/>
    <w:rsid w:val="009E39B7"/>
    <w:rsid w:val="009E544F"/>
    <w:rsid w:val="00A2012B"/>
    <w:rsid w:val="00A26A12"/>
    <w:rsid w:val="00A400FC"/>
    <w:rsid w:val="00A427C1"/>
    <w:rsid w:val="00A46EB5"/>
    <w:rsid w:val="00A47241"/>
    <w:rsid w:val="00A503DA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65D7C"/>
    <w:rsid w:val="00B702FF"/>
    <w:rsid w:val="00B73C08"/>
    <w:rsid w:val="00B7508B"/>
    <w:rsid w:val="00B94D9A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5282"/>
    <w:rsid w:val="00C177DA"/>
    <w:rsid w:val="00C20D71"/>
    <w:rsid w:val="00C432DA"/>
    <w:rsid w:val="00C43CB9"/>
    <w:rsid w:val="00C46641"/>
    <w:rsid w:val="00C46980"/>
    <w:rsid w:val="00C50DA6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22E75"/>
    <w:rsid w:val="00D40141"/>
    <w:rsid w:val="00D414B0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C7BA5"/>
    <w:rsid w:val="00DD3947"/>
    <w:rsid w:val="00DD50E0"/>
    <w:rsid w:val="00DE3D95"/>
    <w:rsid w:val="00DF0C7E"/>
    <w:rsid w:val="00E00370"/>
    <w:rsid w:val="00E14DF2"/>
    <w:rsid w:val="00E17944"/>
    <w:rsid w:val="00E228FB"/>
    <w:rsid w:val="00E2347F"/>
    <w:rsid w:val="00E2406D"/>
    <w:rsid w:val="00E24932"/>
    <w:rsid w:val="00E24CF0"/>
    <w:rsid w:val="00E2524B"/>
    <w:rsid w:val="00E32F70"/>
    <w:rsid w:val="00E35066"/>
    <w:rsid w:val="00E45E0C"/>
    <w:rsid w:val="00E51784"/>
    <w:rsid w:val="00E619E0"/>
    <w:rsid w:val="00E6776F"/>
    <w:rsid w:val="00E71F4A"/>
    <w:rsid w:val="00E91B05"/>
    <w:rsid w:val="00E9450F"/>
    <w:rsid w:val="00EA242C"/>
    <w:rsid w:val="00EB2DB4"/>
    <w:rsid w:val="00EC1205"/>
    <w:rsid w:val="00ED05A5"/>
    <w:rsid w:val="00EF7802"/>
    <w:rsid w:val="00F12853"/>
    <w:rsid w:val="00F12CB0"/>
    <w:rsid w:val="00F20785"/>
    <w:rsid w:val="00F218E9"/>
    <w:rsid w:val="00F22507"/>
    <w:rsid w:val="00F23F7B"/>
    <w:rsid w:val="00F354CB"/>
    <w:rsid w:val="00F41DAF"/>
    <w:rsid w:val="00F4635B"/>
    <w:rsid w:val="00F501C2"/>
    <w:rsid w:val="00F5111C"/>
    <w:rsid w:val="00F53657"/>
    <w:rsid w:val="00F56A72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04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44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442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44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44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04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44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442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44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44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2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92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72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9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0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0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49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8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23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- žalba Grad Novalja
Original u ref.</izvorni_sadrzaj>
    <derivirana_varijabla naziv="DomainObject.Predmet.Opis_1">86 dijela spisa
preslika dijela spisa na VTS - žalba Grad Novalja
Original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22. siječnja 2018.</izvorni_sadrzaj>
    <derivirana_varijabla naziv="DomainObject.Predmet.SpisIzvanSuda.DatumIzlazaSpisa_1">22. siječnja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313</properties:Words>
  <properties:Characters>1696</properties:Characters>
  <properties:Lines>41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2018-01-23T09:25:00Z</dcterms:created>
  <dc:creator>Sudsko vijeæe</dc:creator>
  <cp:lastModifiedBy>Vinka Mihalinčić</cp:lastModifiedBy>
  <cp:lastPrinted>2018-01-23T11:15:00Z</cp:lastPrinted>
  <dcterms:modified xmlns:xsi="http://www.w3.org/2001/XMLSchema-instance" xsi:type="dcterms:W3CDTF">2018-01-23T11:15:00Z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