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1c85" w14:paraId="7341c85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13BFB">
        <w:t>2970</w:t>
      </w:r>
      <w:r w:rsidR="005D5049">
        <w:t>/16</w:t>
      </w:r>
      <w:r w:rsidR="005C537D">
        <w:t>-</w:t>
      </w:r>
      <w:r w:rsidR="00D10E50">
        <w:t>26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F13BFB" w:rsidP="00F13BFB" w:rsidR="00F13BFB" w:rsidRPr="00EB2E8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Pr="0034441D">
        <w:t>MEDENA d.o.o. za trgovinu, izvoz-uvoz, ugostiteljstvo i prijevozničke usluge, Zagreb, Ulica grada Vukovara 272</w:t>
      </w:r>
      <w:r w:rsidRPr="00043498">
        <w:t xml:space="preserve">, </w:t>
      </w:r>
      <w:r w:rsidR="00D10E50">
        <w:t>28</w:t>
      </w:r>
      <w:r w:rsidRPr="00EB2E84">
        <w:t xml:space="preserve">. </w:t>
      </w:r>
      <w:r>
        <w:t>ožujka</w:t>
      </w:r>
      <w:r w:rsidRPr="00EB2E84">
        <w:t xml:space="preserve"> 2018.,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AC257A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F13BFB">
        <w:t>2970/16-22</w:t>
      </w:r>
      <w:r w:rsidR="007E2ACB" w:rsidRPr="00D92779">
        <w:t xml:space="preserve"> od </w:t>
      </w:r>
      <w:r w:rsidR="00F13BFB">
        <w:t>6</w:t>
      </w:r>
      <w:r w:rsidR="007C723E" w:rsidRPr="00D92779">
        <w:t xml:space="preserve">. </w:t>
      </w:r>
      <w:r w:rsidR="002E1717">
        <w:t>veljače 2018</w:t>
      </w:r>
      <w:r w:rsidR="007E2ACB" w:rsidRPr="00D92779">
        <w:t xml:space="preserve">. </w:t>
      </w:r>
      <w:r w:rsidR="005D5049" w:rsidRPr="00D92779">
        <w:t xml:space="preserve">u </w:t>
      </w:r>
      <w:r w:rsidR="002E1717">
        <w:t>uvodu rješenja četvrti</w:t>
      </w:r>
      <w:r w:rsidR="005C537D" w:rsidRPr="00D92779">
        <w:t xml:space="preserve"> red, </w:t>
      </w:r>
      <w:r w:rsidR="002E1717">
        <w:t>stavak I izreke red drugi, stavak III izreke red drugi i u obrazloženju red treći</w:t>
      </w:r>
      <w:r w:rsidR="00AC257A" w:rsidRPr="00D92779">
        <w:t>,</w:t>
      </w:r>
      <w:r w:rsidR="005C537D" w:rsidRPr="00D92779">
        <w:t xml:space="preserve"> na način da</w:t>
      </w:r>
      <w:r w:rsidR="00AC257A" w:rsidRPr="00D92779">
        <w:t xml:space="preserve"> na svim navedenim mjestima</w:t>
      </w:r>
      <w:r w:rsidR="002E1717">
        <w:t xml:space="preserve"> iza </w:t>
      </w:r>
      <w:r w:rsidR="00F13BFB">
        <w:t>adrese dužnika „</w:t>
      </w:r>
      <w:r w:rsidR="00F13BFB" w:rsidRPr="0034441D">
        <w:t>Zagreb, Ulica grada Vukovara 272</w:t>
      </w:r>
      <w:r w:rsidR="00F13BFB">
        <w:t>“ ima se dodati: „</w:t>
      </w:r>
      <w:r w:rsidR="002E1717">
        <w:t xml:space="preserve">OIB: </w:t>
      </w:r>
      <w:r w:rsidR="00F13BFB">
        <w:t>52425420704“</w:t>
      </w:r>
      <w:r w:rsidR="005C537D" w:rsidRPr="00D92779">
        <w:t>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F13BFB">
        <w:t>2970/16-22 od 6</w:t>
      </w:r>
      <w:r w:rsidR="002E1717" w:rsidRPr="00D92779">
        <w:t xml:space="preserve">. </w:t>
      </w:r>
      <w:r w:rsidR="002E1717">
        <w:t>veljače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D10E50">
        <w:t>28</w:t>
      </w:r>
      <w:r w:rsidR="005D5049">
        <w:t xml:space="preserve">. </w:t>
      </w:r>
      <w:r w:rsidR="002E1717">
        <w:t>ožujka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EC7FB2">
        <w:t xml:space="preserve">    </w:t>
      </w:r>
      <w:r w:rsidR="00D92779">
        <w:t>Nikolina Dorić Hadžisejdić</w:t>
      </w:r>
      <w:r w:rsidR="00EC7FB2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EC7FB2" w:rsidP="007B64C7" w:rsidR="00EC7FB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C7FB2" w:rsidP="007B64C7" w:rsidR="00EC7FB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764DB7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558C"/>
    <w:rsid w:val="002E1717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64DB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C257A"/>
    <w:rsid w:val="00AD7D71"/>
    <w:rsid w:val="00B639DE"/>
    <w:rsid w:val="00C34937"/>
    <w:rsid w:val="00D10E50"/>
    <w:rsid w:val="00D92779"/>
    <w:rsid w:val="00DA4A9F"/>
    <w:rsid w:val="00DB06B8"/>
    <w:rsid w:val="00E2685B"/>
    <w:rsid w:val="00E65940"/>
    <w:rsid w:val="00E70925"/>
    <w:rsid w:val="00EA7BA9"/>
    <w:rsid w:val="00EC7FB2"/>
    <w:rsid w:val="00ED1ACD"/>
    <w:rsid w:val="00F00191"/>
    <w:rsid w:val="00F13BFB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2018.</izvorni_sadrzaj>
    <derivirana_varijabla naziv="DomainObject.Predmet.DatumRjesavanja_1">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St-2970/2016</izvorni_sadrzaj>
    <derivirana_varijabla naziv="DomainObject.Predmet.OznakaBroj_1">St-2970/2016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MEDENA d.o.o. zastupanog po punomoćniku Davor Baćak</izvorni_sadrzaj>
    <derivirana_varijabla naziv="DomainObject.Predmet.ProtustrankaFormated_1">  MEDENA d.o.o. zastupanog po punomoćniku Davor Baćak</derivirana_varijabla>
  </DomainObject.Predmet.ProtustrankaFormated>
  <DomainObject.Predmet.ProtustrankaFormatedOIB>
    <izvorni_sadrzaj>  MEDENA d.o.o., OIB 52425420704 zastupanog po punomoćniku Davor Baćak</izvorni_sadrzaj>
    <derivirana_varijabla naziv="DomainObject.Predmet.ProtustrankaFormatedOIB_1">  MEDENA d.o.o., OIB 52425420704 zastupanog po punomoćniku Davor Baćak</derivirana_varijabla>
  </DomainObject.Predmet.ProtustrankaFormatedOIB>
  <DomainObject.Predmet.ProtustrankaFormatedWithAdress>
    <izvorni_sadrzaj> MEDENA d.o.o., Ulica grada Vukovara 272, 10000 Zagreb zastupanog po punomoćniku Davor Baćak</izvorni_sadrzaj>
    <derivirana_varijabla naziv="DomainObject.Predmet.ProtustrankaFormatedWithAdress_1"> MEDENA d.o.o., Ulica grada Vukovara 272, 10000 Zagreb zastupanog po punomoćniku Davor Baćak</derivirana_varijabla>
  </DomainObject.Predmet.ProtustrankaFormatedWithAdress>
  <DomainObject.Predmet.ProtustrankaFormatedWithAdressOIB>
    <izvorni_sadrzaj> MEDENA d.o.o., OIB 52425420704, Ulica grada Vukovara 272, 10000 Zagreb zastupanog po punomoćniku Davor Baćak</izvorni_sadrzaj>
    <derivirana_varijabla naziv="DomainObject.Predmet.ProtustrankaFormatedWithAdressOIB_1"> MEDENA d.o.o., OIB 52425420704, Ulica grada Vukovara 272, 10000 Zagreb zastupanog po punomoćniku Davor Baćak</derivirana_varijabla>
  </DomainObject.Predmet.ProtustrankaFormatedWithAdressOIB>
  <DomainObject.Predmet.ProtustrankaWithAdress>
    <izvorni_sadrzaj>MEDENA d.o.o. Ulica grada Vukovara 272, 10000 Zagreb</izvorni_sadrzaj>
    <derivirana_varijabla naziv="DomainObject.Predmet.ProtustrankaWithAdress_1">MEDENA d.o.o. Ulica grada Vukovara 272, 10000 Zagreb</derivirana_varijabla>
  </DomainObject.Predmet.ProtustrankaWithAdress>
  <DomainObject.Predmet.ProtustrankaWithAdressOIB>
    <izvorni_sadrzaj>MEDENA d.o.o., OIB 52425420704, Ulica grada Vukovara 272, 10000 Zagreb</izvorni_sadrzaj>
    <derivirana_varijabla naziv="DomainObject.Predmet.ProtustrankaWithAdressOIB_1">MEDENA d.o.o., OIB 52425420704, Ulica grada Vukovara 272, 10000 Zagreb</derivirana_varijabla>
  </DomainObject.Predmet.ProtustrankaWithAdressOIB>
  <DomainObject.Predmet.ProtustrankaNazivFormated>
    <izvorni_sadrzaj>MEDENA d.o.o.</izvorni_sadrzaj>
    <derivirana_varijabla naziv="DomainObject.Predmet.ProtustrankaNazivFormated_1">MEDENA d.o.o.</derivirana_varijabla>
  </DomainObject.Predmet.ProtustrankaNazivFormated>
  <DomainObject.Predmet.ProtustrankaNazivFormatedOIB>
    <izvorni_sadrzaj>MEDENA d.o.o., OIB 52425420704</izvorni_sadrzaj>
    <derivirana_varijabla naziv="DomainObject.Predmet.ProtustrankaNazivFormatedOIB_1">MEDENA d.o.o., OIB 52425420704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Baćak; VJEROVNICI</izvorni_sadrzaj>
    <derivirana_varijabla naziv="DomainObject.Predmet.StrankaFormated_1">  FINA Regionalni centar Zagreb; Davor Baćak; VJEROVNICI</derivirana_varijabla>
  </DomainObject.Predmet.StrankaFormated>
  <DomainObject.Predmet.StrankaFormatedOIB>
    <izvorni_sadrzaj>  FINA Regionalni centar Zagreb, OIB 85821130368; Davor Baćak, OIB 22046550941; VJEROVNICI</izvorni_sadrzaj>
    <derivirana_varijabla naziv="DomainObject.Predmet.StrankaFormatedOIB_1">  FINA Regionalni centar Zagreb, OIB 85821130368; Davor Baćak, OIB 22046550941; VJEROVNICI</derivirana_varijabla>
  </DomainObject.Predmet.StrankaFormatedOIB>
  <DomainObject.Predmet.StrankaFormatedWithAdress>
    <izvorni_sadrzaj> FINA Regionalni centar Zagreb, Trg svibanjskih žrtava 1995. 1, 10000 Zagreb; Davor Baćak, Europska Avenija 6, 31000 Osijek; VJEROVNICI</izvorni_sadrzaj>
    <derivirana_varijabla naziv="DomainObject.Predmet.StrankaFormatedWithAdress_1"> FINA Regionalni centar Zagreb, Trg svibanjskih žrtava 1995. 1, 10000 Zagreb; Davor Baćak, Europska Avenija 6, 31000 Osijek; VJEROVNICI</derivirana_varijabla>
  </DomainObject.Predmet.StrankaFormatedWithAdress>
  <DomainObject.Predmet.StrankaFormatedWithAdressOIB>
    <izvorni_sadrzaj> FINA Regionalni centar Zagreb, OIB 85821130368, Trg svibanjskih žrtava 1995. 1, 10000 Zagreb; Davor Baćak, OIB 22046550941, Europska Avenija 6, 31000 Osijek; VJEROVNICI</izvorni_sadrzaj>
    <derivirana_varijabla naziv="DomainObject.Predmet.StrankaFormatedWithAdressOIB_1"> FINA Regionalni centar Zagreb, OIB 85821130368, Trg svibanjskih žrtava 1995. 1, 10000 Zagreb; Davor Baćak, OIB 22046550941, Europska Avenija 6, 31000 Osijek; VJEROVNICI</derivirana_varijabla>
  </DomainObject.Predmet.StrankaFormatedWithAdressOIB>
  <DomainObject.Predmet.StrankaWithAdress>
    <izvorni_sadrzaj>FINA Regionalni centar Zagreb Trg svibanjskih žrtava 1995. 1,10000 Zagreb,Davor Baćak Europska Avenija 6,31000 Osijek,VJEROVNICI </izvorni_sadrzaj>
    <derivirana_varijabla naziv="DomainObject.Predmet.StrankaWithAdress_1">FINA Regionalni centar Zagreb Trg svibanjskih žrtava 1995. 1,10000 Zagreb,Davor Baćak Europska Avenija 6,31000 Osijek,VJEROVNICI </derivirana_varijabla>
  </DomainObject.Predmet.StrankaWithAdress>
  <DomainObject.Predmet.StrankaWithAdressOIB>
    <izvorni_sadrzaj>FINA Regionalni centar Zagreb, OIB 85821130368, Trg svibanjskih žrtava 1995. 1,10000 Zagreb,Davor Baćak, OIB 22046550941, Europska Avenija 6,31000 Osijek,VJEROVNICI</izvorni_sadrzaj>
    <derivirana_varijabla naziv="DomainObject.Predmet.StrankaWithAdressOIB_1">FINA Regionalni centar Zagreb, OIB 85821130368, Trg svibanjskih žrtava 1995. 1,10000 Zagreb,Davor Baćak, OIB 22046550941, Europska Avenija 6,31000 Osijek,VJEROVNICI</derivirana_varijabla>
  </DomainObject.Predmet.StrankaWithAdressOIB>
  <DomainObject.Predmet.StrankaNazivFormated>
    <izvorni_sadrzaj>FINA Regionalni centar Zagreb,Davor Baćak,VJEROVNICI</izvorni_sadrzaj>
    <derivirana_varijabla naziv="DomainObject.Predmet.StrankaNazivFormated_1">FINA Regionalni centar Zagreb,Davor Baćak,VJEROVNICI</derivirana_varijabla>
  </DomainObject.Predmet.StrankaNazivFormated>
  <DomainObject.Predmet.StrankaNazivFormatedOIB>
    <izvorni_sadrzaj>FINA Regionalni centar Zagreb, OIB 85821130368,Davor Baćak, OIB 22046550941,VJEROVNICI</izvorni_sadrzaj>
    <derivirana_varijabla naziv="DomainObject.Predmet.StrankaNazivFormatedOIB_1">FINA Regionalni centar Zagreb, OIB 85821130368,Davor Baćak, OIB 22046550941,VJEROVNICI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Davor Baćak</item>
      <item>VJEROVNICI</item>
    </izvorni_sadrzaj>
    <derivirana_varijabla naziv="DomainObject.Predmet.StrankaListFormated_1">
      <item>FINA Regionalni centar Zagreb</item>
      <item>Davor Baćak</item>
      <item>VJEROVNICI</item>
    </derivirana_varijabla>
  </DomainObject.Predmet.StrankaListFormated>
  <DomainObject.Predmet.StrankaListFormatedOIB>
    <izvorni_sadrzaj>
      <item>FINA Regionalni centar Zagreb, OIB 85821130368</item>
      <item>Davor Baćak, OIB 22046550941</item>
      <item>VJEROVNICI</item>
    </izvorni_sadrzaj>
    <derivirana_varijabla naziv="DomainObject.Predmet.StrankaListFormatedOIB_1">
      <item>FINA Regionalni centar Zagreb, OIB 85821130368</item>
      <item>Davor Baćak, OIB 22046550941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Davor Baćak, Europska Avenija 6, 31000 Osijek</item>
      <item>VJEROVNICI</item>
    </izvorni_sadrzaj>
    <derivirana_varijabla naziv="DomainObject.Predmet.StrankaListFormatedWithAdress_1">
      <item>FINA Regionalni centar Zagreb, Trg svibanjskih žrtava 1995. 1, 10000 Zagreb</item>
      <item>Davor Baćak, Europska Avenija 6, 31000 Osijek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Baćak, OIB 22046550941, Europska Avenija 6, 31000 Osijek</item>
      <item>VJEROVNICI</item>
    </izvorni_sadrzaj>
    <derivirana_varijabla naziv="DomainObject.Predmet.StrankaListFormatedWithAdressOIB_1">
      <item>FINA Regionalni centar Zagreb, OIB 85821130368, Trg svibanjskih žrtava 1995. 1, 10000 Zagreb</item>
      <item>Davor Baćak, OIB 22046550941, Europska Avenija 6, 31000 Osijek</item>
      <item>VJEROVNICI</item>
    </derivirana_varijabla>
  </DomainObject.Predmet.StrankaListFormatedWithAdressOIB>
  <DomainObject.Predmet.StrankaListNazivFormated>
    <izvorni_sadrzaj>
      <item>FINA Regionalni centar Zagreb</item>
      <item>Davor Baćak</item>
      <item>VJEROVNICI</item>
    </izvorni_sadrzaj>
    <derivirana_varijabla naziv="DomainObject.Predmet.StrankaListNazivFormated_1">
      <item>FINA Regionalni centar Zagreb</item>
      <item>Davor Baćak</item>
      <item>VJEROVNICI</item>
    </derivirana_varijabla>
  </DomainObject.Predmet.StrankaListNazivFormated>
  <DomainObject.Predmet.StrankaListNazivFormatedOIB>
    <izvorni_sadrzaj>
      <item>FINA Regionalni centar Zagreb, OIB 85821130368</item>
      <item>Davor Baćak, OIB 22046550941</item>
      <item>VJEROVNICI</item>
    </izvorni_sadrzaj>
    <derivirana_varijabla naziv="DomainObject.Predmet.StrankaListNazivFormatedOIB_1">
      <item>FINA Regionalni centar Zagreb, OIB 85821130368</item>
      <item>Davor Baćak, OIB 22046550941</item>
      <item>VJEROVNICI</item>
    </derivirana_varijabla>
  </DomainObject.Predmet.StrankaListNazivFormatedOIB>
  <DomainObject.Predmet.ProtuStrankaListFormated>
    <izvorni_sadrzaj>
      <item>MEDENA d.o.o. zastupanog po punomoćniku Davor Baćak</item>
    </izvorni_sadrzaj>
    <derivirana_varijabla naziv="DomainObject.Predmet.ProtuStrankaListFormated_1">
      <item>MEDENA d.o.o. zastupanog po punomoćniku Davor Baćak</item>
    </derivirana_varijabla>
  </DomainObject.Predmet.ProtuStrankaListFormated>
  <DomainObject.Predmet.ProtuStrankaListFormatedOIB>
    <izvorni_sadrzaj>
      <item>MEDENA d.o.o., OIB 52425420704 zastupanog po punomoćniku Davor Baćak</item>
    </izvorni_sadrzaj>
    <derivirana_varijabla naziv="DomainObject.Predmet.ProtuStrankaListFormatedOIB_1">
      <item>MEDENA d.o.o., OIB 52425420704 zastupanog po punomoćniku Davor Baćak</item>
    </derivirana_varijabla>
  </DomainObject.Predmet.ProtuStrankaListFormatedOIB>
  <DomainObject.Predmet.ProtuStrankaListFormatedWithAdress>
    <izvorni_sadrzaj>
      <item>MEDENA d.o.o., Ulica grada Vukovara 272, 10000 Zagreb zastupanog po punomoćniku Davor Baćak</item>
    </izvorni_sadrzaj>
    <derivirana_varijabla naziv="DomainObject.Predmet.ProtuStrankaListFormatedWithAdress_1">
      <item>MEDENA d.o.o., Ulica grada Vukovara 272, 10000 Zagreb zastupanog po punomoćniku Davor Baćak</item>
    </derivirana_varijabla>
  </DomainObject.Predmet.ProtuStrankaListFormatedWithAdress>
  <DomainObject.Predmet.ProtuStrankaListFormatedWithAdressOIB>
    <izvorni_sadrzaj>
      <item>MEDENA d.o.o., OIB 52425420704, Ulica grada Vukovara 272, 10000 Zagreb zastupanog po punomoćniku Davor Baćak</item>
    </izvorni_sadrzaj>
    <derivirana_varijabla naziv="DomainObject.Predmet.ProtuStrankaListFormatedWithAdressOIB_1">
      <item>MEDENA d.o.o., OIB 52425420704, Ulica grada Vukovara 272, 10000 Zagreb zastupanog po punomoćniku Davor Baćak</item>
    </derivirana_varijabla>
  </DomainObject.Predmet.ProtuStrankaListFormatedWithAdressOIB>
  <DomainObject.Predmet.ProtuStrankaListNazivFormated>
    <izvorni_sadrzaj>
      <item>MEDENA d.o.o.</item>
    </izvorni_sadrzaj>
    <derivirana_varijabla naziv="DomainObject.Predmet.ProtuStrankaListNazivFormated_1">
      <item>MEDENA d.o.o.</item>
    </derivirana_varijabla>
  </DomainObject.Predmet.ProtuStrankaListNazivFormated>
  <DomainObject.Predmet.ProtuStrankaListNazivFormatedOIB>
    <izvorni_sadrzaj>
      <item>MEDENA d.o.o., OIB 52425420704</item>
    </izvorni_sadrzaj>
    <derivirana_varijabla naziv="DomainObject.Predmet.ProtuStrankaListNazivFormatedOIB_1">
      <item>MEDENA d.o.o., OIB 52425420704</item>
    </derivirana_varijabla>
  </DomainObject.Predmet.ProtuStrankaListNazivFormatedOIB>
  <DomainObject.Predmet.OstaliListFormated>
    <izvorni_sadrzaj>
      <item>Davor Baćak punomoćnik sudionika u postupku MEDENA d.o.o.</item>
    </izvorni_sadrzaj>
    <derivirana_varijabla naziv="DomainObject.Predmet.OstaliListFormated_1">
      <item>Davor Baćak punomoćnik sudionika u postupku MEDENA d.o.o.</item>
    </derivirana_varijabla>
  </DomainObject.Predmet.OstaliListFormated>
  <DomainObject.Predmet.OstaliListFormatedOIB>
    <izvorni_sadrzaj>
      <item>Davor Baćak, OIB 22046550941 punomoćnik sudionika u postupku MEDENA d.o.o.</item>
    </izvorni_sadrzaj>
    <derivirana_varijabla naziv="DomainObject.Predmet.OstaliListFormatedOIB_1">
      <item>Davor Baćak, OIB 22046550941 punomoćnik sudionika u postupku MEDENA d.o.o.</item>
    </derivirana_varijabla>
  </DomainObject.Predmet.OstaliListFormatedOIB>
  <DomainObject.Predmet.OstaliListFormatedWithAdress>
    <izvorni_sadrzaj>
      <item>Davor Baćak, Europska Avenija 6, 31000 Osijek punomoćnik sudionika u postupku MEDENA d.o.o.</item>
    </izvorni_sadrzaj>
    <derivirana_varijabla naziv="DomainObject.Predmet.OstaliListFormatedWithAdress_1">
      <item>Davor Baćak, Europska Avenija 6, 31000 Osijek punomoćnik sudionika u postupku MEDENA d.o.o.</item>
    </derivirana_varijabla>
  </DomainObject.Predmet.OstaliListFormatedWithAdress>
  <DomainObject.Predmet.OstaliListFormatedWithAdressOIB>
    <izvorni_sadrzaj>
      <item>Davor Baćak, OIB 22046550941, Europska Avenija 6, 31000 Osijek punomoćnik sudionika u postupku MEDENA d.o.o.</item>
    </izvorni_sadrzaj>
    <derivirana_varijabla naziv="DomainObject.Predmet.OstaliListFormatedWithAdressOIB_1">
      <item>Davor Baćak, OIB 22046550941, Europska Avenija 6, 31000 Osijek punomoćnik sudionika u postupku MEDENA d.o.o.</item>
    </derivirana_varijabla>
  </DomainObject.Predmet.OstaliListFormatedWithAdressOIB>
  <DomainObject.Predmet.OstaliListNazivFormated>
    <izvorni_sadrzaj>
      <item>Davor Baćak</item>
    </izvorni_sadrzaj>
    <derivirana_varijabla naziv="DomainObject.Predmet.OstaliListNazivFormated_1">
      <item>Davor Baćak</item>
    </derivirana_varijabla>
  </DomainObject.Predmet.OstaliListNazivFormated>
  <DomainObject.Predmet.OstaliListNazivFormatedOIB>
    <izvorni_sadrzaj>
      <item>Davor Baćak, OIB 22046550941</item>
    </izvorni_sadrzaj>
    <derivirana_varijabla naziv="DomainObject.Predmet.OstaliListNazivFormatedOIB_1">
      <item>Davor Baćak, OIB 22046550941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MEDENA d.o.o.</izvorni_sadrzaj>
    <derivirana_varijabla naziv="DomainObject.Predmet.ProtustrankaIDrugi_1">MEDENA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MEDENA d.o.o., OIB 52425420704, Ulica grada Vukovara 272, 10000 Zagreb</izvorni_sadrzaj>
    <derivirana_varijabla naziv="DomainObject.Predmet.ProtustrankaIDrugiAdressOIB_1">MEDENA d.o.o., OIB 52425420704, Ulica grada Vukovara 272,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2018.</izvorni_sadrzaj>
    <derivirana_varijabla naziv="DomainObject.Predmet.OdlukaRjesenje.DatumDonosenjaOdluke_1">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St-2970/2016-22</izvorni_sadrzaj>
    <derivirana_varijabla naziv="DomainObject.Predmet.OdlukaRjesenje.Oznaka_1">St-2970/2016-22</derivirana_varijabla>
  </DomainObject.Predmet.OdlukaRjesenje.Oznaka>
  <DomainObject.Predmet.SudioniciListNaziv>
    <izvorni_sadrzaj>
      <item>FINA Regionalni centar Zagreb</item>
      <item>MEDENA d.o.o.</item>
      <item>Davor Baćak</item>
      <item>Davor Baćak</item>
      <item>VJEROVNICI</item>
    </izvorni_sadrzaj>
    <derivirana_varijabla naziv="DomainObject.Predmet.SudioniciListNaziv_1">
      <item>FINA Regionalni centar Zagreb</item>
      <item>MEDENA d.o.o.</item>
      <item>Davor Baćak</item>
      <item>Davor Baćak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MEDENA d.o.o., OIB 52425420704, Ulica grada Vukovara 272,10000 Zagreb</item>
      <item>Davor Baćak, OIB 22046550941, Europska Avenija 6,31000 Osijek</item>
      <item>Davor Baćak, OIB 22046550941, Europska Avenija 6,31000 Osijek</item>
      <item>VJEROVNICI</item>
    </izvorni_sadrzaj>
    <derivirana_varijabla naziv="DomainObject.Predmet.SudioniciListAdressOIB_1">
      <item>FINA Regionalni centar Zagreb, OIB 85821130368, Trg svibanjskih žrtava 1995. 1,10000 Zagreb</item>
      <item>MEDENA d.o.o., OIB 52425420704, Ulica grada Vukovara 272,10000 Zagreb</item>
      <item>Davor Baćak, OIB 22046550941, Europska Avenija 6,31000 Osijek</item>
      <item>Davor Baćak, OIB 22046550941, Europska Avenija 6,31000 Osijek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52425420704</item>
      <item>, OIB 22046550941</item>
      <item>, OIB 22046550941</item>
      <item>, OIB null</item>
    </izvorni_sadrzaj>
    <derivirana_varijabla naziv="DomainObject.Predmet.SudioniciListNazivOIB_1">
      <item>, OIB 85821130368</item>
      <item>, OIB 52425420704</item>
      <item>, OIB 22046550941</item>
      <item>, OIB 22046550941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1382</properties:Characters>
  <properties:Lines>43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2018-03-28T07:22:00Z</cp:lastPrinted>
  <dcterms:modified xmlns:xsi="http://www.w3.org/2001/XMLSchema-instance" xsi:type="dcterms:W3CDTF">2018-03-28T07:22:00Z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(10.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