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f136" w14:paraId="bb5f136" w:rsidRDefault="004567F3" w:rsidP="004567F3" w:rsidR="004567F3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F3" w:rsidP="004567F3" w:rsidR="004567F3">
      <w:pPr>
        <w:tabs>
          <w:tab w:pos="4536" w:val="center"/>
          <w:tab w:pos="9072" w:val="right"/>
        </w:tabs>
        <w:rPr>
          <w:sz w:val="22"/>
          <w:lang w:val="hr-HR"/>
        </w:rPr>
      </w:pPr>
      <w:r>
        <w:rPr>
          <w:sz w:val="22"/>
        </w:rPr>
        <w:t xml:space="preserve">REPUBLIKA HRVATSKA </w:t>
      </w:r>
    </w:p>
    <w:p w:rsidRDefault="004567F3" w:rsidP="004567F3" w:rsidR="004567F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567F3" w:rsidP="004567F3" w:rsidR="004567F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</w:t>
      </w:r>
      <w:proofErr w:type="spellStart"/>
      <w:r>
        <w:rPr>
          <w:sz w:val="22"/>
        </w:rPr>
        <w:t>desno</w:t>
      </w:r>
      <w:proofErr w:type="spellEnd"/>
      <w:r>
        <w:rPr>
          <w:sz w:val="22"/>
        </w:rPr>
        <w:t xml:space="preserve"> (p.p. 432)</w:t>
      </w:r>
      <w:r>
        <w:rPr>
          <w:sz w:val="22"/>
        </w:rPr>
        <w:tab/>
        <w:t xml:space="preserve">                                               6.St-</w:t>
      </w:r>
      <w:r w:rsidR="006D29E7">
        <w:rPr>
          <w:sz w:val="22"/>
        </w:rPr>
        <w:t>1446</w:t>
      </w:r>
      <w:r w:rsidR="009C1EB2">
        <w:rPr>
          <w:sz w:val="22"/>
        </w:rPr>
        <w:t>/2016</w:t>
      </w:r>
    </w:p>
    <w:p w:rsidRDefault="004567F3" w:rsidP="004567F3" w:rsidR="004567F3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567F3" w:rsidP="004567F3" w:rsidR="004567F3">
      <w:pPr>
        <w:jc w:val="center"/>
        <w:rPr>
          <w:sz w:val="22"/>
        </w:rPr>
      </w:pPr>
    </w:p>
    <w:p w:rsidRDefault="004567F3" w:rsidP="004567F3" w:rsidR="004567F3">
      <w:pPr>
        <w:jc w:val="center"/>
        <w:rPr>
          <w:sz w:val="22"/>
        </w:rPr>
      </w:pPr>
    </w:p>
    <w:p w:rsidRDefault="004567F3" w:rsidP="004567F3" w:rsidR="004567F3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567F3" w:rsidP="004567F3" w:rsidR="004567F3">
      <w:pPr>
        <w:jc w:val="both"/>
        <w:rPr>
          <w:sz w:val="22"/>
        </w:rPr>
      </w:pPr>
    </w:p>
    <w:p w:rsidRDefault="004567F3" w:rsidP="004567F3" w:rsidR="004567F3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567F3" w:rsidP="004567F3" w:rsidR="004567F3">
      <w:pPr>
        <w:jc w:val="center"/>
        <w:rPr>
          <w:sz w:val="22"/>
        </w:rPr>
      </w:pPr>
    </w:p>
    <w:p w:rsidRDefault="004567F3" w:rsidP="004567F3" w:rsidR="004567F3">
      <w:pPr>
        <w:jc w:val="both"/>
        <w:rPr>
          <w:sz w:val="22"/>
        </w:rPr>
      </w:pPr>
      <w:r>
        <w:rPr>
          <w:sz w:val="22"/>
        </w:rPr>
        <w:tab/>
        <w:t xml:space="preserve">Trgovački sud u Zagrebu </w:t>
      </w:r>
      <w:proofErr w:type="spellStart"/>
      <w:r>
        <w:rPr>
          <w:sz w:val="22"/>
        </w:rPr>
        <w:t>po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sucu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pojedincu</w:t>
      </w:r>
      <w:proofErr w:type="spellEnd"/>
      <w:r>
        <w:rPr>
          <w:sz w:val="22"/>
        </w:rPr>
        <w:t xml:space="preserve">  </w:t>
      </w:r>
      <w:proofErr w:type="spellStart"/>
      <w:r>
        <w:rPr>
          <w:sz w:val="22"/>
        </w:rPr>
        <w:t>Miljenku</w:t>
      </w:r>
      <w:proofErr w:type="spellEnd"/>
      <w:r>
        <w:rPr>
          <w:sz w:val="22"/>
        </w:rPr>
        <w:t xml:space="preserve"> Dolenc u </w:t>
      </w:r>
      <w:proofErr w:type="spellStart"/>
      <w:r>
        <w:rPr>
          <w:sz w:val="22"/>
        </w:rPr>
        <w:t>pravnoj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stvari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podnositelja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zahtjeva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Financijske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agencije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Podružnica</w:t>
      </w:r>
      <w:proofErr w:type="spellEnd"/>
      <w:r>
        <w:rPr>
          <w:sz w:val="22"/>
        </w:rPr>
        <w:t xml:space="preserve"> Zagreb </w:t>
      </w:r>
      <w:proofErr w:type="spellStart"/>
      <w:r>
        <w:rPr>
          <w:sz w:val="22"/>
        </w:rPr>
        <w:t>za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pokretanjem</w:t>
      </w:r>
      <w:proofErr w:type="spellEnd"/>
      <w:r>
        <w:rPr>
          <w:sz w:val="22"/>
        </w:rPr>
        <w:t xml:space="preserve">  </w:t>
      </w:r>
      <w:proofErr w:type="spellStart"/>
      <w:r>
        <w:rPr>
          <w:sz w:val="22"/>
        </w:rPr>
        <w:t>skraćenog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stečajnog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postupka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dužnikom</w:t>
      </w:r>
      <w:proofErr w:type="spellEnd"/>
      <w:r>
        <w:rPr>
          <w:sz w:val="22"/>
        </w:rPr>
        <w:t xml:space="preserve"> </w:t>
      </w:r>
      <w:r w:rsidR="006D29E7">
        <w:rPr>
          <w:sz w:val="22"/>
        </w:rPr>
        <w:t xml:space="preserve">NAŠ KVIRIN </w:t>
      </w:r>
      <w:proofErr w:type="spellStart"/>
      <w:r w:rsidR="006D29E7">
        <w:rPr>
          <w:sz w:val="22"/>
        </w:rPr>
        <w:t>d.o.o</w:t>
      </w:r>
      <w:proofErr w:type="spellEnd"/>
      <w:r w:rsidR="006D29E7">
        <w:rPr>
          <w:sz w:val="22"/>
        </w:rPr>
        <w:t xml:space="preserve">. </w:t>
      </w:r>
      <w:proofErr w:type="spellStart"/>
      <w:r w:rsidR="006D29E7">
        <w:rPr>
          <w:sz w:val="22"/>
        </w:rPr>
        <w:t>za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skrb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izvan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vlastite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obitelji</w:t>
      </w:r>
      <w:proofErr w:type="spellEnd"/>
      <w:r w:rsidR="006D29E7">
        <w:rPr>
          <w:sz w:val="22"/>
        </w:rPr>
        <w:t xml:space="preserve">, </w:t>
      </w:r>
      <w:proofErr w:type="spellStart"/>
      <w:r w:rsidR="006D29E7">
        <w:rPr>
          <w:sz w:val="22"/>
        </w:rPr>
        <w:t>Sisak</w:t>
      </w:r>
      <w:proofErr w:type="spellEnd"/>
      <w:r w:rsidR="006D29E7">
        <w:rPr>
          <w:sz w:val="22"/>
        </w:rPr>
        <w:t xml:space="preserve">, </w:t>
      </w:r>
      <w:proofErr w:type="spellStart"/>
      <w:r w:rsidR="006D29E7">
        <w:rPr>
          <w:sz w:val="22"/>
        </w:rPr>
        <w:t>Pokupljanska</w:t>
      </w:r>
      <w:proofErr w:type="spellEnd"/>
      <w:r w:rsidR="006D29E7">
        <w:rPr>
          <w:sz w:val="22"/>
        </w:rPr>
        <w:t xml:space="preserve"> 17/A, OIB: 71174277637</w:t>
      </w:r>
      <w:r>
        <w:rPr>
          <w:sz w:val="22"/>
        </w:rPr>
        <w:t xml:space="preserve">, </w:t>
      </w:r>
      <w:proofErr w:type="spellStart"/>
      <w:r>
        <w:rPr>
          <w:sz w:val="22"/>
        </w:rPr>
        <w:t>dana</w:t>
      </w:r>
      <w:proofErr w:type="spellEnd"/>
      <w:r>
        <w:rPr>
          <w:sz w:val="22"/>
        </w:rPr>
        <w:t xml:space="preserve"> </w:t>
      </w:r>
      <w:r w:rsidR="00286F39">
        <w:rPr>
          <w:sz w:val="22"/>
        </w:rPr>
        <w:t xml:space="preserve">26.kolovoza </w:t>
      </w:r>
      <w:r>
        <w:rPr>
          <w:sz w:val="22"/>
        </w:rPr>
        <w:t>2016.</w:t>
      </w:r>
      <w:r w:rsidR="00286F39">
        <w:rPr>
          <w:sz w:val="22"/>
        </w:rPr>
        <w:t xml:space="preserve"> </w:t>
      </w:r>
    </w:p>
    <w:p w:rsidRDefault="00023773" w:rsidP="004567F3" w:rsidR="00023773"/>
    <w:p w:rsidRDefault="00286F39" w:rsidP="004567F3" w:rsidR="00286F39"/>
    <w:p w:rsidRDefault="00286F39" w:rsidP="00286F39" w:rsidR="00286F39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6D29E7" w:rsidR="006D29E7">
      <w:pPr>
        <w:ind w:firstLine="720"/>
        <w:jc w:val="both"/>
        <w:rPr>
          <w:sz w:val="22"/>
        </w:rPr>
      </w:pPr>
      <w:r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6D29E7">
        <w:rPr>
          <w:sz w:val="22"/>
        </w:rPr>
        <w:t xml:space="preserve">NAŠ KVIRIN </w:t>
      </w:r>
      <w:proofErr w:type="spellStart"/>
      <w:r w:rsidR="006D29E7">
        <w:rPr>
          <w:sz w:val="22"/>
        </w:rPr>
        <w:t>d.o.o</w:t>
      </w:r>
      <w:proofErr w:type="spellEnd"/>
      <w:r w:rsidR="006D29E7">
        <w:rPr>
          <w:sz w:val="22"/>
        </w:rPr>
        <w:t xml:space="preserve">. </w:t>
      </w:r>
      <w:proofErr w:type="spellStart"/>
      <w:proofErr w:type="gramStart"/>
      <w:r w:rsidR="006D29E7">
        <w:rPr>
          <w:sz w:val="22"/>
        </w:rPr>
        <w:t>za</w:t>
      </w:r>
      <w:proofErr w:type="spellEnd"/>
      <w:proofErr w:type="gram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skrb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izvan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vlastite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obitelji</w:t>
      </w:r>
      <w:proofErr w:type="spellEnd"/>
      <w:r w:rsidR="006D29E7">
        <w:rPr>
          <w:sz w:val="22"/>
        </w:rPr>
        <w:t xml:space="preserve">, </w:t>
      </w:r>
      <w:proofErr w:type="spellStart"/>
      <w:r w:rsidR="006D29E7">
        <w:rPr>
          <w:sz w:val="22"/>
        </w:rPr>
        <w:t>Sisak</w:t>
      </w:r>
      <w:proofErr w:type="spellEnd"/>
      <w:r w:rsidR="006D29E7">
        <w:rPr>
          <w:sz w:val="22"/>
        </w:rPr>
        <w:t xml:space="preserve">, </w:t>
      </w:r>
      <w:proofErr w:type="spellStart"/>
      <w:r w:rsidR="006D29E7">
        <w:rPr>
          <w:sz w:val="22"/>
        </w:rPr>
        <w:t>Pokupljanska</w:t>
      </w:r>
      <w:proofErr w:type="spellEnd"/>
      <w:r w:rsidR="006D29E7">
        <w:rPr>
          <w:sz w:val="22"/>
        </w:rPr>
        <w:t xml:space="preserve"> 17/A, OIB: 71174277637.</w:t>
      </w:r>
    </w:p>
    <w:p w:rsidRDefault="006D29E7" w:rsidP="006D29E7" w:rsidR="006D29E7">
      <w:pPr>
        <w:ind w:firstLine="720"/>
        <w:jc w:val="both"/>
        <w:rPr>
          <w:sz w:val="22"/>
        </w:rPr>
      </w:pPr>
    </w:p>
    <w:p w:rsidRDefault="00286F39" w:rsidP="006D29E7" w:rsidR="00286F39">
      <w:pPr>
        <w:ind w:firstLine="720"/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Prijedlog za provedbu skraćenog stečajnog postupka na dužnikom  </w:t>
      </w:r>
      <w:r w:rsidR="006D29E7">
        <w:rPr>
          <w:sz w:val="22"/>
        </w:rPr>
        <w:t xml:space="preserve">NAŠ KVIRIN </w:t>
      </w:r>
      <w:proofErr w:type="spellStart"/>
      <w:r w:rsidR="006D29E7">
        <w:rPr>
          <w:sz w:val="22"/>
        </w:rPr>
        <w:t>d.o.o</w:t>
      </w:r>
      <w:proofErr w:type="spellEnd"/>
      <w:r w:rsidR="006D29E7">
        <w:rPr>
          <w:sz w:val="22"/>
        </w:rPr>
        <w:t xml:space="preserve">. </w:t>
      </w:r>
      <w:proofErr w:type="spellStart"/>
      <w:proofErr w:type="gramStart"/>
      <w:r w:rsidR="006D29E7">
        <w:rPr>
          <w:sz w:val="22"/>
        </w:rPr>
        <w:t>za</w:t>
      </w:r>
      <w:proofErr w:type="spellEnd"/>
      <w:proofErr w:type="gram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skrb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izvan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vlastite</w:t>
      </w:r>
      <w:proofErr w:type="spellEnd"/>
      <w:r w:rsidR="006D29E7">
        <w:rPr>
          <w:sz w:val="22"/>
        </w:rPr>
        <w:t xml:space="preserve"> </w:t>
      </w:r>
      <w:proofErr w:type="spellStart"/>
      <w:r w:rsidR="006D29E7">
        <w:rPr>
          <w:sz w:val="22"/>
        </w:rPr>
        <w:t>obitelji</w:t>
      </w:r>
      <w:proofErr w:type="spellEnd"/>
      <w:r w:rsidR="006D29E7">
        <w:rPr>
          <w:sz w:val="22"/>
        </w:rPr>
        <w:t xml:space="preserve">, </w:t>
      </w:r>
      <w:proofErr w:type="spellStart"/>
      <w:r w:rsidR="006D29E7">
        <w:rPr>
          <w:sz w:val="22"/>
        </w:rPr>
        <w:t>Sisak</w:t>
      </w:r>
      <w:proofErr w:type="spellEnd"/>
      <w:r w:rsidR="006D29E7">
        <w:rPr>
          <w:sz w:val="22"/>
        </w:rPr>
        <w:t xml:space="preserve">, </w:t>
      </w:r>
      <w:proofErr w:type="spellStart"/>
      <w:r w:rsidR="006D29E7">
        <w:rPr>
          <w:sz w:val="22"/>
        </w:rPr>
        <w:t>Pokupljanska</w:t>
      </w:r>
      <w:proofErr w:type="spellEnd"/>
      <w:r w:rsidR="006D29E7">
        <w:rPr>
          <w:sz w:val="22"/>
        </w:rPr>
        <w:t xml:space="preserve"> 17/A, OIB: 71174277637</w:t>
      </w:r>
      <w:r w:rsidR="009C1EB2">
        <w:rPr>
          <w:sz w:val="22"/>
        </w:rPr>
        <w:t xml:space="preserve"> </w:t>
      </w:r>
      <w:r>
        <w:rPr>
          <w:color w:val="000000"/>
          <w:sz w:val="24"/>
          <w:szCs w:val="24"/>
          <w:lang w:val="hr-HR"/>
        </w:rPr>
        <w:t xml:space="preserve">podnijela je dana </w:t>
      </w:r>
      <w:r w:rsidR="00447C01">
        <w:rPr>
          <w:color w:val="000000"/>
          <w:sz w:val="24"/>
          <w:szCs w:val="24"/>
          <w:lang w:val="hr-HR"/>
        </w:rPr>
        <w:t>11.02.2016</w:t>
      </w:r>
      <w:r>
        <w:rPr>
          <w:color w:val="000000"/>
          <w:sz w:val="24"/>
          <w:szCs w:val="24"/>
          <w:lang w:val="hr-HR"/>
        </w:rPr>
        <w:t>.</w:t>
      </w:r>
      <w:r w:rsidR="009C1EB2">
        <w:rPr>
          <w:color w:val="000000"/>
          <w:sz w:val="24"/>
          <w:szCs w:val="24"/>
          <w:lang w:val="hr-HR"/>
        </w:rPr>
        <w:t xml:space="preserve"> </w:t>
      </w:r>
      <w:r>
        <w:rPr>
          <w:color w:val="000000"/>
          <w:sz w:val="24"/>
          <w:szCs w:val="24"/>
          <w:lang w:val="hr-HR"/>
        </w:rPr>
        <w:t xml:space="preserve"> Financija agencija Podružnica Zagreb temeljem čl.444.st.1. Stečajnog zakona.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>Sukladno odredbi čl.428. Stečajnog zakona sud će provesti skraćeni stečajni postupak nad pravnom osobom ako je ispunjena, osim ostalih i pretpostavka da nisu ispunjene pretpostavke za pokretanje drugog postupka radi brisanja dužnika iz sudskog registra.</w:t>
      </w:r>
    </w:p>
    <w:p w:rsidRDefault="005D009B" w:rsidP="00286F39" w:rsidR="005D009B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Kako se nad dužnikom </w:t>
      </w:r>
      <w:r w:rsidR="009C1EB2">
        <w:rPr>
          <w:color w:val="000000"/>
          <w:sz w:val="24"/>
          <w:szCs w:val="24"/>
          <w:lang w:val="hr-HR"/>
        </w:rPr>
        <w:t>rješenjem ovoga suda posl.br. St-</w:t>
      </w:r>
      <w:r w:rsidR="00447C01">
        <w:rPr>
          <w:color w:val="000000"/>
          <w:sz w:val="24"/>
          <w:szCs w:val="24"/>
          <w:lang w:val="hr-HR"/>
        </w:rPr>
        <w:t>636/15</w:t>
      </w:r>
      <w:r w:rsidR="009C1EB2">
        <w:rPr>
          <w:color w:val="000000"/>
          <w:sz w:val="24"/>
          <w:szCs w:val="24"/>
          <w:lang w:val="hr-HR"/>
        </w:rPr>
        <w:t xml:space="preserve"> </w:t>
      </w:r>
      <w:r w:rsidR="00447C01">
        <w:rPr>
          <w:color w:val="000000"/>
          <w:sz w:val="24"/>
          <w:szCs w:val="24"/>
          <w:lang w:val="hr-HR"/>
        </w:rPr>
        <w:t>pokrenut stečajni postupak to je valjalo riješiti kao u izreci.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ab/>
        <w:t xml:space="preserve"> </w:t>
      </w:r>
    </w:p>
    <w:p w:rsidRDefault="00286F39" w:rsidP="00286F39" w:rsidR="00286F39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U Zagrebu,  26.kolovoza 2016. </w:t>
      </w:r>
    </w:p>
    <w:p w:rsidRDefault="00286F39" w:rsidP="00286F39" w:rsidR="00286F39">
      <w:pPr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>
      <w:pPr>
        <w:ind w:firstLine="708" w:left="5664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>
      <w:pPr>
        <w:ind w:firstLine="708" w:left="5052"/>
        <w:rPr>
          <w:color w:val="000000"/>
          <w:szCs w:val="24"/>
        </w:rPr>
      </w:pPr>
      <w:r>
        <w:rPr>
          <w:color w:val="000000"/>
          <w:sz w:val="24"/>
          <w:szCs w:val="24"/>
          <w:lang w:val="hr-HR"/>
        </w:rPr>
        <w:t xml:space="preserve">          Miljenko Dolenc</w:t>
      </w:r>
      <w:r w:rsidR="009B13A7">
        <w:rPr>
          <w:color w:val="000000"/>
          <w:sz w:val="24"/>
          <w:szCs w:val="24"/>
          <w:lang w:val="hr-HR"/>
        </w:rPr>
        <w:t>,v.r.</w:t>
      </w:r>
      <w:bookmarkStart w:name="_GoBack" w:id="0"/>
      <w:bookmarkEnd w:id="0"/>
    </w:p>
    <w:p w:rsidRDefault="00286F39" w:rsidP="00286F39" w:rsidR="00286F39">
      <w:pPr>
        <w:ind w:firstLine="708" w:left="5052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i/>
          <w:color w:val="000000"/>
          <w:sz w:val="24"/>
          <w:szCs w:val="24"/>
          <w:lang w:val="hr-HR"/>
        </w:rPr>
      </w:pPr>
      <w:r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>
      <w:pPr>
        <w:jc w:val="both"/>
        <w:rPr>
          <w:i/>
          <w:color w:val="000000"/>
          <w:sz w:val="24"/>
          <w:szCs w:val="24"/>
          <w:lang w:val="hr-HR"/>
        </w:rPr>
      </w:pPr>
      <w:r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>
      <w:pPr>
        <w:jc w:val="both"/>
        <w:rPr>
          <w:color w:val="000000"/>
          <w:sz w:val="24"/>
          <w:szCs w:val="24"/>
        </w:rPr>
      </w:pPr>
    </w:p>
    <w:p w:rsidRDefault="009B13A7" w:rsidP="009A2924" w:rsidR="009B13A7">
      <w:pPr>
        <w:rPr>
          <w:sz w:val="24"/>
          <w:szCs w:val="24"/>
        </w:rPr>
      </w:pPr>
    </w:p>
    <w:p w:rsidRDefault="009B13A7" w:rsidP="009A2924" w:rsidR="009B13A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9B13A7" w:rsidP="009A2924" w:rsidR="009B13A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B13A7" w:rsidP="004320E8" w:rsidR="009B13A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</w:t>
      </w:r>
    </w:p>
    <w:p w:rsidRDefault="00286F39" w:rsidP="00286F39" w:rsidR="00286F39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286F39" w:rsidR="00286F39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286F39" w:rsidR="00286F39">
      <w:pPr>
        <w:rPr>
          <w:color w:val="000000"/>
          <w:sz w:val="24"/>
          <w:szCs w:val="24"/>
          <w:lang w:val="hr-HR"/>
        </w:rPr>
      </w:pPr>
    </w:p>
    <w:p w:rsidRDefault="00286F39" w:rsidP="004567F3" w:rsidR="00286F39" w:rsidRPr="004567F3"/>
    <w:sectPr w:rsidSect="0032230D" w:rsidR="00286F39" w:rsidRPr="004567F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666EC"/>
    <w:rsid w:val="00097E58"/>
    <w:rsid w:val="00182E37"/>
    <w:rsid w:val="00197BAE"/>
    <w:rsid w:val="0022085D"/>
    <w:rsid w:val="002420B2"/>
    <w:rsid w:val="00286F39"/>
    <w:rsid w:val="002D0C8E"/>
    <w:rsid w:val="002D65C0"/>
    <w:rsid w:val="00305C5E"/>
    <w:rsid w:val="0031483D"/>
    <w:rsid w:val="0032230D"/>
    <w:rsid w:val="003226E6"/>
    <w:rsid w:val="00366A53"/>
    <w:rsid w:val="003967A5"/>
    <w:rsid w:val="003F7C2D"/>
    <w:rsid w:val="00404E99"/>
    <w:rsid w:val="00406D5C"/>
    <w:rsid w:val="00447C01"/>
    <w:rsid w:val="004567F3"/>
    <w:rsid w:val="004630E9"/>
    <w:rsid w:val="004B4DD1"/>
    <w:rsid w:val="005A4A88"/>
    <w:rsid w:val="005B4BA9"/>
    <w:rsid w:val="005D009B"/>
    <w:rsid w:val="00615EAF"/>
    <w:rsid w:val="00652D80"/>
    <w:rsid w:val="00656D3C"/>
    <w:rsid w:val="00657AAE"/>
    <w:rsid w:val="006D29E7"/>
    <w:rsid w:val="006D3BF5"/>
    <w:rsid w:val="006F2C7B"/>
    <w:rsid w:val="0073454F"/>
    <w:rsid w:val="007366B7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C0850"/>
    <w:rsid w:val="008D2B97"/>
    <w:rsid w:val="008F6FD3"/>
    <w:rsid w:val="00932234"/>
    <w:rsid w:val="009975DD"/>
    <w:rsid w:val="009B13A7"/>
    <w:rsid w:val="009C1EB2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51690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6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6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6EC"/>
    <w:rPr>
      <w:rFonts w:hAnsi="Arial" w:ascii="Arial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6EC"/>
    <w:rPr>
      <w:rFonts w:cs="Times New Roman" w:hAnsi="Arial" w:ascii="Arial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6EC"/>
    <w:rPr>
      <w:rFonts w:cs="Times New Roman" w:hAnsi="Arial" w:ascii="Arial"/>
      <w:sz w:val="22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B13A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6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6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6EC"/>
    <w:rPr>
      <w:rFonts w:ascii="Arial" w:hAnsi="Arial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6EC"/>
    <w:rPr>
      <w:rFonts w:ascii="Arial" w:cs="Times New Roman" w:hAnsi="Arial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6EC"/>
    <w:rPr>
      <w:rFonts w:ascii="Arial" w:cs="Times New Roman" w:hAnsi="Arial"/>
      <w:sz w:val="22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B13A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St-1446/2016-3</izvorni_sadrzaj>
    <derivirana_varijabla naziv="DomainObject.Oznaka_1">St-1446/2016-3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1446</izvorni_sadrzaj>
    <derivirana_varijabla naziv="DomainObject.Predmet.Broj_1">1446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St-1446/2016</izvorni_sadrzaj>
    <derivirana_varijabla naziv="DomainObject.Predmet.OznakaBroj_1">St-1446/2016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KVIRIN d.o.o.</izvorni_sadrzaj>
    <derivirana_varijabla naziv="DomainObject.Predmet.ProtustrankaFormated_1">  NAŠ KVIRIN d.o.o.</derivirana_varijabla>
  </DomainObject.Predmet.ProtustrankaFormated>
  <DomainObject.Predmet.ProtustrankaFormatedOIB>
    <izvorni_sadrzaj>  NAŠ KVIRIN d.o.o., OIB 71174277637</izvorni_sadrzaj>
    <derivirana_varijabla naziv="DomainObject.Predmet.ProtustrankaFormatedOIB_1">  NAŠ KVIRIN d.o.o., OIB 71174277637</derivirana_varijabla>
  </DomainObject.Predmet.ProtustrankaFormatedOIB>
  <DomainObject.Predmet.ProtustrankaFormatedWithAdress>
    <izvorni_sadrzaj> NAŠ KVIRIN d.o.o., Pokupljanska 17/A, 44000 Sisak</izvorni_sadrzaj>
    <derivirana_varijabla naziv="DomainObject.Predmet.ProtustrankaFormatedWithAdress_1"> NAŠ KVIRIN d.o.o., Pokupljanska 17/A, 44000 Sisak</derivirana_varijabla>
  </DomainObject.Predmet.ProtustrankaFormatedWithAdress>
  <DomainObject.Predmet.ProtustrankaFormatedWithAdressOIB>
    <izvorni_sadrzaj> NAŠ KVIRIN d.o.o., OIB 71174277637, Pokupljanska 17/A, 44000 Sisak</izvorni_sadrzaj>
    <derivirana_varijabla naziv="DomainObject.Predmet.ProtustrankaFormatedWithAdressOIB_1"> NAŠ KVIRIN d.o.o., OIB 71174277637, Pokupljanska 17/A, 44000 Sisak</derivirana_varijabla>
  </DomainObject.Predmet.ProtustrankaFormatedWithAdressOIB>
  <DomainObject.Predmet.ProtustrankaWithAdress>
    <izvorni_sadrzaj>NAŠ KVIRIN d.o.o. Pokupljanska 17/A, 44000 Sisak</izvorni_sadrzaj>
    <derivirana_varijabla naziv="DomainObject.Predmet.ProtustrankaWithAdress_1">NAŠ KVIRIN d.o.o. Pokupljanska 17/A, 44000 Sisak</derivirana_varijabla>
  </DomainObject.Predmet.ProtustrankaWithAdress>
  <DomainObject.Predmet.ProtustrankaWithAdressOIB>
    <izvorni_sadrzaj>NAŠ KVIRIN d.o.o., OIB 71174277637, Pokupljanska 17/A, 44000 Sisak</izvorni_sadrzaj>
    <derivirana_varijabla naziv="DomainObject.Predmet.ProtustrankaWithAdressOIB_1">NAŠ KVIRIN d.o.o., OIB 71174277637, Pokupljanska 17/A, 44000 Sisak</derivirana_varijabla>
  </DomainObject.Predmet.ProtustrankaWithAdressOIB>
  <DomainObject.Predmet.ProtustrankaNazivFormated>
    <izvorni_sadrzaj>NAŠ KVIRIN d.o.o.</izvorni_sadrzaj>
    <derivirana_varijabla naziv="DomainObject.Predmet.ProtustrankaNazivFormated_1">NAŠ KVIRIN d.o.o.</derivirana_varijabla>
  </DomainObject.Predmet.ProtustrankaNazivFormated>
  <DomainObject.Predmet.ProtustrankaNazivFormatedOIB>
    <izvorni_sadrzaj>NAŠ KVIRIN d.o.o., OIB 71174277637</izvorni_sadrzaj>
    <derivirana_varijabla naziv="DomainObject.Predmet.ProtustrankaNazivFormatedOIB_1">NAŠ KVIRIN d.o.o., OIB 71174277637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KVIRIN d.o.o.</item>
    </izvorni_sadrzaj>
    <derivirana_varijabla naziv="DomainObject.Predmet.ProtuStrankaListFormated_1">
      <item>NAŠ KVIRIN d.o.o.</item>
    </derivirana_varijabla>
  </DomainObject.Predmet.ProtuStrankaListFormated>
  <DomainObject.Predmet.ProtuStrankaListFormatedOIB>
    <izvorni_sadrzaj>
      <item>NAŠ KVIRIN d.o.o., OIB 71174277637</item>
    </izvorni_sadrzaj>
    <derivirana_varijabla naziv="DomainObject.Predmet.ProtuStrankaListFormatedOIB_1">
      <item>NAŠ KVIRIN d.o.o., OIB 71174277637</item>
    </derivirana_varijabla>
  </DomainObject.Predmet.ProtuStrankaListFormatedOIB>
  <DomainObject.Predmet.ProtuStrankaListFormatedWithAdress>
    <izvorni_sadrzaj>
      <item>NAŠ KVIRIN d.o.o., Pokupljanska 17/A, 44000 Sisak</item>
    </izvorni_sadrzaj>
    <derivirana_varijabla naziv="DomainObject.Predmet.ProtuStrankaListFormatedWithAdress_1">
      <item>NAŠ KVIRIN d.o.o., Pokupljanska 17/A, 44000 Sisak</item>
    </derivirana_varijabla>
  </DomainObject.Predmet.ProtuStrankaListFormatedWithAdress>
  <DomainObject.Predmet.ProtuStrankaListFormatedWithAdressOIB>
    <izvorni_sadrzaj>
      <item>NAŠ KVIRIN d.o.o., OIB 71174277637, Pokupljanska 17/A, 44000 Sisak</item>
    </izvorni_sadrzaj>
    <derivirana_varijabla naziv="DomainObject.Predmet.ProtuStrankaListFormatedWithAdressOIB_1">
      <item>NAŠ KVIRIN d.o.o., OIB 71174277637, Pokupljanska 17/A, 44000 Sisak</item>
    </derivirana_varijabla>
  </DomainObject.Predmet.ProtuStrankaListFormatedWithAdressOIB>
  <DomainObject.Predmet.ProtuStrankaListNazivFormated>
    <izvorni_sadrzaj>
      <item>NAŠ KVIRIN d.o.o.</item>
    </izvorni_sadrzaj>
    <derivirana_varijabla naziv="DomainObject.Predmet.ProtuStrankaListNazivFormated_1">
      <item>NAŠ KVIRIN d.o.o.</item>
    </derivirana_varijabla>
  </DomainObject.Predmet.ProtuStrankaListNazivFormated>
  <DomainObject.Predmet.ProtuStrankaListNazivFormatedOIB>
    <izvorni_sadrzaj>
      <item>NAŠ KVIRIN d.o.o., OIB 71174277637</item>
    </izvorni_sadrzaj>
    <derivirana_varijabla naziv="DomainObject.Predmet.ProtuStrankaListNazivFormatedOIB_1">
      <item>NAŠ KVIRIN d.o.o., OIB 71174277637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St-1446/2016-3</izvorni_sadrzaj>
    <derivirana_varijabla naziv="DomainObject.PoslovniBrojDokumenta_1">St-1446/2016-3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KVIRIN d.o.o.</izvorni_sadrzaj>
    <derivirana_varijabla naziv="DomainObject.Predmet.ProtustrankaIDrugi_1">NAŠ KVIRIN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KVIRIN d.o.o., OIB 71174277637, Pokupljanska 17/A, 44000 Sisak</izvorni_sadrzaj>
    <derivirana_varijabla naziv="DomainObject.Predmet.ProtustrankaIDrugiAdressOIB_1">NAŠ KVIRIN d.o.o., OIB 71174277637, Pokupljanska 17/A,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2016.</izvorni_sadrzaj>
    <derivirana_varijabla naziv="DomainObject.Predmet.OdlukaRjesenje.DatumDonosenjaOdluke_1">26.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St-1446/2016-3</izvorni_sadrzaj>
    <derivirana_varijabla naziv="DomainObject.Predmet.OdlukaRjesenje.Oznaka_1">St-1446/2016-3</derivirana_varijabla>
  </DomainObject.Predmet.OdlukaRjesenje.Oznaka>
  <DomainObject.Predmet.SudioniciListNaziv>
    <izvorni_sadrzaj>
      <item>FINA Regionalni centar Zagreb</item>
      <item>NAŠ KVIRIN d.o.o.</item>
    </izvorni_sadrzaj>
    <derivirana_varijabla naziv="DomainObject.Predmet.SudioniciListNaziv_1">
      <item>FINA Regionalni centar Zagreb</item>
      <item>NAŠ KVIRIN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NAŠ KVIRIN d.o.o., OIB 71174277637, Pokupljanska 17/A,44000 Sisak</item>
    </izvorni_sadrzaj>
    <derivirana_varijabla naziv="DomainObject.Predmet.SudioniciListAdressOIB_1">
      <item>FINA Regionalni centar Zagreb, OIB 85821130368, Trg svibanjskih žrtava 1995. 1,10000 Zagreb</item>
      <item>NAŠ KVIRIN d.o.o., OIB 71174277637, Pokupljanska 17/A,44000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71174277637</item>
    </izvorni_sadrzaj>
    <derivirana_varijabla naziv="DomainObject.Predmet.SudioniciListNazivOIB_1">
      <item>, OIB 85821130368</item>
      <item>, OIB 71174277637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70B76-D808-4A6D-A3B8-5A550A182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238</properties:Words>
  <properties:Characters>1314</properties:Characters>
  <properties:Lines>53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2016-08-26T09:20:00Z</dcterms:created>
  <dc:creator>rboricevic</dc:creator>
  <cp:lastModifiedBy>Rebecca Boričević</cp:lastModifiedBy>
  <cp:lastPrinted>2016-09-12T06:41:00Z</cp:lastPrinted>
  <dcterms:modified xmlns:xsi="http://www.w3.org/2001/XMLSchema-instance" xsi:type="dcterms:W3CDTF">2016-09-12T06:42:00Z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St-1446/2016-3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