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a189e" w14:paraId="16a189e" w:rsidRDefault="00D57B32" w:rsidP="00D57B32" w:rsidR="00D57B32" w:rsidRPr="00C629CC">
      <w:pPr>
        <w15:collapsed w:val="false"/>
        <w:rPr>
          <w:sz w:val="23"/>
          <w:szCs w:val="23"/>
        </w:rPr>
      </w:pPr>
      <w:bookmarkStart w:name="_GoBack" w:id="0"/>
      <w:bookmarkEnd w:id="0"/>
      <w:r w:rsidRPr="00C629CC">
        <w:rPr>
          <w:sz w:val="23"/>
          <w:szCs w:val="23"/>
        </w:rPr>
        <w:t xml:space="preserve">        </w:t>
      </w:r>
      <w:r w:rsidR="00F86FEE">
        <w:rPr>
          <w:sz w:val="23"/>
          <w:szCs w:val="23"/>
        </w:rPr>
        <w:t xml:space="preserve"> </w:t>
      </w:r>
      <w:r w:rsidRPr="00C629CC">
        <w:rPr>
          <w:sz w:val="23"/>
          <w:szCs w:val="23"/>
        </w:rPr>
        <w:t xml:space="preserve">           </w:t>
      </w:r>
      <w:r w:rsidRPr="00C629CC">
        <w:rPr>
          <w:noProof/>
          <w:sz w:val="23"/>
          <w:szCs w:val="23"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29CC">
        <w:rPr>
          <w:sz w:val="23"/>
          <w:szCs w:val="23"/>
        </w:rPr>
        <w:t xml:space="preserve">                                                            </w:t>
      </w:r>
    </w:p>
    <w:p w:rsidRDefault="00D57B32" w:rsidP="00D57B32" w:rsidR="00D57B32" w:rsidRPr="009C3FC1">
      <w:r w:rsidRPr="009C3FC1">
        <w:t xml:space="preserve">     REPUBLIKA HRVATSKA </w:t>
      </w:r>
      <w:r w:rsidRPr="009C3FC1">
        <w:tab/>
      </w:r>
      <w:r w:rsidRPr="009C3FC1">
        <w:tab/>
      </w:r>
      <w:r w:rsidRPr="009C3FC1">
        <w:tab/>
      </w:r>
      <w:r w:rsidRPr="009C3FC1">
        <w:tab/>
      </w:r>
      <w:r w:rsidRPr="009C3FC1">
        <w:tab/>
      </w:r>
    </w:p>
    <w:p w:rsidRDefault="00D57B32" w:rsidP="00D57B32" w:rsidR="00D57B32" w:rsidRPr="009C3FC1">
      <w:r w:rsidRPr="009C3FC1">
        <w:t xml:space="preserve"> TRGOVAČKI SUD U PAZINU </w:t>
      </w:r>
      <w:r w:rsidRPr="009C3FC1">
        <w:tab/>
      </w:r>
      <w:r w:rsidRPr="009C3FC1">
        <w:tab/>
      </w:r>
      <w:r w:rsidRPr="009C3FC1">
        <w:tab/>
      </w:r>
      <w:r w:rsidRPr="009C3FC1">
        <w:tab/>
      </w:r>
      <w:r w:rsidRPr="009C3FC1">
        <w:tab/>
        <w:t xml:space="preserve">     </w:t>
      </w:r>
    </w:p>
    <w:p w:rsidRDefault="00D57B32" w:rsidP="00D57B32" w:rsidR="00D57B32" w:rsidRPr="009C3FC1">
      <w:r w:rsidRPr="009C3FC1">
        <w:t xml:space="preserve">     52000 PAZIN,</w:t>
      </w:r>
      <w:r>
        <w:t xml:space="preserve"> Dršćevka 1</w:t>
      </w:r>
      <w:r>
        <w:tab/>
      </w:r>
      <w:r>
        <w:tab/>
      </w:r>
      <w:r>
        <w:tab/>
      </w:r>
      <w:r>
        <w:tab/>
      </w:r>
      <w:r>
        <w:tab/>
        <w:t xml:space="preserve">      Posl.br.: 2 St-909</w:t>
      </w:r>
      <w:r w:rsidRPr="009C3FC1">
        <w:t>/16-</w:t>
      </w:r>
      <w:r>
        <w:t>25</w:t>
      </w:r>
    </w:p>
    <w:p w:rsidRDefault="00D57B32" w:rsidP="00D57B32" w:rsidR="00D57B32">
      <w:r>
        <w:tab/>
      </w:r>
      <w:r>
        <w:tab/>
      </w:r>
      <w:r>
        <w:tab/>
      </w:r>
      <w:r>
        <w:tab/>
      </w:r>
    </w:p>
    <w:p w:rsidRDefault="00F86FEE" w:rsidP="00D57B32" w:rsidR="00F86FEE"/>
    <w:p w:rsidRDefault="00D57B32" w:rsidP="00D57B32" w:rsidR="00D57B32">
      <w:pPr>
        <w:jc w:val="center"/>
      </w:pPr>
      <w:r w:rsidRPr="009C3FC1">
        <w:t>R E P U B L I K A  H R V A T S K A</w:t>
      </w:r>
    </w:p>
    <w:p w:rsidRDefault="00F86FEE" w:rsidP="00D57B32" w:rsidR="00F86FEE" w:rsidRPr="009C3FC1">
      <w:pPr>
        <w:jc w:val="center"/>
      </w:pPr>
    </w:p>
    <w:p w:rsidRDefault="00D57B32" w:rsidP="00D57B32" w:rsidR="00D57B32" w:rsidRPr="009C3FC1">
      <w:pPr>
        <w:jc w:val="center"/>
      </w:pPr>
      <w:r w:rsidRPr="009C3FC1">
        <w:t>R J E Š E NJ E</w:t>
      </w:r>
    </w:p>
    <w:p w:rsidRDefault="00D57B32" w:rsidP="00D57B32" w:rsidR="00D57B32">
      <w:pPr>
        <w:ind w:firstLine="708"/>
        <w:jc w:val="both"/>
      </w:pPr>
    </w:p>
    <w:p w:rsidRDefault="00F86FEE" w:rsidP="00D57B32" w:rsidR="00F86FEE" w:rsidRPr="009C3FC1">
      <w:pPr>
        <w:ind w:firstLine="708"/>
        <w:jc w:val="both"/>
      </w:pPr>
    </w:p>
    <w:p w:rsidRDefault="00D57B32" w:rsidP="00D57B32" w:rsidR="00D57B32" w:rsidRPr="00C37D17">
      <w:pPr>
        <w:ind w:firstLine="708"/>
        <w:jc w:val="both"/>
      </w:pPr>
      <w:r w:rsidRPr="009C3FC1">
        <w:t xml:space="preserve">Trgovački sud u Pazinu, po stečajnom sucu Adrijani Labinjan Skok, u stečajnom postupku nad stečajnim dužnikom </w:t>
      </w:r>
      <w:r w:rsidRPr="00B502A0">
        <w:t>J. V. D. d. o. o., Umag, Petrovija, Uljarska 10, OIB 01431851919, MBS 040062</w:t>
      </w:r>
      <w:r w:rsidRPr="002B1DCB">
        <w:t>155</w:t>
      </w:r>
      <w:r w:rsidRPr="00C37D17">
        <w:t xml:space="preserve">, dana </w:t>
      </w:r>
      <w:r>
        <w:t>2. lipnja</w:t>
      </w:r>
      <w:r w:rsidRPr="00C37D17">
        <w:t xml:space="preserve"> 2017. </w:t>
      </w:r>
    </w:p>
    <w:p w:rsidRDefault="00D57B32" w:rsidP="00D57B32" w:rsidR="00D57B32"/>
    <w:p w:rsidRDefault="00F86FEE" w:rsidP="00D57B32" w:rsidR="00F86FEE" w:rsidRPr="009C3FC1"/>
    <w:p w:rsidRDefault="00D57B32" w:rsidP="00D57B32" w:rsidR="00D57B32" w:rsidRPr="009C3FC1">
      <w:pPr>
        <w:jc w:val="center"/>
      </w:pPr>
      <w:r w:rsidRPr="009C3FC1">
        <w:t>r i j e š i o  j e</w:t>
      </w:r>
    </w:p>
    <w:p w:rsidRDefault="00D57B32" w:rsidP="00D57B32" w:rsidR="00D57B32"/>
    <w:p w:rsidRDefault="00F86FEE" w:rsidP="00D57B32" w:rsidR="00F86FEE" w:rsidRPr="009C3FC1"/>
    <w:p w:rsidRDefault="00D57B32" w:rsidP="00D57B32" w:rsidR="00D57B32" w:rsidRPr="009C3FC1">
      <w:pPr>
        <w:jc w:val="both"/>
      </w:pPr>
      <w:r w:rsidRPr="009C3FC1">
        <w:tab/>
        <w:t>I.</w:t>
      </w:r>
      <w:r w:rsidRPr="009C3FC1">
        <w:tab/>
        <w:t xml:space="preserve">Određuje se prodaja u stečajnom postupku </w:t>
      </w:r>
      <w:r w:rsidR="00F86FEE">
        <w:t>sljedeće nekretnine</w:t>
      </w:r>
      <w:r w:rsidRPr="009C3FC1">
        <w:t xml:space="preserve"> stečajnog dužnika </w:t>
      </w:r>
      <w:r w:rsidRPr="00B502A0">
        <w:t>J. V. D. d. o. o., Umag, Petrovija, Uljarska 10, OIB 01431851919, MBS 040062</w:t>
      </w:r>
      <w:r w:rsidRPr="002B1DCB">
        <w:t>155</w:t>
      </w:r>
      <w:r w:rsidRPr="009C3FC1">
        <w:t>, i to:</w:t>
      </w:r>
    </w:p>
    <w:p w:rsidRDefault="00D57B32" w:rsidP="00D57B32" w:rsidR="00D57B32">
      <w:pPr>
        <w:jc w:val="both"/>
      </w:pPr>
      <w:r>
        <w:tab/>
      </w:r>
      <w:r w:rsidRPr="004E6E0A">
        <w:t xml:space="preserve">k.č.br. </w:t>
      </w:r>
      <w:r>
        <w:t>2480 upisane u zk.ul. 1505 k.o. Umag</w:t>
      </w:r>
      <w:r w:rsidRPr="004E6E0A">
        <w:t xml:space="preserve">, </w:t>
      </w:r>
      <w:r>
        <w:t>suvlasnički dio s neodređenim omjerom, etažno vlasništvo (E-29), dio zgrade označen u planu posebnih dijelova zgrade narančastom bojom koji se sastoji od: na prvom katu prodajni prostor označen brojem 72 E, površine 81,58 m2</w:t>
      </w:r>
      <w:r w:rsidR="00F86FEE">
        <w:t>.</w:t>
      </w:r>
    </w:p>
    <w:p w:rsidRDefault="00D57B32" w:rsidP="00D57B32" w:rsidR="00D57B32" w:rsidRPr="009C3FC1">
      <w:pPr>
        <w:jc w:val="both"/>
      </w:pPr>
    </w:p>
    <w:p w:rsidRDefault="00D57B32" w:rsidP="00D57B32" w:rsidR="00D57B32">
      <w:pPr>
        <w:jc w:val="both"/>
      </w:pPr>
      <w:r w:rsidRPr="009C3FC1">
        <w:tab/>
        <w:t xml:space="preserve">II. </w:t>
      </w:r>
      <w:r w:rsidRPr="009C3FC1">
        <w:tab/>
        <w:t>Nalaže se zemljišno knjižnom odjelu Općinskog suda u Puli – Pola, Stalne službe u Bujama - Buie, upisati zabiljež</w:t>
      </w:r>
      <w:r>
        <w:t>bu ovog rješenja na nekretnini</w:t>
      </w:r>
      <w:r w:rsidRPr="009C3FC1">
        <w:t xml:space="preserve"> iz točke I. izreke ovog rješenja.</w:t>
      </w:r>
    </w:p>
    <w:p w:rsidRDefault="00D57B32" w:rsidP="00D57B32" w:rsidR="00D57B32" w:rsidRPr="009C3FC1">
      <w:pPr>
        <w:jc w:val="both"/>
      </w:pPr>
    </w:p>
    <w:p w:rsidRDefault="00D57B32" w:rsidP="00D57B32" w:rsidR="00D57B32" w:rsidRPr="009C3FC1">
      <w:pPr>
        <w:jc w:val="center"/>
      </w:pPr>
      <w:r w:rsidRPr="009C3FC1">
        <w:t>Obrazloženje</w:t>
      </w:r>
    </w:p>
    <w:p w:rsidRDefault="00D57B32" w:rsidP="00D57B32" w:rsidR="00D57B32"/>
    <w:p w:rsidRDefault="00F86FEE" w:rsidP="00D57B32" w:rsidR="00F86FEE" w:rsidRPr="009C3FC1"/>
    <w:p w:rsidRDefault="00D57B32" w:rsidP="00D57B32" w:rsidR="00D57B32" w:rsidRPr="009C3FC1">
      <w:pPr>
        <w:jc w:val="both"/>
      </w:pPr>
      <w:r w:rsidRPr="009C3FC1">
        <w:tab/>
      </w:r>
      <w:r w:rsidR="00F86FEE">
        <w:t>P</w:t>
      </w:r>
      <w:r w:rsidRPr="009C3FC1">
        <w:t>o odredbi čl. 247. st. 1. i 2. Stečajnog zakona (NN 71/15) donesena je odluka kao u izreci.</w:t>
      </w:r>
    </w:p>
    <w:p w:rsidRDefault="00D57B32" w:rsidP="00D57B32" w:rsidR="00D57B32"/>
    <w:p w:rsidRDefault="00F86FEE" w:rsidP="00D57B32" w:rsidR="00F86FEE"/>
    <w:p w:rsidRDefault="00D57B32" w:rsidP="00D57B32" w:rsidR="00D57B32">
      <w:pPr>
        <w:jc w:val="center"/>
      </w:pPr>
      <w:r w:rsidRPr="009C3FC1">
        <w:t>U Pazinu da</w:t>
      </w:r>
      <w:r w:rsidRPr="00C37D17">
        <w:t xml:space="preserve">na </w:t>
      </w:r>
      <w:r>
        <w:t>2. lipnja</w:t>
      </w:r>
      <w:r w:rsidRPr="00C37D17">
        <w:t xml:space="preserve"> 201</w:t>
      </w:r>
      <w:r w:rsidRPr="009C3FC1">
        <w:t xml:space="preserve">7. </w:t>
      </w:r>
    </w:p>
    <w:p w:rsidRDefault="00F86FEE" w:rsidP="00D57B32" w:rsidR="00F86FEE" w:rsidRPr="009C3FC1">
      <w:pPr>
        <w:jc w:val="center"/>
      </w:pPr>
    </w:p>
    <w:p w:rsidRDefault="00D57B32" w:rsidP="00D57B32" w:rsidR="00D57B32" w:rsidRPr="009C3FC1">
      <w:r w:rsidRPr="009C3FC1">
        <w:t xml:space="preserve">                                                                                         </w:t>
      </w:r>
      <w:r w:rsidRPr="009C3FC1">
        <w:tab/>
      </w:r>
      <w:r w:rsidRPr="009C3FC1">
        <w:tab/>
      </w:r>
      <w:r w:rsidRPr="009C3FC1">
        <w:tab/>
        <w:t>Stečajni sudac</w:t>
      </w:r>
    </w:p>
    <w:p w:rsidRDefault="00D57B32" w:rsidP="00D57B32" w:rsidR="00D57B32">
      <w:pPr>
        <w:ind w:firstLine="708"/>
      </w:pPr>
      <w:r>
        <w:tab/>
      </w:r>
      <w:r>
        <w:tab/>
      </w:r>
      <w:r>
        <w:tab/>
      </w:r>
      <w:r>
        <w:tab/>
      </w:r>
      <w:r>
        <w:tab/>
        <w:t xml:space="preserve">         </w:t>
      </w:r>
      <w:r>
        <w:tab/>
      </w:r>
      <w:r>
        <w:tab/>
        <w:t xml:space="preserve">           </w:t>
      </w:r>
      <w:r w:rsidRPr="009C3FC1">
        <w:t>Adrijana Labinjan Skok, v.r.</w:t>
      </w:r>
    </w:p>
    <w:p w:rsidRDefault="00F86FEE" w:rsidP="00D57B32" w:rsidR="00F86FEE" w:rsidRPr="009C3FC1">
      <w:pPr>
        <w:ind w:firstLine="708"/>
      </w:pPr>
    </w:p>
    <w:p w:rsidRDefault="00D57B32" w:rsidP="00D57B32" w:rsidR="00D57B32" w:rsidRPr="009C3FC1">
      <w:pPr>
        <w:jc w:val="both"/>
      </w:pPr>
    </w:p>
    <w:p w:rsidRDefault="00D57B32" w:rsidP="00D57B32" w:rsidR="00D57B32" w:rsidRPr="009C3FC1">
      <w:r w:rsidRPr="009C3FC1">
        <w:t>UPUTA O PRAVNOM LIJEKU:</w:t>
      </w:r>
    </w:p>
    <w:p w:rsidRDefault="00D57B32" w:rsidP="00D57B32" w:rsidR="00D57B32">
      <w:pPr>
        <w:jc w:val="both"/>
      </w:pPr>
      <w:r w:rsidRPr="009C3FC1">
        <w:t xml:space="preserve">Protiv ovog rješenja žalbu mogu podnijeti stečajni upravitelj i razlučni vjerovnici u roku od 8 dana od dana dostave istog, a dostava se smatra obavljenom istekom osmog dana od dana </w:t>
      </w:r>
      <w:r w:rsidRPr="009C3FC1">
        <w:lastRenderedPageBreak/>
        <w:t>objave rješenja na mrežnoj stranici e-Oglasna ploča sudova (čl. 12. st. 1. i 2. SZ-a). Žalba se podnosi putem ovog suda u dva istovjetna primjerka, a o žalbi odlučuje Visoki trgovački sud Republike Hrvatske.</w:t>
      </w:r>
    </w:p>
    <w:p w:rsidRDefault="00F86FEE" w:rsidP="00D57B32" w:rsidR="00F86FEE" w:rsidRPr="009C3FC1">
      <w:pPr>
        <w:jc w:val="both"/>
      </w:pPr>
    </w:p>
    <w:p w:rsidRDefault="00D57B32" w:rsidP="00D57B32" w:rsidR="00D57B32" w:rsidRPr="00F86FEE">
      <w:r w:rsidRPr="00F86FEE">
        <w:t>DNA:</w:t>
      </w:r>
    </w:p>
    <w:p w:rsidRDefault="00D57B32" w:rsidP="00D57B32" w:rsidR="00D57B32">
      <w:pPr>
        <w:jc w:val="both"/>
      </w:pPr>
      <w:r w:rsidRPr="00F86FEE">
        <w:t>- stečajni upravitelj Gordana Štifter Draščić, Jurdani, Obadi 90c</w:t>
      </w:r>
    </w:p>
    <w:p w:rsidRDefault="00F86FEE" w:rsidP="00F86FEE" w:rsidR="00F86FEE" w:rsidRPr="00F86FEE">
      <w:r w:rsidRPr="00F86FEE">
        <w:t>- ISTARSKA KREDITNA BANKA UMAG d.d., Umag, Ernesta Miloša 1</w:t>
      </w:r>
    </w:p>
    <w:p w:rsidRDefault="00D57B32" w:rsidP="00D57B32" w:rsidR="00D57B32" w:rsidRPr="00F86FEE">
      <w:r w:rsidRPr="00F86FEE">
        <w:t>- REPUBLIKA HRVATSKA po ŽDO u Puli, Pula, Rovinjska ul. 2</w:t>
      </w:r>
    </w:p>
    <w:p w:rsidRDefault="00D57B32" w:rsidP="00D57B32" w:rsidR="00D57B32" w:rsidRPr="00F86FEE">
      <w:r w:rsidRPr="00F86FEE">
        <w:t xml:space="preserve">- Općinski sud u Puli-Pola, Stalna služba u Bujama-Buie, Zemljišnoknjižni odjel, Buje, </w:t>
      </w:r>
    </w:p>
    <w:p w:rsidRDefault="00D57B32" w:rsidP="00D57B32" w:rsidR="00D57B32" w:rsidRPr="00F86FEE">
      <w:r w:rsidRPr="00F86FEE">
        <w:t xml:space="preserve">  Istarska ul. 1</w:t>
      </w:r>
    </w:p>
    <w:p w:rsidRDefault="00D57B32" w:rsidP="00D57B32" w:rsidR="00D57B32" w:rsidRPr="00F86FEE">
      <w:pPr>
        <w:rPr>
          <w:sz w:val="23"/>
          <w:szCs w:val="23"/>
        </w:rPr>
      </w:pPr>
      <w:r w:rsidRPr="00F86FEE">
        <w:t>- e-Oglasna ploča sudova (8 dana)</w:t>
      </w:r>
    </w:p>
    <w:p w:rsidRDefault="00E633F8" w:rsidR="00500701"/>
    <w:sectPr w:rsidSect="00F86FEE" w:rsidR="00500701">
      <w:headerReference w:type="default" r:id="rId9"/>
      <w:pgSz w:h="16838" w:w="11906"/>
      <w:pgMar w:gutter="0" w:footer="708" w:header="708" w:left="1417" w:bottom="1418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7B32" w:rsidP="00D57B32" w:rsidR="00D57B32">
      <w:r>
        <w:separator/>
      </w:r>
    </w:p>
  </w:endnote>
  <w:endnote w:id="0" w:type="continuationSeparator">
    <w:p w:rsidRDefault="00D57B32" w:rsidP="00D57B32" w:rsidR="00D57B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7B32" w:rsidP="00D57B32" w:rsidR="00D57B32">
      <w:r>
        <w:separator/>
      </w:r>
    </w:p>
  </w:footnote>
  <w:footnote w:id="0" w:type="continuationSeparator">
    <w:p w:rsidRDefault="00D57B32" w:rsidP="00D57B32" w:rsidR="00D57B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63046479"/>
      <w:docPartObj>
        <w:docPartGallery w:val="Page Numbers (Top of Page)"/>
        <w:docPartUnique/>
      </w:docPartObj>
    </w:sdtPr>
    <w:sdtEndPr/>
    <w:sdtContent>
      <w:p w:rsidRDefault="00F86FEE" w:rsidR="00C629CC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633F8">
          <w:rPr>
            <w:noProof/>
          </w:rPr>
          <w:t>2</w:t>
        </w:r>
        <w:r>
          <w:fldChar w:fldCharType="end"/>
        </w:r>
        <w:r>
          <w:tab/>
        </w:r>
        <w:r w:rsidR="00D57B32">
          <w:t>Posl.br.: 2 St-909</w:t>
        </w:r>
        <w:r w:rsidR="00D57B32" w:rsidRPr="009C3FC1">
          <w:t>/16-</w:t>
        </w:r>
        <w:r w:rsidR="00D57B32">
          <w:t>25</w:t>
        </w:r>
      </w:p>
    </w:sdtContent>
  </w:sdt>
  <w:p w:rsidRDefault="00E633F8" w:rsidR="00C629C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B32"/>
    <w:rsid w:val="00554328"/>
    <w:rsid w:val="00985388"/>
    <w:rsid w:val="00D57B32"/>
    <w:rsid w:val="00E633F8"/>
    <w:rsid w:val="00F86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57B3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57B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57B3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7B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B32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57B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57B3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33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33F8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33F8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33F8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33F8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57B3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57B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57B3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7B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B32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57B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57B3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33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33F8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33F8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33F8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33F8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</izvorni_sadrzaj>
    <derivirana_varijabla naziv="DomainObject.Predmet.Broj_1">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uz spis se nalazi i plavi registrator predan na 
izvj. i isp. ročištu 16.5.17.</izvorni_sadrzaj>
    <derivirana_varijabla naziv="DomainObject.Predmet.Opis_1">uz spis se nalazi i plavi registrator predan na 
izvj. i isp. ročištu 16.5.17.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St-909/2016</izvorni_sadrzaj>
    <derivirana_varijabla naziv="DomainObject.Predmet.OznakaBroj_1">St-909/2016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J. V. D. d.o.o. UMAG</izvorni_sadrzaj>
    <derivirana_varijabla naziv="DomainObject.Predmet.ProtustrankaFormated_1">  J. V. D. d.o.o. UMAG</derivirana_varijabla>
  </DomainObject.Predmet.ProtustrankaFormated>
  <DomainObject.Predmet.ProtustrankaFormatedOIB>
    <izvorni_sadrzaj>  J. V. D. d.o.o. UMAG, OIB 01431851919</izvorni_sadrzaj>
    <derivirana_varijabla naziv="DomainObject.Predmet.ProtustrankaFormatedOIB_1">  J. V. D. d.o.o. UMAG, OIB 01431851919</derivirana_varijabla>
  </DomainObject.Predmet.ProtustrankaFormatedOIB>
  <DomainObject.Predmet.ProtustrankaFormatedWithAdress>
    <izvorni_sadrzaj> J. V. D. d.o.o. UMAG, Petrovija, Uljarska 10, 52470 Umag</izvorni_sadrzaj>
    <derivirana_varijabla naziv="DomainObject.Predmet.ProtustrankaFormatedWithAdress_1"> J. V. D. d.o.o. UMAG, Petrovija, Uljarska 10, 52470 Umag</derivirana_varijabla>
  </DomainObject.Predmet.ProtustrankaFormatedWithAdress>
  <DomainObject.Predmet.ProtustrankaFormatedWithAdressOIB>
    <izvorni_sadrzaj> J. V. D. d.o.o. UMAG, OIB 01431851919, Petrovija, Uljarska 10, 52470 Umag</izvorni_sadrzaj>
    <derivirana_varijabla naziv="DomainObject.Predmet.ProtustrankaFormatedWithAdressOIB_1"> J. V. D. d.o.o. UMAG, OIB 01431851919, Petrovija, Uljarska 10, 52470 Umag</derivirana_varijabla>
  </DomainObject.Predmet.ProtustrankaFormatedWithAdressOIB>
  <DomainObject.Predmet.ProtustrankaWithAdress>
    <izvorni_sadrzaj>J. V. D. d.o.o. UMAG Petrovija, Uljarska 10, 52470 Umag</izvorni_sadrzaj>
    <derivirana_varijabla naziv="DomainObject.Predmet.ProtustrankaWithAdress_1">J. V. D. d.o.o. UMAG Petrovija, Uljarska 10, 52470 Umag</derivirana_varijabla>
  </DomainObject.Predmet.ProtustrankaWithAdress>
  <DomainObject.Predmet.ProtustrankaWithAdressOIB>
    <izvorni_sadrzaj>J. V. D. d.o.o. UMAG, OIB 01431851919, Petrovija, Uljarska 10, 52470 Umag</izvorni_sadrzaj>
    <derivirana_varijabla naziv="DomainObject.Predmet.ProtustrankaWithAdressOIB_1">J. V. D. d.o.o. UMAG, OIB 01431851919, Petrovija, Uljarska 10, 52470 Umag</derivirana_varijabla>
  </DomainObject.Predmet.ProtustrankaWithAdressOIB>
  <DomainObject.Predmet.ProtustrankaNazivFormated>
    <izvorni_sadrzaj>J. V. D. d.o.o. UMAG</izvorni_sadrzaj>
    <derivirana_varijabla naziv="DomainObject.Predmet.ProtustrankaNazivFormated_1">J. V. D. d.o.o. UMAG</derivirana_varijabla>
  </DomainObject.Predmet.ProtustrankaNazivFormated>
  <DomainObject.Predmet.ProtustrankaNazivFormatedOIB>
    <izvorni_sadrzaj>J. V. D. d.o.o. UMAG, OIB 01431851919</izvorni_sadrzaj>
    <derivirana_varijabla naziv="DomainObject.Predmet.ProtustrankaNazivFormatedOIB_1">J. V. D. d.o.o. UMAG, OIB 01431851919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UMAG, UMAG</izvorni_sadrzaj>
    <derivirana_varijabla naziv="DomainObject.Predmet.StrankaFormated_1">  GRAD UMAG, UMAG</derivirana_varijabla>
  </DomainObject.Predmet.StrankaFormated>
  <DomainObject.Predmet.StrankaFormatedOIB>
    <izvorni_sadrzaj>  GRAD UMAG, UMAG, OIB 84097228497</izvorni_sadrzaj>
    <derivirana_varijabla naziv="DomainObject.Predmet.StrankaFormatedOIB_1">  GRAD UMAG, UMAG, OIB 84097228497</derivirana_varijabla>
  </DomainObject.Predmet.StrankaFormatedOIB>
  <DomainObject.Predmet.StrankaFormatedWithAdress>
    <izvorni_sadrzaj> GRAD UMAG, UMAG, G. Garibaldi 6, 52470 Umag</izvorni_sadrzaj>
    <derivirana_varijabla naziv="DomainObject.Predmet.StrankaFormatedWithAdress_1"> GRAD UMAG, UMAG, G. Garibaldi 6, 52470 Umag</derivirana_varijabla>
  </DomainObject.Predmet.StrankaFormatedWithAdress>
  <DomainObject.Predmet.StrankaFormatedWithAdressOIB>
    <izvorni_sadrzaj> GRAD UMAG, UMAG, OIB 84097228497, G. Garibaldi 6, 52470 Umag</izvorni_sadrzaj>
    <derivirana_varijabla naziv="DomainObject.Predmet.StrankaFormatedWithAdressOIB_1"> GRAD UMAG, UMAG, OIB 84097228497, G. Garibaldi 6, 52470 Umag</derivirana_varijabla>
  </DomainObject.Predmet.StrankaFormatedWithAdressOIB>
  <DomainObject.Predmet.StrankaWithAdress>
    <izvorni_sadrzaj>GRAD UMAG, UMAG G. Garibaldi 6,52470 Umag</izvorni_sadrzaj>
    <derivirana_varijabla naziv="DomainObject.Predmet.StrankaWithAdress_1">GRAD UMAG, UMAG G. Garibaldi 6,52470 Umag</derivirana_varijabla>
  </DomainObject.Predmet.StrankaWithAdress>
  <DomainObject.Predmet.StrankaWithAdressOIB>
    <izvorni_sadrzaj>GRAD UMAG, UMAG, OIB 84097228497, G. Garibaldi 6,52470 Umag</izvorni_sadrzaj>
    <derivirana_varijabla naziv="DomainObject.Predmet.StrankaWithAdressOIB_1">GRAD UMAG, UMAG, OIB 84097228497, G. Garibaldi 6,52470 Umag</derivirana_varijabla>
  </DomainObject.Predmet.StrankaWithAdressOIB>
  <DomainObject.Predmet.StrankaNazivFormated>
    <izvorni_sadrzaj>GRAD UMAG, UMAG</izvorni_sadrzaj>
    <derivirana_varijabla naziv="DomainObject.Predmet.StrankaNazivFormated_1">GRAD UMAG, UMAG</derivirana_varijabla>
  </DomainObject.Predmet.StrankaNazivFormated>
  <DomainObject.Predmet.StrankaNazivFormatedOIB>
    <izvorni_sadrzaj>GRAD UMAG, UMAG, OIB 84097228497</izvorni_sadrzaj>
    <derivirana_varijabla naziv="DomainObject.Predmet.StrankaNazivFormatedOIB_1">GRAD UMAG, UMAG, OIB 84097228497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165164.90</izvorni_sadrzaj>
    <derivirana_varijabla naziv="DomainObject.Predmet.TrenutnaVrijednost_1">165164.90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GRAD UMAG, UMAG</item>
    </izvorni_sadrzaj>
    <derivirana_varijabla naziv="DomainObject.Predmet.StrankaListFormated_1">
      <item>GRAD UMAG, UMAG</item>
    </derivirana_varijabla>
  </DomainObject.Predmet.StrankaListFormated>
  <DomainObject.Predmet.StrankaListFormatedOIB>
    <izvorni_sadrzaj>
      <item>GRAD UMAG, UMAG, OIB 84097228497</item>
    </izvorni_sadrzaj>
    <derivirana_varijabla naziv="DomainObject.Predmet.StrankaListFormatedOIB_1">
      <item>GRAD UMAG, UMAG, OIB 84097228497</item>
    </derivirana_varijabla>
  </DomainObject.Predmet.StrankaListFormatedOIB>
  <DomainObject.Predmet.StrankaListFormatedWithAdress>
    <izvorni_sadrzaj>
      <item>GRAD UMAG, UMAG, G. Garibaldi 6, 52470 Umag</item>
    </izvorni_sadrzaj>
    <derivirana_varijabla naziv="DomainObject.Predmet.StrankaListFormatedWithAdress_1">
      <item>GRAD UMAG, UMAG, G. Garibaldi 6, 52470 Umag</item>
    </derivirana_varijabla>
  </DomainObject.Predmet.StrankaListFormatedWithAdress>
  <DomainObject.Predmet.StrankaListFormatedWithAdressOIB>
    <izvorni_sadrzaj>
      <item>GRAD UMAG, UMAG, OIB 84097228497, G. Garibaldi 6, 52470 Umag</item>
    </izvorni_sadrzaj>
    <derivirana_varijabla naziv="DomainObject.Predmet.StrankaListFormatedWithAdressOIB_1">
      <item>GRAD UMAG, UMAG, OIB 84097228497, G. Garibaldi 6, 52470 Umag</item>
    </derivirana_varijabla>
  </DomainObject.Predmet.StrankaListFormatedWithAdressOIB>
  <DomainObject.Predmet.StrankaListNazivFormated>
    <izvorni_sadrzaj>
      <item>GRAD UMAG, UMAG</item>
    </izvorni_sadrzaj>
    <derivirana_varijabla naziv="DomainObject.Predmet.StrankaListNazivFormated_1">
      <item>GRAD UMAG, UMAG</item>
    </derivirana_varijabla>
  </DomainObject.Predmet.StrankaListNazivFormated>
  <DomainObject.Predmet.StrankaListNazivFormatedOIB>
    <izvorni_sadrzaj>
      <item>GRAD UMAG, UMAG, OIB 84097228497</item>
    </izvorni_sadrzaj>
    <derivirana_varijabla naziv="DomainObject.Predmet.StrankaListNazivFormatedOIB_1">
      <item>GRAD UMAG, UMAG, OIB 84097228497</item>
    </derivirana_varijabla>
  </DomainObject.Predmet.StrankaListNazivFormatedOIB>
  <DomainObject.Predmet.ProtuStrankaListFormated>
    <izvorni_sadrzaj>
      <item>J. V. D. d.o.o. UMAG</item>
    </izvorni_sadrzaj>
    <derivirana_varijabla naziv="DomainObject.Predmet.ProtuStrankaListFormated_1">
      <item>J. V. D. d.o.o. UMAG</item>
    </derivirana_varijabla>
  </DomainObject.Predmet.ProtuStrankaListFormated>
  <DomainObject.Predmet.ProtuStrankaListFormatedOIB>
    <izvorni_sadrzaj>
      <item>J. V. D. d.o.o. UMAG, OIB 01431851919</item>
    </izvorni_sadrzaj>
    <derivirana_varijabla naziv="DomainObject.Predmet.ProtuStrankaListFormatedOIB_1">
      <item>J. V. D. d.o.o. UMAG, OIB 01431851919</item>
    </derivirana_varijabla>
  </DomainObject.Predmet.ProtuStrankaListFormatedOIB>
  <DomainObject.Predmet.ProtuStrankaListFormatedWithAdress>
    <izvorni_sadrzaj>
      <item>J. V. D. d.o.o. UMAG, Petrovija, Uljarska 10, 52470 Umag</item>
    </izvorni_sadrzaj>
    <derivirana_varijabla naziv="DomainObject.Predmet.ProtuStrankaListFormatedWithAdress_1">
      <item>J. V. D. d.o.o. UMAG, Petrovija, Uljarska 10, 52470 Umag</item>
    </derivirana_varijabla>
  </DomainObject.Predmet.ProtuStrankaListFormatedWithAdress>
  <DomainObject.Predmet.ProtuStrankaListFormatedWithAdressOIB>
    <izvorni_sadrzaj>
      <item>J. V. D. d.o.o. UMAG, OIB 01431851919, Petrovija, Uljarska 10, 52470 Umag</item>
    </izvorni_sadrzaj>
    <derivirana_varijabla naziv="DomainObject.Predmet.ProtuStrankaListFormatedWithAdressOIB_1">
      <item>J. V. D. d.o.o. UMAG, OIB 01431851919, Petrovija, Uljarska 10, 52470 Umag</item>
    </derivirana_varijabla>
  </DomainObject.Predmet.ProtuStrankaListFormatedWithAdressOIB>
  <DomainObject.Predmet.ProtuStrankaListNazivFormated>
    <izvorni_sadrzaj>
      <item>J. V. D. d.o.o. UMAG</item>
    </izvorni_sadrzaj>
    <derivirana_varijabla naziv="DomainObject.Predmet.ProtuStrankaListNazivFormated_1">
      <item>J. V. D. d.o.o. UMAG</item>
    </derivirana_varijabla>
  </DomainObject.Predmet.ProtuStrankaListNazivFormated>
  <DomainObject.Predmet.ProtuStrankaListNazivFormatedOIB>
    <izvorni_sadrzaj>
      <item>J. V. D. d.o.o. UMAG, OIB 01431851919</item>
    </izvorni_sadrzaj>
    <derivirana_varijabla naziv="DomainObject.Predmet.ProtuStrankaListNazivFormatedOIB_1">
      <item>J. V. D. d.o.o. UMAG, OIB 01431851919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UMAG, UMAG</izvorni_sadrzaj>
    <derivirana_varijabla naziv="DomainObject.Predmet.StrankaIDrugi_1">GRAD UMAG, UMAG</derivirana_varijabla>
  </DomainObject.Predmet.StrankaIDrugi>
  <DomainObject.Predmet.ProtustrankaIDrugi>
    <izvorni_sadrzaj>J. V. D. d.o.o. UMAG</izvorni_sadrzaj>
    <derivirana_varijabla naziv="DomainObject.Predmet.ProtustrankaIDrugi_1">J. V. D. d.o.o. UMAG</derivirana_varijabla>
  </DomainObject.Predmet.ProtustrankaIDrugi>
  <DomainObject.Predmet.StrankaIDrugiAdressOIB>
    <izvorni_sadrzaj>GRAD UMAG, UMAG, OIB 84097228497, G. Garibaldi 6, 52470 Umag</izvorni_sadrzaj>
    <derivirana_varijabla naziv="DomainObject.Predmet.StrankaIDrugiAdressOIB_1">GRAD UMAG, UMAG, OIB 84097228497, G. Garibaldi 6, 52470 Umag</derivirana_varijabla>
  </DomainObject.Predmet.StrankaIDrugiAdressOIB>
  <DomainObject.Predmet.ProtustrankaIDrugiAdressOIB>
    <izvorni_sadrzaj>J. V. D. d.o.o. UMAG, OIB 01431851919, Petrovija, Uljarska 10, 52470 Umag</izvorni_sadrzaj>
    <derivirana_varijabla naziv="DomainObject.Predmet.ProtustrankaIDrugiAdressOIB_1">J. V. D. d.o.o. UMAG, OIB 01431851919, Petrovija, Uljarska 10,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J. V. D. d.o.o. UMAG</item>
      <item>GRAD UMAG, UMAG</item>
    </izvorni_sadrzaj>
    <derivirana_varijabla naziv="DomainObject.Predmet.SudioniciListNaziv_1">
      <item>J. V. D. d.o.o. UMAG</item>
      <item>GRAD UMAG, UMAG</item>
    </derivirana_varijabla>
  </DomainObject.Predmet.SudioniciListNaziv>
  <DomainObject.Predmet.SudioniciListAdressOIB>
    <izvorni_sadrzaj>
      <item>J. V. D. d.o.o. UMAG, OIB 01431851919, Petrovija, Uljarska 10,52470 Umag</item>
      <item>GRAD UMAG, UMAG, OIB 84097228497, G. Garibaldi 6,52470 Umag</item>
    </izvorni_sadrzaj>
    <derivirana_varijabla naziv="DomainObject.Predmet.SudioniciListAdressOIB_1">
      <item>J. V. D. d.o.o. UMAG, OIB 01431851919, Petrovija, Uljarska 10,52470 Umag</item>
      <item>GRAD UMAG, UMAG, OIB 84097228497, G. Garibaldi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01431851919</item>
      <item>, OIB 84097228497</item>
    </izvorni_sadrzaj>
    <derivirana_varijabla naziv="DomainObject.Predmet.SudioniciListNazivOIB_1">
      <item>, OIB 01431851919</item>
      <item>, OIB 84097228497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329</properties:Words>
  <properties:Characters>1582</properties:Characters>
  <properties:Lines>58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2017-06-02T08:12:00Z</dcterms:created>
  <dc:creator>Jasmina Matika</dc:creator>
  <cp:lastModifiedBy>Jasmina Matika</cp:lastModifiedBy>
  <dcterms:modified xmlns:xsi="http://www.w3.org/2001/XMLSchema-instance" xsi:type="dcterms:W3CDTF">2017-06-02T08:25:00Z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