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a399f" w14:paraId="fea399f" w:rsidRDefault="00187631" w:rsidP="00187631" w:rsidR="0018763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631" w:rsidP="00187631" w:rsidR="0018763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187631" w:rsidP="00187631" w:rsidR="0018763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87631" w:rsidP="00187631" w:rsidR="0018763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187631" w:rsidP="00187631" w:rsidR="00187631"/>
    <w:p w:rsidRDefault="00187631" w:rsidP="00187631" w:rsidR="001876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187631" w:rsidP="00187631" w:rsidR="001876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187631" w:rsidP="00187631" w:rsidR="001876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9356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D. A. – M. E. S. d. o. o. Pula, Raskršće Jadreški 86, OIB </w:t>
      </w:r>
      <w:r w:rsidRPr="00187631">
        <w:rPr>
          <w:rFonts w:cs="Times New Roman" w:eastAsia="Times New Roman"/>
          <w:szCs w:val="24"/>
          <w:lang w:eastAsia="hr-HR"/>
        </w:rPr>
        <w:t>84623671385</w:t>
      </w:r>
      <w:r>
        <w:rPr>
          <w:rFonts w:cs="Times New Roman" w:eastAsia="Times New Roman"/>
          <w:szCs w:val="24"/>
          <w:lang w:eastAsia="hr-HR"/>
        </w:rPr>
        <w:t>, MBS 040082079,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187631" w:rsidP="00187631" w:rsidR="001876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187631" w:rsidP="00187631" w:rsidR="001876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7631" w:rsidP="00187631" w:rsidR="0018763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A. – M. E. S. d. o. o. Pula, Raskršće Jadreški 86, OIB </w:t>
      </w:r>
      <w:r w:rsidRPr="00187631">
        <w:rPr>
          <w:rFonts w:cs="Times New Roman" w:eastAsia="Times New Roman"/>
          <w:szCs w:val="24"/>
          <w:lang w:eastAsia="hr-HR"/>
        </w:rPr>
        <w:t>84623671385</w:t>
      </w:r>
      <w:r>
        <w:rPr>
          <w:rFonts w:cs="Times New Roman" w:eastAsia="Times New Roman"/>
          <w:szCs w:val="24"/>
          <w:lang w:eastAsia="hr-HR"/>
        </w:rPr>
        <w:t>, MBS 040082079.</w:t>
      </w:r>
    </w:p>
    <w:p w:rsidRDefault="00187631" w:rsidP="00187631" w:rsidR="0018763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187631" w:rsidP="00187631" w:rsidR="001876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A. – M. E. S.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1624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6.287,80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187631" w:rsidP="00187631" w:rsidR="001876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187631" w:rsidP="00187631" w:rsidR="001876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187631" w:rsidP="00187631" w:rsidR="0018763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2. prosinca</w:t>
      </w:r>
      <w:r w:rsidRPr="00D05CA9">
        <w:rPr>
          <w:rFonts w:cs="Times New Roman" w:eastAsia="Times New Roman"/>
          <w:szCs w:val="24"/>
          <w:lang w:eastAsia="hr-HR"/>
        </w:rPr>
        <w:t xml:space="preserve"> 2015. </w:t>
      </w:r>
    </w:p>
    <w:p w:rsidRDefault="00187631" w:rsidP="00187631" w:rsidR="0018763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187631" w:rsidP="00187631" w:rsidR="0018763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485699">
        <w:rPr>
          <w:rFonts w:cs="Times New Roman" w:eastAsia="Times New Roman"/>
          <w:szCs w:val="24"/>
          <w:lang w:eastAsia="hr-HR"/>
        </w:rPr>
        <w:t>, v. r.</w:t>
      </w:r>
    </w:p>
    <w:p w:rsidRDefault="00187631" w:rsidP="00187631" w:rsidR="0018763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187631" w:rsidP="00187631" w:rsidR="0018763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187631" w:rsidP="00187631" w:rsidR="0018763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187631" w:rsidP="00187631" w:rsidR="0018763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187631" w:rsidP="00187631" w:rsidR="00187631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187631" w:rsidP="00187631" w:rsidR="0018763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>
      <w:pPr>
        <w:tabs>
          <w:tab w:pos="4116" w:val="left"/>
        </w:tabs>
      </w:pPr>
    </w:p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 w:rsidRPr="00D05CA9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187631" w:rsidP="00187631" w:rsidR="00187631"/>
    <w:p w:rsidRDefault="002A7071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5B86" w:rsidP="00187631" w:rsidR="00CF5B86">
      <w:r>
        <w:separator/>
      </w:r>
    </w:p>
  </w:endnote>
  <w:endnote w:id="0" w:type="continuationSeparator">
    <w:p w:rsidRDefault="00CF5B86" w:rsidP="00187631" w:rsidR="00CF5B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5B86" w:rsidP="00187631" w:rsidR="00CF5B86">
      <w:r>
        <w:separator/>
      </w:r>
    </w:p>
  </w:footnote>
  <w:footnote w:id="0" w:type="continuationSeparator">
    <w:p w:rsidRDefault="00CF5B86" w:rsidP="00187631" w:rsidR="00CF5B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B86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2A7071">
      <w:rPr>
        <w:noProof/>
      </w:rPr>
      <w:t>2</w:t>
    </w:r>
    <w:r>
      <w:fldChar w:fldCharType="end"/>
    </w:r>
    <w:r>
      <w:tab/>
    </w:r>
    <w:r w:rsidRPr="00F65D9B">
      <w:t>11 St-</w:t>
    </w:r>
    <w:r>
      <w:t>44</w:t>
    </w:r>
    <w:r w:rsidR="00187631">
      <w:t>7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B86" w:rsidP="0021081C" w:rsidR="00A81E97">
    <w:pPr>
      <w:pStyle w:val="Zaglavlje"/>
      <w:jc w:val="right"/>
    </w:pPr>
    <w:r>
      <w:t>11 St-44</w:t>
    </w:r>
    <w:r w:rsidR="00187631">
      <w:t>7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5900"/>
    <w:rsid w:val="00187631"/>
    <w:rsid w:val="002A7071"/>
    <w:rsid w:val="00485699"/>
    <w:rsid w:val="005D5900"/>
    <w:rsid w:val="009A6044"/>
    <w:rsid w:val="00BF033F"/>
    <w:rsid w:val="00CF5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76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76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76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6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63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76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763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A7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07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071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0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07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76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76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76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6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63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76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763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A7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07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071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0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07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</izvorni_sadrzaj>
    <derivirana_varijabla naziv="DomainObject.Predmet.Broj_1">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St-447/2015</izvorni_sadrzaj>
    <derivirana_varijabla naziv="DomainObject.Predmet.OznakaBroj_1">St-447/2015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- M. E. S. d. o. o. PULA</izvorni_sadrzaj>
    <derivirana_varijabla naziv="DomainObject.Predmet.ProtustrankaFormated_1">  D. A. - M. E. S. d. o. o. PULA</derivirana_varijabla>
  </DomainObject.Predmet.ProtustrankaFormated>
  <DomainObject.Predmet.ProtustrankaFormatedOIB>
    <izvorni_sadrzaj>  D. A. - M. E. S. d. o. o. PULA, OIB 84623671385</izvorni_sadrzaj>
    <derivirana_varijabla naziv="DomainObject.Predmet.ProtustrankaFormatedOIB_1">  D. A. - M. E. S. d. o. o. PULA, OIB 84623671385</derivirana_varijabla>
  </DomainObject.Predmet.ProtustrankaFormatedOIB>
  <DomainObject.Predmet.ProtustrankaFormatedWithAdress>
    <izvorni_sadrzaj> D. A. - M. E. S. d. o. o. PULA, Raskršće Jadreški 86, 52100 Pula</izvorni_sadrzaj>
    <derivirana_varijabla naziv="DomainObject.Predmet.ProtustrankaFormatedWithAdress_1"> D. A. - M. E. S. d. o. o. PULA, Raskršće Jadreški 86, 52100 Pula</derivirana_varijabla>
  </DomainObject.Predmet.ProtustrankaFormatedWithAdress>
  <DomainObject.Predmet.ProtustrankaFormatedWithAdressOIB>
    <izvorni_sadrzaj> D. A. - M. E. S. d. o. o. PULA, OIB 84623671385, Raskršće Jadreški 86, 52100 Pula</izvorni_sadrzaj>
    <derivirana_varijabla naziv="DomainObject.Predmet.ProtustrankaFormatedWithAdressOIB_1"> D. A. - M. E. S. d. o. o. PULA, OIB 84623671385, Raskršće Jadreški 86, 52100 Pula</derivirana_varijabla>
  </DomainObject.Predmet.ProtustrankaFormatedWithAdressOIB>
  <DomainObject.Predmet.ProtustrankaWithAdress>
    <izvorni_sadrzaj>D. A. - M. E. S. d. o. o. PULA Raskršće Jadreški 86, 52100 Pula</izvorni_sadrzaj>
    <derivirana_varijabla naziv="DomainObject.Predmet.ProtustrankaWithAdress_1">D. A. - M. E. S. d. o. o. PULA Raskršće Jadreški 86, 52100 Pula</derivirana_varijabla>
  </DomainObject.Predmet.ProtustrankaWithAdress>
  <DomainObject.Predmet.ProtustrankaWithAdressOIB>
    <izvorni_sadrzaj>D. A. - M. E. S. d. o. o. PULA, OIB 84623671385, Raskršće Jadreški 86, 52100 Pula</izvorni_sadrzaj>
    <derivirana_varijabla naziv="DomainObject.Predmet.ProtustrankaWithAdressOIB_1">D. A. - M. E. S. d. o. o. PULA, OIB 84623671385, Raskršće Jadreški 86, 52100 Pula</derivirana_varijabla>
  </DomainObject.Predmet.ProtustrankaWithAdressOIB>
  <DomainObject.Predmet.ProtustrankaNazivFormated>
    <izvorni_sadrzaj>D. A. - M. E. S. d. o. o. PULA</izvorni_sadrzaj>
    <derivirana_varijabla naziv="DomainObject.Predmet.ProtustrankaNazivFormated_1">D. A. - M. E. S. d. o. o. PULA</derivirana_varijabla>
  </DomainObject.Predmet.ProtustrankaNazivFormated>
  <DomainObject.Predmet.ProtustrankaNazivFormatedOIB>
    <izvorni_sadrzaj>D. A. - M. E. S. d. o. o. PULA, OIB 84623671385</izvorni_sadrzaj>
    <derivirana_varijabla naziv="DomainObject.Predmet.ProtustrankaNazivFormatedOIB_1">D. A. - M. E. S. d. o. o. PULA, OIB 84623671385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6287.80</izvorni_sadrzaj>
    <derivirana_varijabla naziv="DomainObject.Predmet.TrenutnaVrijednost_1">6287.80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- M. E. S. d. o. o. PULA</item>
    </izvorni_sadrzaj>
    <derivirana_varijabla naziv="DomainObject.Predmet.ProtuStrankaListFormated_1">
      <item>D. A. - M. E. S. d. o. o. PULA</item>
    </derivirana_varijabla>
  </DomainObject.Predmet.ProtuStrankaListFormated>
  <DomainObject.Predmet.ProtuStrankaListFormatedOIB>
    <izvorni_sadrzaj>
      <item>D. A. - M. E. S. d. o. o. PULA, OIB 84623671385</item>
    </izvorni_sadrzaj>
    <derivirana_varijabla naziv="DomainObject.Predmet.ProtuStrankaListFormatedOIB_1">
      <item>D. A. - M. E. S. d. o. o. PULA, OIB 84623671385</item>
    </derivirana_varijabla>
  </DomainObject.Predmet.ProtuStrankaListFormatedOIB>
  <DomainObject.Predmet.ProtuStrankaListFormatedWithAdress>
    <izvorni_sadrzaj>
      <item>D. A. - M. E. S. d. o. o. PULA, Raskršće Jadreški 86, 52100 Pula</item>
    </izvorni_sadrzaj>
    <derivirana_varijabla naziv="DomainObject.Predmet.ProtuStrankaListFormatedWithAdress_1">
      <item>D. A. - M. E. S. d. o. o. PULA, Raskršće Jadreški 86, 52100 Pula</item>
    </derivirana_varijabla>
  </DomainObject.Predmet.ProtuStrankaListFormatedWithAdress>
  <DomainObject.Predmet.ProtuStrankaListFormatedWithAdressOIB>
    <izvorni_sadrzaj>
      <item>D. A. - M. E. S. d. o. o. PULA, OIB 84623671385, Raskršće Jadreški 86, 52100 Pula</item>
    </izvorni_sadrzaj>
    <derivirana_varijabla naziv="DomainObject.Predmet.ProtuStrankaListFormatedWithAdressOIB_1">
      <item>D. A. - M. E. S. d. o. o. PULA, OIB 84623671385, Raskršće Jadreški 86, 52100 Pula</item>
    </derivirana_varijabla>
  </DomainObject.Predmet.ProtuStrankaListFormatedWithAdressOIB>
  <DomainObject.Predmet.ProtuStrankaListNazivFormated>
    <izvorni_sadrzaj>
      <item>D. A. - M. E. S. d. o. o. PULA</item>
    </izvorni_sadrzaj>
    <derivirana_varijabla naziv="DomainObject.Predmet.ProtuStrankaListNazivFormated_1">
      <item>D. A. - M. E. S. d. o. o. PULA</item>
    </derivirana_varijabla>
  </DomainObject.Predmet.ProtuStrankaListNazivFormated>
  <DomainObject.Predmet.ProtuStrankaListNazivFormatedOIB>
    <izvorni_sadrzaj>
      <item>D. A. - M. E. S. d. o. o. PULA, OIB 84623671385</item>
    </izvorni_sadrzaj>
    <derivirana_varijabla naziv="DomainObject.Predmet.ProtuStrankaListNazivFormatedOIB_1">
      <item>D. A. - M. E. S. d. o. o. PULA, OIB 84623671385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- M. E. S. d. o. o. PULA</izvorni_sadrzaj>
    <derivirana_varijabla naziv="DomainObject.Predmet.ProtustrankaIDrugi_1">D. A. - M. E. S.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- M. E. S. d. o. o. PULA, OIB 84623671385, Raskršće Jadreški 86, 52100 Pula</izvorni_sadrzaj>
    <derivirana_varijabla naziv="DomainObject.Predmet.ProtustrankaIDrugiAdressOIB_1">D. A. - M. E. S. d. o. o. PULA, OIB 84623671385, Raskršće Jadreški 86,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- M. E. S. d. o. o. PULA</item>
    </izvorni_sadrzaj>
    <derivirana_varijabla naziv="DomainObject.Predmet.SudioniciListNaziv_1">
      <item>FINANCIJSKA AGENCIJA, RC RIJEKA, PODRUŽNICA PULA, PULA</item>
      <item>D. A. - M. E. S.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- M. E. S. d. o. o. PULA, OIB 84623671385, Raskršće Jadreški 86,52100 Pula</item>
    </izvorni_sadrzaj>
    <derivirana_varijabla naziv="DomainObject.Predmet.SudioniciListAdressOIB_1">
      <item>FINANCIJSKA AGENCIJA, RC RIJEKA, PODRUŽNICA PULA, PULA, OIB 85821130368, Giardini 5,52100 Pula</item>
      <item>D. A. - M. E. S. d. o. o. PULA, OIB 84623671385, Raskršće Jadreški 86,52100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84623671385</item>
    </izvorni_sadrzaj>
    <derivirana_varijabla naziv="DomainObject.Predmet.SudioniciListNazivOIB_1">
      <item>, OIB 85821130368</item>
      <item>, OIB 84623671385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383</properties:Words>
  <properties:Characters>2016</properties:Characters>
  <properties:Lines>96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2015-12-02T08:39:00Z</dcterms:created>
  <dc:creator>Mihaela Kaligari</dc:creator>
  <dc:description/>
  <cp:keywords/>
  <cp:lastModifiedBy>Lorena Paris Aničić</cp:lastModifiedBy>
  <cp:lastPrinted>2015-12-02T08:42:00Z</cp:lastPrinted>
  <dcterms:modified xmlns:xsi="http://www.w3.org/2001/XMLSchema-instance" xsi:type="dcterms:W3CDTF">2015-12-16T11:09:00Z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