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77cf51" w14:paraId="977cf5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A50D25">
        <w:rPr>
          <w:rFonts w:hAnsi="Times New Roman" w:ascii="Times New Roman"/>
          <w:b/>
          <w:sz w:val="24"/>
          <w:szCs w:val="24"/>
        </w:rPr>
        <w:t>1903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A50D25">
        <w:rPr>
          <w:rFonts w:hAnsi="Times New Roman" w:ascii="Times New Roman"/>
          <w:sz w:val="24"/>
          <w:szCs w:val="24"/>
        </w:rPr>
        <w:t>1903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558EE">
        <w:rPr>
          <w:rFonts w:hAnsi="Times New Roman" w:ascii="Times New Roman"/>
          <w:sz w:val="24"/>
          <w:szCs w:val="24"/>
        </w:rPr>
        <w:t xml:space="preserve"> </w:t>
      </w:r>
      <w:r w:rsidR="00A50D25" w:rsidRPr="00A50D25">
        <w:rPr>
          <w:rFonts w:hAnsi="Times New Roman" w:ascii="Times New Roman"/>
          <w:sz w:val="24"/>
          <w:szCs w:val="24"/>
        </w:rPr>
        <w:t>GRO-PROM  d.o.o.</w:t>
      </w:r>
      <w:r w:rsidR="00A50D25">
        <w:rPr>
          <w:rFonts w:hAnsi="Times New Roman" w:ascii="Times New Roman"/>
          <w:sz w:val="24"/>
          <w:szCs w:val="24"/>
        </w:rPr>
        <w:t xml:space="preserve"> </w:t>
      </w:r>
      <w:r w:rsidR="00B558EE">
        <w:rPr>
          <w:rFonts w:hAnsi="Times New Roman" w:ascii="Times New Roman"/>
          <w:sz w:val="24"/>
          <w:szCs w:val="24"/>
        </w:rPr>
        <w:t>iz Zagreba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50D25" w:rsidRPr="00A50D25">
        <w:rPr>
          <w:rFonts w:hAnsi="Times New Roman" w:ascii="Times New Roman"/>
          <w:sz w:val="24"/>
          <w:szCs w:val="24"/>
        </w:rPr>
        <w:t>95462477072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E6FC0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F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6F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6F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6F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F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6F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6F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6F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St-1903/2016</izvorni_sadrzaj>
    <derivirana_varijabla naziv="DomainObject.Predmet.OznakaBroj_1">St-1903/2016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GRO-PROM  d.o.o.</izvorni_sadrzaj>
    <derivirana_varijabla naziv="DomainObject.Predmet.ProtustrankaFormated_1">  GRO-PROM  d.o.o.</derivirana_varijabla>
  </DomainObject.Predmet.ProtustrankaFormated>
  <DomainObject.Predmet.ProtustrankaFormatedOIB>
    <izvorni_sadrzaj>  GRO-PROM  d.o.o., OIB 95462477072</izvorni_sadrzaj>
    <derivirana_varijabla naziv="DomainObject.Predmet.ProtustrankaFormatedOIB_1">  GRO-PROM  d.o.o., OIB 95462477072</derivirana_varijabla>
  </DomainObject.Predmet.ProtustrankaFormatedOIB>
  <DomainObject.Predmet.ProtustrankaFormatedWithAdress>
    <izvorni_sadrzaj> GRO-PROM  d.o.o., Brezovička Cesta 21, 10000 Zagreb</izvorni_sadrzaj>
    <derivirana_varijabla naziv="DomainObject.Predmet.ProtustrankaFormatedWithAdress_1"> GRO-PROM  d.o.o., Brezovička Cesta 21, 10000 Zagreb</derivirana_varijabla>
  </DomainObject.Predmet.ProtustrankaFormatedWithAdress>
  <DomainObject.Predmet.ProtustrankaFormatedWithAdressOIB>
    <izvorni_sadrzaj> GRO-PROM  d.o.o., OIB 95462477072, Brezovička Cesta 21, 10000 Zagreb</izvorni_sadrzaj>
    <derivirana_varijabla naziv="DomainObject.Predmet.ProtustrankaFormatedWithAdressOIB_1"> GRO-PROM  d.o.o., OIB 95462477072, Brezovička Cesta 21, 10000 Zagreb</derivirana_varijabla>
  </DomainObject.Predmet.ProtustrankaFormatedWithAdressOIB>
  <DomainObject.Predmet.ProtustrankaWithAdress>
    <izvorni_sadrzaj>GRO-PROM  d.o.o. Brezovička Cesta 21, 10000 Zagreb</izvorni_sadrzaj>
    <derivirana_varijabla naziv="DomainObject.Predmet.ProtustrankaWithAdress_1">GRO-PROM  d.o.o. Brezovička Cesta 21, 10000 Zagreb</derivirana_varijabla>
  </DomainObject.Predmet.ProtustrankaWithAdress>
  <DomainObject.Predmet.ProtustrankaWithAdressOIB>
    <izvorni_sadrzaj>GRO-PROM  d.o.o., OIB 95462477072, Brezovička Cesta 21, 10000 Zagreb</izvorni_sadrzaj>
    <derivirana_varijabla naziv="DomainObject.Predmet.ProtustrankaWithAdressOIB_1">GRO-PROM  d.o.o., OIB 95462477072, Brezovička Cesta 21, 10000 Zagreb</derivirana_varijabla>
  </DomainObject.Predmet.ProtustrankaWithAdressOIB>
  <DomainObject.Predmet.ProtustrankaNazivFormated>
    <izvorni_sadrzaj>GRO-PROM  d.o.o.</izvorni_sadrzaj>
    <derivirana_varijabla naziv="DomainObject.Predmet.ProtustrankaNazivFormated_1">GRO-PROM  d.o.o.</derivirana_varijabla>
  </DomainObject.Predmet.ProtustrankaNazivFormated>
  <DomainObject.Predmet.ProtustrankaNazivFormatedOIB>
    <izvorni_sadrzaj>GRO-PROM  d.o.o., OIB 95462477072</izvorni_sadrzaj>
    <derivirana_varijabla naziv="DomainObject.Predmet.ProtustrankaNazivFormatedOIB_1">GRO-PROM  d.o.o., OIB 95462477072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GRO-PROM  d.o.o.</item>
    </izvorni_sadrzaj>
    <derivirana_varijabla naziv="DomainObject.Predmet.ProtuStrankaListFormated_1">
      <item>GRO-PROM  d.o.o.</item>
    </derivirana_varijabla>
  </DomainObject.Predmet.ProtuStrankaListFormated>
  <DomainObject.Predmet.ProtuStrankaListFormatedOIB>
    <izvorni_sadrzaj>
      <item>GRO-PROM  d.o.o., OIB 95462477072</item>
    </izvorni_sadrzaj>
    <derivirana_varijabla naziv="DomainObject.Predmet.ProtuStrankaListFormatedOIB_1">
      <item>GRO-PROM  d.o.o., OIB 95462477072</item>
    </derivirana_varijabla>
  </DomainObject.Predmet.ProtuStrankaListFormatedOIB>
  <DomainObject.Predmet.ProtuStrankaListFormatedWithAdress>
    <izvorni_sadrzaj>
      <item>GRO-PROM  d.o.o., Brezovička Cesta 21, 10000 Zagreb</item>
    </izvorni_sadrzaj>
    <derivirana_varijabla naziv="DomainObject.Predmet.ProtuStrankaListFormatedWithAdress_1">
      <item>GRO-PROM  d.o.o., Brezovička Cesta 21, 10000 Zagreb</item>
    </derivirana_varijabla>
  </DomainObject.Predmet.ProtuStrankaListFormatedWithAdress>
  <DomainObject.Predmet.ProtuStrankaListFormatedWithAdressOIB>
    <izvorni_sadrzaj>
      <item>GRO-PROM  d.o.o., OIB 95462477072, Brezovička Cesta 21, 10000 Zagreb</item>
    </izvorni_sadrzaj>
    <derivirana_varijabla naziv="DomainObject.Predmet.ProtuStrankaListFormatedWithAdressOIB_1">
      <item>GRO-PROM  d.o.o., OIB 95462477072, Brezovička Cesta 21, 10000 Zagreb</item>
    </derivirana_varijabla>
  </DomainObject.Predmet.ProtuStrankaListFormatedWithAdressOIB>
  <DomainObject.Predmet.ProtuStrankaListNazivFormated>
    <izvorni_sadrzaj>
      <item>GRO-PROM  d.o.o.</item>
    </izvorni_sadrzaj>
    <derivirana_varijabla naziv="DomainObject.Predmet.ProtuStrankaListNazivFormated_1">
      <item>GRO-PROM  d.o.o.</item>
    </derivirana_varijabla>
  </DomainObject.Predmet.ProtuStrankaListNazivFormated>
  <DomainObject.Predmet.ProtuStrankaListNazivFormatedOIB>
    <izvorni_sadrzaj>
      <item>GRO-PROM  d.o.o., OIB 95462477072</item>
    </izvorni_sadrzaj>
    <derivirana_varijabla naziv="DomainObject.Predmet.ProtuStrankaListNazivFormatedOIB_1">
      <item>GRO-PROM  d.o.o., OIB 95462477072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GRO-PROM  d.o.o.</izvorni_sadrzaj>
    <derivirana_varijabla naziv="DomainObject.Predmet.ProtustrankaIDrugi_1">GRO-PROM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GRO-PROM  d.o.o., OIB 95462477072, Brezovička Cesta 21, 10000 Zagreb</izvorni_sadrzaj>
    <derivirana_varijabla naziv="DomainObject.Predmet.ProtustrankaIDrugiAdressOIB_1">GRO-PROM  d.o.o., OIB 95462477072,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GRO-PROM  d.o.o.</item>
    </izvorni_sadrzaj>
    <derivirana_varijabla naziv="DomainObject.Predmet.SudioniciListNaziv_1">
      <item>FINA Regionalni centar Zagreb</item>
      <item>GRO-PROM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GRO-PROM  d.o.o., OIB 95462477072, Brezovička Cesta 21,10000 Zagreb</item>
    </izvorni_sadrzaj>
    <derivirana_varijabla naziv="DomainObject.Predmet.SudioniciListAdressOIB_1">
      <item>FINA Regionalni centar Zagreb, OIB 85821130368, Trg svibanjskih žrtava 1995. 1,10000 Zagreb</item>
      <item>GRO-PROM  d.o.o., OIB 95462477072, Brezovička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95462477072</item>
    </izvorni_sadrzaj>
    <derivirana_varijabla naziv="DomainObject.Predmet.SudioniciListNazivOIB_1">
      <item>, OIB 85821130368</item>
      <item>, OIB 95462477072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2016-04-18T08:59:00Z</cp:lastPrinted>
  <dcterms:modified xmlns:xsi="http://www.w3.org/2001/XMLSchema-instance" xsi:type="dcterms:W3CDTF">2016-04-18T09:01:00Z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