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39aa8" w14:paraId="8f39aa8" w:rsidRDefault="005F1595" w:rsidR="005F1595" w:rsidRPr="00947923">
      <w:pPr>
        <w15:collapsed w:val="false"/>
        <w:rPr>
          <w:rFonts w:cs="Times New Roman" w:hAnsi="Times New Roman" w:ascii="Times New Roman"/>
        </w:rPr>
      </w:pPr>
      <w:bookmarkStart w:name="_GoBack" w:id="0"/>
      <w:bookmarkEnd w:id="0"/>
    </w:p>
    <w:p w:rsidRDefault="004B2D9A" w:rsidR="005F1595" w:rsidRPr="00947923">
      <w:pPr>
        <w:rPr>
          <w:rFonts w:cs="Times New Roman" w:hAnsi="Times New Roman" w:ascii="Times New Roman"/>
        </w:rPr>
      </w:pPr>
      <w:r>
        <w:rPr>
          <w:noProof/>
        </w:rPr>
        <w:t xml:space="preserve">          </w:t>
      </w:r>
      <w:r w:rsidR="005E5B68">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27697" w:rsidR="005F1595" w:rsidRPr="00947923">
      <w:pPr>
        <w:rPr>
          <w:rFonts w:cs="Times New Roman" w:hAnsi="Times New Roman" w:ascii="Times New Roman"/>
        </w:rPr>
      </w:pPr>
      <w:r>
        <w:rPr>
          <w:rFonts w:cs="Times New Roman" w:hAnsi="Times New Roman" w:ascii="Times New Roman"/>
        </w:rPr>
        <w:t xml:space="preserve">REPUBLIKA  </w:t>
      </w:r>
      <w:r w:rsidR="005F1595" w:rsidRPr="00947923">
        <w:rPr>
          <w:rFonts w:cs="Times New Roman" w:hAnsi="Times New Roman" w:ascii="Times New Roman"/>
        </w:rPr>
        <w:t xml:space="preserve">HRVATSKA </w:t>
      </w:r>
    </w:p>
    <w:p w:rsidRDefault="005F1595" w:rsidR="005F1595" w:rsidRPr="00947923">
      <w:pPr>
        <w:rPr>
          <w:rFonts w:cs="Times New Roman" w:hAnsi="Times New Roman" w:ascii="Times New Roman"/>
        </w:rPr>
      </w:pPr>
      <w:r w:rsidRPr="00947923">
        <w:rPr>
          <w:rFonts w:cs="Times New Roman" w:hAnsi="Times New Roman" w:ascii="Times New Roman"/>
        </w:rPr>
        <w:t>TRGOVČAKI SUD U ZAGREBU</w:t>
      </w:r>
    </w:p>
    <w:p w:rsidRDefault="000D4B27" w:rsidR="005F1595" w:rsidRPr="00947923">
      <w:pPr>
        <w:rPr>
          <w:rFonts w:cs="Times New Roman" w:hAnsi="Times New Roman" w:ascii="Times New Roman"/>
        </w:rPr>
      </w:pPr>
      <w:r>
        <w:rPr>
          <w:rFonts w:cs="Times New Roman" w:hAnsi="Times New Roman" w:ascii="Times New Roman"/>
        </w:rPr>
        <w:t>Zagreb, Amruševa 2/II</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48. St</w:t>
      </w:r>
      <w:r w:rsidR="005F1595" w:rsidRPr="00947923">
        <w:rPr>
          <w:rFonts w:cs="Times New Roman" w:hAnsi="Times New Roman" w:ascii="Times New Roman"/>
        </w:rPr>
        <w:t>-</w:t>
      </w:r>
      <w:r w:rsidR="00882382">
        <w:rPr>
          <w:rFonts w:cs="Times New Roman" w:hAnsi="Times New Roman" w:ascii="Times New Roman"/>
        </w:rPr>
        <w:t>5260</w:t>
      </w:r>
      <w:r w:rsidR="000C7AB7">
        <w:rPr>
          <w:rFonts w:cs="Times New Roman" w:hAnsi="Times New Roman" w:ascii="Times New Roman"/>
        </w:rPr>
        <w:t>/</w:t>
      </w:r>
      <w:r>
        <w:rPr>
          <w:rFonts w:cs="Times New Roman" w:hAnsi="Times New Roman" w:ascii="Times New Roman"/>
        </w:rPr>
        <w:t>16</w:t>
      </w:r>
    </w:p>
    <w:p w:rsidRDefault="005F1595" w:rsidP="00947923" w:rsidR="005F1595">
      <w:pPr>
        <w:jc w:val="center"/>
        <w:rPr>
          <w:rFonts w:cs="Times New Roman" w:hAnsi="Times New Roman" w:ascii="Times New Roman"/>
        </w:rPr>
      </w:pPr>
    </w:p>
    <w:p w:rsidRDefault="00947923" w:rsidP="00947923" w:rsidR="005F1595" w:rsidRPr="00947923">
      <w:pPr>
        <w:jc w:val="center"/>
        <w:rPr>
          <w:rFonts w:cs="Times New Roman" w:hAnsi="Times New Roman" w:ascii="Times New Roman"/>
        </w:rPr>
      </w:pPr>
      <w:r>
        <w:rPr>
          <w:rFonts w:cs="Times New Roman" w:hAnsi="Times New Roman" w:ascii="Times New Roman"/>
        </w:rPr>
        <w:t xml:space="preserve">R E P U B L I K A   H R V A T S K A </w:t>
      </w:r>
    </w:p>
    <w:p w:rsidRDefault="005F1595" w:rsidP="005F1595"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5F1595" w:rsidR="00C7140F">
      <w:pPr>
        <w:jc w:val="center"/>
        <w:rPr>
          <w:rFonts w:cs="Times New Roman" w:hAnsi="Times New Roman" w:ascii="Times New Roman"/>
        </w:rPr>
      </w:pPr>
      <w:r>
        <w:rPr>
          <w:rFonts w:cs="Times New Roman" w:hAnsi="Times New Roman" w:ascii="Times New Roman"/>
        </w:rPr>
        <w:t>I</w:t>
      </w:r>
    </w:p>
    <w:p w:rsidRDefault="00C7140F" w:rsidP="005F1595" w:rsidR="005F1595" w:rsidRPr="00947923">
      <w:pPr>
        <w:jc w:val="center"/>
        <w:rPr>
          <w:rFonts w:cs="Times New Roman" w:hAnsi="Times New Roman" w:ascii="Times New Roman"/>
        </w:rPr>
      </w:pPr>
      <w:r>
        <w:rPr>
          <w:rFonts w:cs="Times New Roman" w:hAnsi="Times New Roman" w:ascii="Times New Roman"/>
        </w:rPr>
        <w:t>Z A K LJ U Č A K</w:t>
      </w:r>
      <w:r w:rsidR="005F1595" w:rsidRPr="00947923">
        <w:rPr>
          <w:rFonts w:cs="Times New Roman" w:hAnsi="Times New Roman" w:ascii="Times New Roman"/>
        </w:rPr>
        <w:t xml:space="preserve"> </w:t>
      </w:r>
    </w:p>
    <w:p w:rsidRDefault="005F1595" w:rsidP="00882382" w:rsidR="00882382" w:rsidRPr="003A1070">
      <w:pPr>
        <w:rPr>
          <w:rFonts w:cs="Times New Roman" w:hAnsi="Times New Roman" w:ascii="Times New Roman"/>
        </w:rPr>
      </w:pPr>
      <w:r w:rsidRPr="00947923">
        <w:rPr>
          <w:rFonts w:cs="Times New Roman" w:hAnsi="Times New Roman" w:ascii="Times New Roman"/>
        </w:rPr>
        <w:tab/>
      </w:r>
    </w:p>
    <w:p w:rsidRDefault="00882382" w:rsidP="004B2D9A" w:rsidR="00947923" w:rsidRPr="003A1070">
      <w:pPr>
        <w:jc w:val="both"/>
        <w:rPr>
          <w:rFonts w:cs="Times New Roman" w:hAnsi="Times New Roman" w:ascii="Times New Roman"/>
          <w:color w:val="FF0000"/>
        </w:rPr>
      </w:pPr>
      <w:r w:rsidRPr="003A1070">
        <w:rPr>
          <w:rFonts w:cs="Times New Roman" w:hAnsi="Times New Roman" w:ascii="Times New Roman"/>
        </w:rPr>
        <w:tab/>
        <w:t xml:space="preserve"> Trgovački sud u Zagrebu, po sucu toga suda Vesni Sremac Šoštar, u stečajnom predmetu povodom prijedloga REPUBLIKA HRVATSKA, Ministarstvo financija, Porezna uprava iz Zagreba, koju zastupa ŽDO u Zagrebu i SBERBANK d.d. iz Zagreba, Varšavska 9, OIB: 78427478595, kojeg zastupa Damir Pokupec, odvjetnik iz Zagreba, Frankopanska 2a, za provedbu stečajnog postupka nad dužnikom NOEGEL MONTAGETECHNIK d.o.o., Zagreb, Požarinje 16, MBS: 080204526, OIB: 15607571804, </w:t>
      </w:r>
      <w:r w:rsidR="00327697">
        <w:rPr>
          <w:rFonts w:cs="Times New Roman" w:hAnsi="Times New Roman" w:ascii="Times New Roman"/>
        </w:rPr>
        <w:t xml:space="preserve">dana 21. ožujka </w:t>
      </w:r>
      <w:r w:rsidR="00A56199" w:rsidRPr="003A1070">
        <w:rPr>
          <w:rFonts w:cs="Times New Roman" w:hAnsi="Times New Roman" w:ascii="Times New Roman"/>
        </w:rPr>
        <w:t>2017</w:t>
      </w:r>
      <w:r w:rsidR="00327697">
        <w:rPr>
          <w:rFonts w:cs="Times New Roman" w:hAnsi="Times New Roman" w:ascii="Times New Roman"/>
        </w:rPr>
        <w:t xml:space="preserve">. g. </w:t>
      </w:r>
      <w:r w:rsidR="005F1595" w:rsidRPr="003A1070">
        <w:rPr>
          <w:rFonts w:cs="Times New Roman" w:hAnsi="Times New Roman" w:ascii="Times New Roman"/>
        </w:rPr>
        <w:t xml:space="preserve"> </w:t>
      </w:r>
    </w:p>
    <w:p w:rsidRDefault="005E5B68" w:rsidP="005F1595" w:rsidR="005E5B68" w:rsidRPr="003A1070">
      <w:pPr>
        <w:rPr>
          <w:rFonts w:cs="Times New Roman" w:hAnsi="Times New Roman" w:ascii="Times New Roman"/>
        </w:rPr>
      </w:pPr>
    </w:p>
    <w:p w:rsidRDefault="005F1595" w:rsidP="00C7140F" w:rsidR="005F1595" w:rsidRPr="003A1070">
      <w:pPr>
        <w:jc w:val="center"/>
        <w:rPr>
          <w:rFonts w:cs="Times New Roman" w:hAnsi="Times New Roman" w:ascii="Times New Roman"/>
        </w:rPr>
      </w:pPr>
      <w:r w:rsidRPr="003A1070">
        <w:rPr>
          <w:rFonts w:cs="Times New Roman" w:hAnsi="Times New Roman" w:ascii="Times New Roman"/>
        </w:rPr>
        <w:t xml:space="preserve">r i j e š i o   j e </w:t>
      </w:r>
    </w:p>
    <w:p w:rsidRDefault="00A56199" w:rsidP="006F7797" w:rsidR="003A1070">
      <w:pPr>
        <w:rPr>
          <w:rFonts w:cs="Times New Roman" w:hAnsi="Times New Roman" w:ascii="Times New Roman"/>
        </w:rPr>
      </w:pPr>
      <w:r w:rsidRPr="003A1070">
        <w:rPr>
          <w:rFonts w:cs="Times New Roman" w:hAnsi="Times New Roman" w:ascii="Times New Roman"/>
        </w:rPr>
        <w:tab/>
      </w:r>
    </w:p>
    <w:p w:rsidRDefault="003A1070" w:rsidP="004B2D9A"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 MONTAGETECHNIK d.o.o., Zagreb, Požarinje 16, MBS: 080204526, OIB: 15607571804.</w:t>
      </w:r>
    </w:p>
    <w:p w:rsidRDefault="00FE01F8" w:rsidP="004B2D9A" w:rsidR="00FE01F8">
      <w:pPr>
        <w:jc w:val="both"/>
        <w:rPr>
          <w:rFonts w:cs="Times New Roman" w:hAnsi="Times New Roman" w:ascii="Times New Roman"/>
        </w:rPr>
      </w:pPr>
    </w:p>
    <w:p w:rsidRDefault="00FE01F8" w:rsidP="003A1070" w:rsidR="00FE01F8">
      <w:pPr>
        <w:rPr>
          <w:rFonts w:cs="Times New Roman" w:hAnsi="Times New Roman" w:ascii="Times New Roman"/>
        </w:rPr>
      </w:pPr>
      <w:r>
        <w:rPr>
          <w:rFonts w:cs="Times New Roman" w:hAnsi="Times New Roman" w:ascii="Times New Roman"/>
        </w:rPr>
        <w:t xml:space="preserve">                                                               z a k lj u č i o  je </w:t>
      </w:r>
    </w:p>
    <w:p w:rsidRDefault="00FE01F8" w:rsidP="003A1070" w:rsidR="00FE01F8" w:rsidRPr="003A1070">
      <w:pPr>
        <w:rPr>
          <w:rFonts w:cs="Times New Roman" w:hAnsi="Times New Roman" w:ascii="Times New Roman"/>
        </w:rPr>
      </w:pPr>
    </w:p>
    <w:p w:rsidRDefault="00FE01F8" w:rsidP="004B2D9A"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xml:space="preserve">. Naređuje se osobi ovlaštenoj za zastupanje dužnika </w:t>
      </w:r>
      <w:r w:rsidR="003A1070">
        <w:rPr>
          <w:rFonts w:cs="Times New Roman" w:hAnsi="Times New Roman" w:ascii="Times New Roman"/>
        </w:rPr>
        <w:t>Stipi</w:t>
      </w:r>
      <w:r w:rsidR="003A1070" w:rsidRPr="003A1070">
        <w:rPr>
          <w:rFonts w:cs="Times New Roman" w:hAnsi="Times New Roman" w:ascii="Times New Roman"/>
        </w:rPr>
        <w:t xml:space="preserve"> Čirko, OIB: 90973079792 </w:t>
      </w:r>
      <w:r w:rsidR="003A1070">
        <w:rPr>
          <w:rFonts w:cs="Times New Roman" w:hAnsi="Times New Roman" w:ascii="Times New Roman"/>
        </w:rPr>
        <w:t>Zagreb, Požarinje 16</w:t>
      </w:r>
      <w:r w:rsidR="003A1070" w:rsidRPr="003A1070">
        <w:rPr>
          <w:rFonts w:cs="Times New Roman" w:hAnsi="Times New Roman" w:ascii="Times New Roman"/>
        </w:rPr>
        <w:t xml:space="preserve"> </w:t>
      </w:r>
      <w:r w:rsidR="00327697">
        <w:rPr>
          <w:rFonts w:cs="Times New Roman" w:hAnsi="Times New Roman" w:ascii="Times New Roman"/>
        </w:rPr>
        <w:t xml:space="preserve"> </w:t>
      </w:r>
      <w:r w:rsidR="003A1070" w:rsidRPr="003A1070">
        <w:rPr>
          <w:rFonts w:cs="Times New Roman" w:hAnsi="Times New Roman" w:ascii="Times New Roman"/>
        </w:rPr>
        <w:t xml:space="preserve">u roku od 8 dana dostaviti ovom sudu popis imovine dužnika (prokazni popis imovine) u kojem će biti naznačeni podaci: </w:t>
      </w:r>
    </w:p>
    <w:p w:rsidRDefault="003A1070" w:rsidP="004B2D9A"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27697" w:rsidP="004B2D9A" w:rsidR="003A1070" w:rsidRPr="003A1070">
      <w:pPr>
        <w:jc w:val="both"/>
        <w:rPr>
          <w:rFonts w:cs="Times New Roman" w:hAnsi="Times New Roman" w:ascii="Times New Roman"/>
        </w:rPr>
      </w:pPr>
      <w:r>
        <w:rPr>
          <w:rFonts w:cs="Times New Roman" w:hAnsi="Times New Roman" w:ascii="Times New Roman"/>
        </w:rPr>
        <w:tab/>
        <w:t xml:space="preserve">- </w:t>
      </w:r>
      <w:r w:rsidR="003A1070" w:rsidRPr="003A1070">
        <w:rPr>
          <w:rFonts w:cs="Times New Roman" w:hAnsi="Times New Roman" w:ascii="Times New Roman"/>
        </w:rPr>
        <w:t xml:space="preserve">gdje se nalaze i kome pripadaju tuđe stvari na kojima dužnik ima određena imovinska prava, </w:t>
      </w:r>
    </w:p>
    <w:p w:rsidRDefault="003A1070" w:rsidP="004B2D9A"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4B2D9A"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4B2D9A"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4B2D9A"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4B2D9A"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4B2D9A"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4B2D9A"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3A1070" w:rsidR="003A1070" w:rsidRPr="003A1070">
      <w:pPr>
        <w:rPr>
          <w:rFonts w:cs="Times New Roman" w:hAnsi="Times New Roman" w:ascii="Times New Roman"/>
        </w:rPr>
      </w:pPr>
      <w:r>
        <w:rPr>
          <w:rFonts w:cs="Times New Roman" w:hAnsi="Times New Roman" w:ascii="Times New Roman"/>
        </w:rPr>
        <w:lastRenderedPageBreak/>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3A1070" w:rsidP="003A1070" w:rsidR="003A1070" w:rsidRPr="00327697">
      <w:pPr>
        <w:rPr>
          <w:rFonts w:cs="Times New Roman" w:hAnsi="Times New Roman" w:ascii="Times New Roman"/>
          <w:b/>
        </w:rPr>
      </w:pPr>
      <w:r w:rsidRPr="00327697">
        <w:rPr>
          <w:rFonts w:cs="Times New Roman" w:hAnsi="Times New Roman" w:ascii="Times New Roman"/>
          <w:b/>
        </w:rPr>
        <w:t xml:space="preserve">                      </w:t>
      </w:r>
      <w:r w:rsidR="00327697" w:rsidRPr="00327697">
        <w:rPr>
          <w:rFonts w:cs="Times New Roman" w:hAnsi="Times New Roman" w:ascii="Times New Roman"/>
          <w:b/>
        </w:rPr>
        <w:t xml:space="preserve">                              24</w:t>
      </w:r>
      <w:r w:rsidRPr="00327697">
        <w:rPr>
          <w:rFonts w:cs="Times New Roman" w:hAnsi="Times New Roman" w:ascii="Times New Roman"/>
          <w:b/>
        </w:rPr>
        <w:t>. travnja 2016.  u 10,30  sati</w:t>
      </w:r>
    </w:p>
    <w:p w:rsidRDefault="003A1070" w:rsidP="003A1070" w:rsidR="003A1070" w:rsidRPr="003A1070">
      <w:pPr>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3A1070" w:rsidR="003A1070" w:rsidRPr="003A1070">
      <w:pPr>
        <w:rPr>
          <w:rFonts w:cs="Times New Roman" w:hAnsi="Times New Roman" w:ascii="Times New Roman"/>
        </w:rPr>
      </w:pPr>
      <w:r w:rsidRPr="003A1070">
        <w:rPr>
          <w:rFonts w:cs="Times New Roman" w:hAnsi="Times New Roman" w:ascii="Times New Roman"/>
        </w:rPr>
        <w:tab/>
        <w:t>- predlagatelji po pun.</w:t>
      </w:r>
    </w:p>
    <w:p w:rsidRDefault="003A1070" w:rsidP="003A1070" w:rsidR="003A1070" w:rsidRPr="003A1070">
      <w:pPr>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p>
    <w:p w:rsidRDefault="003A1070" w:rsidP="003A1070" w:rsidR="00CA2472">
      <w:pPr>
        <w:rPr>
          <w:rFonts w:cs="Times New Roman" w:hAnsi="Times New Roman" w:ascii="Times New Roman"/>
        </w:rPr>
      </w:pPr>
      <w:r w:rsidRPr="003A1070">
        <w:rPr>
          <w:rFonts w:cs="Times New Roman" w:hAnsi="Times New Roman" w:ascii="Times New Roman"/>
        </w:rPr>
        <w:tab/>
        <w:t>- osoba ovlaštena za zastupanje dužnika</w:t>
      </w:r>
    </w:p>
    <w:p w:rsidRDefault="003A1070" w:rsidP="003A1070" w:rsidR="003A1070" w:rsidRPr="003A1070">
      <w:pPr>
        <w:rPr>
          <w:rFonts w:cs="Times New Roman" w:hAnsi="Times New Roman" w:ascii="Times New Roman"/>
        </w:rPr>
      </w:pPr>
      <w:r w:rsidRPr="003A1070">
        <w:rPr>
          <w:rFonts w:cs="Times New Roman" w:hAnsi="Times New Roman" w:ascii="Times New Roman"/>
        </w:rPr>
        <w:tab/>
        <w:t xml:space="preserve"> </w:t>
      </w:r>
    </w:p>
    <w:p w:rsidRDefault="003A1070" w:rsidP="003A1070" w:rsidR="003A1070" w:rsidRPr="003A1070">
      <w:pPr>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6F7797" w:rsidR="003A1070">
      <w:pPr>
        <w:rPr>
          <w:rFonts w:cs="Times New Roman" w:hAnsi="Times New Roman" w:ascii="Times New Roman"/>
        </w:rPr>
      </w:pPr>
    </w:p>
    <w:p w:rsidRDefault="00961707" w:rsidP="00961707" w:rsidR="00961707" w:rsidRPr="003A1070">
      <w:pPr>
        <w:jc w:val="center"/>
        <w:rPr>
          <w:rFonts w:cs="Times New Roman" w:hAnsi="Times New Roman" w:ascii="Times New Roman"/>
        </w:rPr>
      </w:pPr>
      <w:r w:rsidRPr="003A1070">
        <w:rPr>
          <w:rFonts w:cs="Times New Roman" w:hAnsi="Times New Roman" w:ascii="Times New Roman"/>
        </w:rPr>
        <w:t xml:space="preserve">Obrazloženje </w:t>
      </w:r>
    </w:p>
    <w:p w:rsidRDefault="009267B8" w:rsidP="00961707" w:rsidR="009267B8" w:rsidRPr="003A1070">
      <w:pPr>
        <w:jc w:val="center"/>
        <w:rPr>
          <w:rFonts w:cs="Times New Roman" w:hAnsi="Times New Roman" w:ascii="Times New Roman"/>
        </w:rPr>
      </w:pPr>
    </w:p>
    <w:p w:rsidRDefault="00C7140F" w:rsidP="004B2D9A"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3A1070">
        <w:rPr>
          <w:rFonts w:cs="Times New Roman" w:hAnsi="Times New Roman" w:ascii="Times New Roman"/>
        </w:rPr>
        <w:t xml:space="preserve">, </w:t>
      </w:r>
      <w:r w:rsidR="003A1070">
        <w:rPr>
          <w:rFonts w:cs="Times New Roman" w:hAnsi="Times New Roman" w:ascii="Times New Roman"/>
        </w:rPr>
        <w:t xml:space="preserve">Stalna služba Karlovac, </w:t>
      </w:r>
      <w:r w:rsidR="00A56199" w:rsidRPr="003A1070">
        <w:rPr>
          <w:rFonts w:cs="Times New Roman" w:hAnsi="Times New Roman" w:ascii="Times New Roman"/>
        </w:rPr>
        <w:t xml:space="preserve">broj </w:t>
      </w:r>
      <w:r w:rsidR="003A1070">
        <w:rPr>
          <w:rFonts w:cs="Times New Roman" w:hAnsi="Times New Roman" w:ascii="Times New Roman"/>
        </w:rPr>
        <w:t>2 St-4413/15-1</w:t>
      </w:r>
      <w:r>
        <w:rPr>
          <w:rFonts w:cs="Times New Roman" w:hAnsi="Times New Roman" w:ascii="Times New Roman"/>
        </w:rPr>
        <w:t>0</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Pr>
          <w:rFonts w:cs="Times New Roman" w:hAnsi="Times New Roman" w:ascii="Times New Roman"/>
        </w:rPr>
        <w:t>4. veljače</w:t>
      </w:r>
      <w:r w:rsidR="00327697">
        <w:rPr>
          <w:rFonts w:cs="Times New Roman" w:hAnsi="Times New Roman" w:ascii="Times New Roman"/>
        </w:rPr>
        <w:t xml:space="preserve"> 2016. </w:t>
      </w:r>
      <w:r w:rsidR="009267B8" w:rsidRPr="003A1070">
        <w:rPr>
          <w:rFonts w:cs="Times New Roman" w:hAnsi="Times New Roman" w:ascii="Times New Roman"/>
        </w:rPr>
        <w:t xml:space="preserve">obustavljen je skraćeni stečajni postupak nad dužnikom </w:t>
      </w:r>
      <w:r w:rsidRPr="00C7140F">
        <w:rPr>
          <w:rFonts w:cs="Times New Roman" w:hAnsi="Times New Roman" w:ascii="Times New Roman"/>
        </w:rPr>
        <w:t>MONTAGETECHNIK d.o.o., Zagreb, Požarinje 16, MBS: 080204526, OIB: 15607571804</w:t>
      </w:r>
      <w:r>
        <w:rPr>
          <w:rFonts w:cs="Times New Roman" w:hAnsi="Times New Roman" w:ascii="Times New Roman"/>
        </w:rPr>
        <w:t>.</w:t>
      </w:r>
      <w:r w:rsidR="009267B8" w:rsidRPr="003A1070">
        <w:rPr>
          <w:rFonts w:cs="Times New Roman" w:hAnsi="Times New Roman" w:ascii="Times New Roman"/>
        </w:rPr>
        <w:t xml:space="preserve">          </w:t>
      </w:r>
    </w:p>
    <w:p w:rsidRDefault="00C7140F" w:rsidP="004B2D9A" w:rsidR="00EB1CF8" w:rsidRPr="003A1070">
      <w:pPr>
        <w:jc w:val="both"/>
        <w:rPr>
          <w:rFonts w:cs="Times New Roman" w:hAnsi="Times New Roman" w:ascii="Times New Roman"/>
        </w:rPr>
      </w:pPr>
      <w:r>
        <w:rPr>
          <w:rFonts w:cs="Times New Roman" w:hAnsi="Times New Roman" w:ascii="Times New Roman"/>
        </w:rPr>
        <w:t xml:space="preserve">              Vjerovnici</w:t>
      </w:r>
      <w:r w:rsidR="00A56199" w:rsidRPr="003A1070">
        <w:rPr>
          <w:rFonts w:cs="Times New Roman" w:hAnsi="Times New Roman" w:ascii="Times New Roman"/>
        </w:rPr>
        <w:t xml:space="preserve"> </w:t>
      </w:r>
      <w:r w:rsidRPr="00C7140F">
        <w:rPr>
          <w:rFonts w:cs="Times New Roman" w:hAnsi="Times New Roman" w:ascii="Times New Roman"/>
        </w:rPr>
        <w:t>REPUBLIKA HRVATSKA, Ministarstvo financija, Porezna uprava iz Zagreba, koju zastupa ŽDO u Zagrebu i SBERBANK d.d. iz Zagreba, Varšavska 9, OIB: 78427478595</w:t>
      </w:r>
      <w:r>
        <w:rPr>
          <w:rFonts w:cs="Times New Roman" w:hAnsi="Times New Roman" w:ascii="Times New Roman"/>
        </w:rPr>
        <w:t xml:space="preserve"> podnijeli su </w:t>
      </w:r>
      <w:r w:rsidR="00EB1CF8" w:rsidRPr="003A1070">
        <w:rPr>
          <w:rFonts w:cs="Times New Roman" w:hAnsi="Times New Roman" w:ascii="Times New Roman"/>
        </w:rPr>
        <w:t>prijedlog</w:t>
      </w:r>
      <w:r>
        <w:rPr>
          <w:rFonts w:cs="Times New Roman" w:hAnsi="Times New Roman" w:ascii="Times New Roman"/>
        </w:rPr>
        <w:t>e</w:t>
      </w:r>
      <w:r w:rsidR="00EB1CF8" w:rsidRPr="003A1070">
        <w:rPr>
          <w:rFonts w:cs="Times New Roman" w:hAnsi="Times New Roman" w:ascii="Times New Roman"/>
        </w:rPr>
        <w:t xml:space="preserve"> za otvaranje stečajnog postupka nad </w:t>
      </w:r>
      <w:r w:rsidR="009267B8" w:rsidRPr="003A1070">
        <w:rPr>
          <w:rFonts w:cs="Times New Roman" w:hAnsi="Times New Roman" w:ascii="Times New Roman"/>
        </w:rPr>
        <w:t xml:space="preserve">navedenim </w:t>
      </w:r>
      <w:r w:rsidR="00EB1CF8" w:rsidRPr="003A1070">
        <w:rPr>
          <w:rFonts w:cs="Times New Roman" w:hAnsi="Times New Roman" w:ascii="Times New Roman"/>
        </w:rPr>
        <w:t xml:space="preserve">dužnikom </w:t>
      </w:r>
      <w:r w:rsidR="00245FC5" w:rsidRPr="003A1070">
        <w:rPr>
          <w:rFonts w:cs="Times New Roman" w:hAnsi="Times New Roman" w:ascii="Times New Roman"/>
        </w:rPr>
        <w:t xml:space="preserve">temeljem čl. </w:t>
      </w:r>
      <w:r w:rsidR="00A56199" w:rsidRPr="003A1070">
        <w:rPr>
          <w:rFonts w:cs="Times New Roman" w:hAnsi="Times New Roman" w:ascii="Times New Roman"/>
        </w:rPr>
        <w:t xml:space="preserve">109. </w:t>
      </w:r>
      <w:r w:rsidR="00245FC5" w:rsidRPr="003A1070">
        <w:rPr>
          <w:rFonts w:cs="Times New Roman" w:hAnsi="Times New Roman" w:ascii="Times New Roman"/>
        </w:rPr>
        <w:t xml:space="preserve"> st. </w:t>
      </w:r>
      <w:r w:rsidR="00A56199" w:rsidRPr="003A1070">
        <w:rPr>
          <w:rFonts w:cs="Times New Roman" w:hAnsi="Times New Roman" w:ascii="Times New Roman"/>
        </w:rPr>
        <w:t xml:space="preserve">1. </w:t>
      </w:r>
      <w:r w:rsidR="000C7AB7" w:rsidRPr="003A1070">
        <w:rPr>
          <w:rFonts w:cs="Times New Roman" w:hAnsi="Times New Roman" w:ascii="Times New Roman"/>
        </w:rPr>
        <w:t>i</w:t>
      </w:r>
      <w:r w:rsidR="00A56199" w:rsidRPr="003A1070">
        <w:rPr>
          <w:rFonts w:cs="Times New Roman" w:hAnsi="Times New Roman" w:ascii="Times New Roman"/>
        </w:rPr>
        <w:t xml:space="preserve"> </w:t>
      </w:r>
      <w:r w:rsidR="00245FC5" w:rsidRPr="003A1070">
        <w:rPr>
          <w:rFonts w:cs="Times New Roman" w:hAnsi="Times New Roman" w:ascii="Times New Roman"/>
        </w:rPr>
        <w:t>2</w:t>
      </w:r>
      <w:r w:rsidR="00EB1CF8" w:rsidRPr="003A1070">
        <w:rPr>
          <w:rFonts w:cs="Times New Roman" w:hAnsi="Times New Roman" w:ascii="Times New Roman"/>
        </w:rPr>
        <w:t xml:space="preserve"> Stečajnog zakona (NN 71/15</w:t>
      </w:r>
      <w:r w:rsidR="00F04992" w:rsidRPr="003A1070">
        <w:rPr>
          <w:rFonts w:cs="Times New Roman" w:hAnsi="Times New Roman" w:ascii="Times New Roman"/>
        </w:rPr>
        <w:t>, u daljnjem tekstu SZ-a</w:t>
      </w:r>
      <w:r w:rsidR="00EB1CF8" w:rsidRPr="003A1070">
        <w:rPr>
          <w:rFonts w:cs="Times New Roman" w:hAnsi="Times New Roman" w:ascii="Times New Roman"/>
        </w:rPr>
        <w:t>)</w:t>
      </w:r>
      <w:r w:rsidR="009267B8" w:rsidRPr="003A1070">
        <w:rPr>
          <w:rFonts w:cs="Times New Roman" w:hAnsi="Times New Roman" w:ascii="Times New Roman"/>
        </w:rPr>
        <w:t>, budući da dužnik ima imovine.</w:t>
      </w:r>
    </w:p>
    <w:p w:rsidRDefault="009267B8" w:rsidP="004B2D9A"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4B2D9A"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7140F" w:rsidP="004B2D9A" w:rsidR="00961707" w:rsidRPr="003A1070">
      <w:pPr>
        <w:jc w:val="both"/>
        <w:rPr>
          <w:rFonts w:cs="Times New Roman" w:hAnsi="Times New Roman" w:ascii="Times New Roman"/>
        </w:rPr>
      </w:pPr>
      <w:r>
        <w:rPr>
          <w:rFonts w:cs="Times New Roman" w:hAnsi="Times New Roman" w:ascii="Times New Roman"/>
        </w:rPr>
        <w:t xml:space="preserve">             Sud je, sukladno članku 431 SZ-a, </w:t>
      </w:r>
      <w:r w:rsidR="00961707" w:rsidRPr="003A1070">
        <w:rPr>
          <w:rFonts w:cs="Times New Roman" w:hAnsi="Times New Roman" w:ascii="Times New Roman"/>
        </w:rPr>
        <w:t xml:space="preserve"> </w:t>
      </w:r>
      <w:r>
        <w:rPr>
          <w:rFonts w:cs="Times New Roman" w:hAnsi="Times New Roman" w:ascii="Times New Roman"/>
        </w:rPr>
        <w:t>pozvao vjerovnika</w:t>
      </w:r>
      <w:r w:rsidRPr="00C7140F">
        <w:rPr>
          <w:rFonts w:cs="Times New Roman" w:hAnsi="Times New Roman" w:ascii="Times New Roman"/>
        </w:rPr>
        <w:t xml:space="preserve"> koji </w:t>
      </w:r>
      <w:r>
        <w:rPr>
          <w:rFonts w:cs="Times New Roman" w:hAnsi="Times New Roman" w:ascii="Times New Roman"/>
        </w:rPr>
        <w:t>je predložio</w:t>
      </w:r>
      <w:r w:rsidRPr="00C7140F">
        <w:rPr>
          <w:rFonts w:cs="Times New Roman" w:hAnsi="Times New Roman" w:ascii="Times New Roman"/>
        </w:rPr>
        <w:t xml:space="preserve"> otvaranje stečajn</w:t>
      </w:r>
      <w:r>
        <w:rPr>
          <w:rFonts w:cs="Times New Roman" w:hAnsi="Times New Roman" w:ascii="Times New Roman"/>
        </w:rPr>
        <w:t xml:space="preserve">og postupka </w:t>
      </w:r>
      <w:r w:rsidRPr="00C7140F">
        <w:rPr>
          <w:rFonts w:cs="Times New Roman" w:hAnsi="Times New Roman" w:ascii="Times New Roman"/>
        </w:rPr>
        <w:t xml:space="preserve">na predujam sredstava za namirenje troškova stečajnog postupka, </w:t>
      </w:r>
      <w:r>
        <w:rPr>
          <w:rFonts w:cs="Times New Roman" w:hAnsi="Times New Roman" w:ascii="Times New Roman"/>
        </w:rPr>
        <w:t>zaključkom, broj gornji od 8. rujna 2016., a koji je navedeni predujam uplatio dana 20.9.2016.</w:t>
      </w:r>
    </w:p>
    <w:p w:rsidRDefault="00FE01F8" w:rsidP="004B2D9A"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4B2D9A"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4B2D9A"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4B2D9A"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4B2D9A" w:rsidR="00E055D0" w:rsidRPr="003A1070">
      <w:pPr>
        <w:jc w:val="both"/>
        <w:rPr>
          <w:rFonts w:cs="Times New Roman" w:hAnsi="Times New Roman" w:ascii="Times New Roman"/>
        </w:rPr>
      </w:pPr>
    </w:p>
    <w:p w:rsidRDefault="00B560C9" w:rsidP="00E055D0"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327697">
        <w:rPr>
          <w:rFonts w:cs="Times New Roman" w:hAnsi="Times New Roman" w:ascii="Times New Roman"/>
        </w:rPr>
        <w:t xml:space="preserve">21. ožujka </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327697">
        <w:rPr>
          <w:rFonts w:cs="Times New Roman" w:hAnsi="Times New Roman" w:ascii="Times New Roman"/>
        </w:rPr>
        <w:t xml:space="preserve"> </w:t>
      </w:r>
      <w:r w:rsidR="00F04992" w:rsidRPr="003A1070">
        <w:rPr>
          <w:rFonts w:cs="Times New Roman" w:hAnsi="Times New Roman" w:ascii="Times New Roman"/>
        </w:rPr>
        <w:t>g</w:t>
      </w:r>
      <w:r w:rsidR="00EE66B4" w:rsidRPr="003A1070">
        <w:rPr>
          <w:rFonts w:cs="Times New Roman" w:hAnsi="Times New Roman" w:ascii="Times New Roman"/>
        </w:rPr>
        <w:t xml:space="preserve"> </w:t>
      </w:r>
      <w:r w:rsidR="00947923" w:rsidRPr="003A1070">
        <w:rPr>
          <w:rFonts w:cs="Times New Roman" w:hAnsi="Times New Roman" w:ascii="Times New Roman"/>
        </w:rPr>
        <w:t xml:space="preserve"> </w:t>
      </w:r>
    </w:p>
    <w:p w:rsidRDefault="00E055D0" w:rsidP="00E055D0" w:rsidR="00E055D0" w:rsidRPr="003A1070">
      <w:pPr>
        <w:jc w:val="center"/>
        <w:rPr>
          <w:rFonts w:cs="Times New Roman" w:hAnsi="Times New Roman" w:ascii="Times New Roman"/>
        </w:rPr>
      </w:pPr>
    </w:p>
    <w:p w:rsidRDefault="00E055D0" w:rsidP="004B2D9A" w:rsidR="00E055D0" w:rsidRPr="003A1070">
      <w:pPr>
        <w:jc w:val="right"/>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SUDAC</w:t>
      </w:r>
      <w:r w:rsidR="004B2D9A">
        <w:rPr>
          <w:rFonts w:cs="Times New Roman" w:hAnsi="Times New Roman" w:ascii="Times New Roman"/>
        </w:rPr>
        <w:t>:</w:t>
      </w:r>
      <w:r w:rsidRPr="003A1070">
        <w:rPr>
          <w:rFonts w:cs="Times New Roman" w:hAnsi="Times New Roman" w:ascii="Times New Roman"/>
        </w:rPr>
        <w:t xml:space="preserve"> </w:t>
      </w:r>
    </w:p>
    <w:p w:rsidRDefault="00E055D0" w:rsidP="004B2D9A" w:rsidR="00FB3D5D" w:rsidRPr="003A1070">
      <w:pPr>
        <w:jc w:val="right"/>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86507D">
        <w:rPr>
          <w:rFonts w:cs="Times New Roman" w:hAnsi="Times New Roman" w:ascii="Times New Roman"/>
        </w:rPr>
        <w:t>, v.r.</w:t>
      </w:r>
    </w:p>
    <w:p w:rsidRDefault="00FE01F8" w:rsidP="00FE01F8" w:rsidR="00FE01F8">
      <w:pPr>
        <w:rPr>
          <w:rFonts w:cs="Times New Roman" w:hAnsi="Times New Roman" w:ascii="Times New Roman"/>
        </w:rPr>
      </w:pPr>
    </w:p>
    <w:p w:rsidRDefault="00FE01F8" w:rsidP="00FE01F8" w:rsidR="00FE01F8">
      <w:pPr>
        <w:rPr>
          <w:rFonts w:cs="Times New Roman" w:hAnsi="Times New Roman" w:ascii="Times New Roman"/>
        </w:rPr>
      </w:pPr>
    </w:p>
    <w:p w:rsidRDefault="00FE01F8" w:rsidP="00FE01F8" w:rsidR="00FE01F8">
      <w:pPr>
        <w:rPr>
          <w:rFonts w:cs="Times New Roman" w:hAnsi="Times New Roman" w:ascii="Times New Roman"/>
        </w:rPr>
      </w:pPr>
    </w:p>
    <w:p w:rsidRDefault="00FE01F8" w:rsidP="00FE01F8" w:rsidR="00FE01F8" w:rsidRPr="00FE01F8">
      <w:pPr>
        <w:rPr>
          <w:rFonts w:cs="Times New Roman" w:hAnsi="Times New Roman" w:ascii="Times New Roman"/>
        </w:rPr>
      </w:pPr>
      <w:r w:rsidRPr="00FE01F8">
        <w:rPr>
          <w:rFonts w:cs="Times New Roman" w:hAnsi="Times New Roman" w:ascii="Times New Roman"/>
        </w:rPr>
        <w:lastRenderedPageBreak/>
        <w:t>UPUTA O PRAVNOM LIJEKU:</w:t>
      </w:r>
    </w:p>
    <w:p w:rsidRDefault="00FE01F8" w:rsidP="00FE01F8" w:rsidR="00FE01F8" w:rsidRPr="00FE01F8">
      <w:pPr>
        <w:rPr>
          <w:rFonts w:cs="Times New Roman" w:hAnsi="Times New Roman" w:ascii="Times New Roman"/>
        </w:rPr>
      </w:pPr>
      <w:r w:rsidRPr="00FE01F8">
        <w:rPr>
          <w:rFonts w:cs="Times New Roman" w:hAnsi="Times New Roman" w:ascii="Times New Roman"/>
        </w:rPr>
        <w:t>Protiv ovog rješenja nije dopuštena posebna žalba (čl.115.st.1. SZ-a).</w:t>
      </w:r>
    </w:p>
    <w:p w:rsidRDefault="00FE01F8" w:rsidP="00FE01F8" w:rsidR="00961707" w:rsidRPr="00947923">
      <w:pPr>
        <w:rPr>
          <w:rFonts w:cs="Times New Roman" w:hAnsi="Times New Roman" w:ascii="Times New Roman"/>
        </w:rPr>
      </w:pPr>
      <w:r w:rsidRPr="00FE01F8">
        <w:rPr>
          <w:rFonts w:cs="Times New Roman" w:hAnsi="Times New Roman" w:ascii="Times New Roman"/>
        </w:rPr>
        <w:t>Protiv ovog zaključka nije dopušten pravni lijek (čl.19.st.7. SZ-a).</w:t>
      </w:r>
    </w:p>
    <w:p w:rsidRDefault="00E055D0" w:rsidP="005F1595" w:rsidR="00E055D0">
      <w:pPr>
        <w:rPr>
          <w:rFonts w:cs="Times New Roman" w:hAnsi="Times New Roman" w:ascii="Times New Roman"/>
        </w:rPr>
      </w:pPr>
    </w:p>
    <w:p w:rsidRDefault="00327697" w:rsidP="005F1595" w:rsidR="00327697">
      <w:pPr>
        <w:rPr>
          <w:rFonts w:cs="Times New Roman" w:hAnsi="Times New Roman" w:ascii="Times New Roman"/>
        </w:rPr>
      </w:pPr>
    </w:p>
    <w:p w:rsidRDefault="0086507D" w:rsidP="0086507D" w:rsidR="00327697">
      <w:pPr>
        <w:jc w:val="right"/>
        <w:rPr>
          <w:rFonts w:cs="Times New Roman" w:hAnsi="Times New Roman" w:ascii="Times New Roman"/>
        </w:rPr>
      </w:pPr>
      <w:r>
        <w:rPr>
          <w:rFonts w:cs="Times New Roman" w:hAnsi="Times New Roman" w:ascii="Times New Roman"/>
        </w:rPr>
        <w:t>Za točnost otpravka-ovlašteni službenik:</w:t>
      </w:r>
    </w:p>
    <w:p w:rsidRDefault="0086507D" w:rsidP="0086507D" w:rsidR="0086507D" w:rsidRPr="00947923">
      <w:pPr>
        <w:jc w:val="right"/>
        <w:rPr>
          <w:rFonts w:cs="Times New Roman" w:hAnsi="Times New Roman" w:ascii="Times New Roman"/>
        </w:rPr>
      </w:pPr>
      <w:r w:rsidRPr="0086507D">
        <w:rPr>
          <w:rFonts w:cs="Times New Roman" w:hAnsi="Times New Roman" w:ascii="Times New Roman"/>
        </w:rPr>
        <w:t>Zlatka Plivelić</w:t>
      </w:r>
    </w:p>
    <w:sectPr w:rsidSect="00D5190F" w:rsidR="0086507D" w:rsidRPr="00947923">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5162" w:rsidR="00865162">
      <w:r>
        <w:separator/>
      </w:r>
    </w:p>
  </w:endnote>
  <w:endnote w:id="0" w:type="continuationSeparator">
    <w:p w:rsidRDefault="00865162" w:rsidR="008651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5162" w:rsidR="00865162">
      <w:r>
        <w:separator/>
      </w:r>
    </w:p>
  </w:footnote>
  <w:footnote w:id="0" w:type="continuationSeparator">
    <w:p w:rsidRDefault="00865162" w:rsidR="008651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rsidRPr="00CA2472">
    <w:pPr>
      <w:pStyle w:val="Zaglavlje"/>
      <w:framePr w:y="1" w:xAlign="center" w:vAnchor="text" w:hAnchor="margin" w:wrap="around"/>
      <w:rPr>
        <w:rStyle w:val="Brojstranice"/>
        <w:rFonts w:cs="Times New Roman" w:hAnsi="Times New Roman" w:ascii="Times New Roman"/>
      </w:rPr>
    </w:pPr>
    <w:r w:rsidRPr="00CA2472">
      <w:rPr>
        <w:rStyle w:val="Brojstranice"/>
        <w:rFonts w:cs="Times New Roman" w:hAnsi="Times New Roman" w:ascii="Times New Roman"/>
      </w:rPr>
      <w:fldChar w:fldCharType="begin"/>
    </w:r>
    <w:r w:rsidRPr="00CA2472">
      <w:rPr>
        <w:rStyle w:val="Brojstranice"/>
        <w:rFonts w:cs="Times New Roman" w:hAnsi="Times New Roman" w:ascii="Times New Roman"/>
      </w:rPr>
      <w:instrText xml:space="preserve">PAGE  </w:instrText>
    </w:r>
    <w:r w:rsidRPr="00CA2472">
      <w:rPr>
        <w:rStyle w:val="Brojstranice"/>
        <w:rFonts w:cs="Times New Roman" w:hAnsi="Times New Roman" w:ascii="Times New Roman"/>
      </w:rPr>
      <w:fldChar w:fldCharType="separate"/>
    </w:r>
    <w:r w:rsidR="008B5660">
      <w:rPr>
        <w:rStyle w:val="Brojstranice"/>
        <w:rFonts w:cs="Times New Roman" w:hAnsi="Times New Roman" w:ascii="Times New Roman"/>
        <w:noProof/>
      </w:rPr>
      <w:t>3</w:t>
    </w:r>
    <w:r w:rsidRPr="00CA2472">
      <w:rPr>
        <w:rStyle w:val="Brojstranice"/>
        <w:rFonts w:cs="Times New Roman" w:hAnsi="Times New Roman" w:ascii="Times New Roman"/>
      </w:rPr>
      <w:fldChar w:fldCharType="end"/>
    </w:r>
  </w:p>
  <w:p w:rsidRDefault="00947923" w:rsidR="0064234C" w:rsidRPr="00947923">
    <w:pPr>
      <w:pStyle w:val="Zaglavlje"/>
      <w:rPr>
        <w:rFonts w:cs="Times New Roman" w:hAnsi="Times New Roman" w:ascii="Times New Roman"/>
      </w:rPr>
    </w:pPr>
    <w:r>
      <w:t xml:space="preserve">                                                                  </w:t>
    </w:r>
    <w:r w:rsidRPr="00327697">
      <w:rPr>
        <w:rFonts w:cs="Times New Roman" w:hAnsi="Times New Roman" w:ascii="Times New Roman"/>
      </w:rPr>
      <w:t xml:space="preserve">    </w:t>
    </w: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3A1070">
      <w:rPr>
        <w:rFonts w:cs="Times New Roman" w:hAnsi="Times New Roman" w:ascii="Times New Roman"/>
      </w:rPr>
      <w:t>5260</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117F1A"/>
    <w:multiLevelType w:val="hybridMultilevel"/>
    <w:tmpl w:val="D0BAE99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51C09"/>
    <w:rsid w:val="00061A23"/>
    <w:rsid w:val="000722E4"/>
    <w:rsid w:val="0008230D"/>
    <w:rsid w:val="000A5AEC"/>
    <w:rsid w:val="000C7AB7"/>
    <w:rsid w:val="000D10B8"/>
    <w:rsid w:val="000D4B27"/>
    <w:rsid w:val="000E5779"/>
    <w:rsid w:val="0011212C"/>
    <w:rsid w:val="00136955"/>
    <w:rsid w:val="0014066B"/>
    <w:rsid w:val="00191820"/>
    <w:rsid w:val="001D2C73"/>
    <w:rsid w:val="00245FC5"/>
    <w:rsid w:val="00260847"/>
    <w:rsid w:val="00310E11"/>
    <w:rsid w:val="003262E9"/>
    <w:rsid w:val="00327697"/>
    <w:rsid w:val="003476F9"/>
    <w:rsid w:val="0036711B"/>
    <w:rsid w:val="003827FA"/>
    <w:rsid w:val="003A1070"/>
    <w:rsid w:val="004A5CC8"/>
    <w:rsid w:val="004B2C43"/>
    <w:rsid w:val="004B2D9A"/>
    <w:rsid w:val="00520846"/>
    <w:rsid w:val="00530459"/>
    <w:rsid w:val="005527E9"/>
    <w:rsid w:val="005529DD"/>
    <w:rsid w:val="005A473E"/>
    <w:rsid w:val="005C1C76"/>
    <w:rsid w:val="005E5B68"/>
    <w:rsid w:val="005F1595"/>
    <w:rsid w:val="005F7C4D"/>
    <w:rsid w:val="00604219"/>
    <w:rsid w:val="00631D91"/>
    <w:rsid w:val="0064234C"/>
    <w:rsid w:val="00653B08"/>
    <w:rsid w:val="006E60B8"/>
    <w:rsid w:val="006E7BAA"/>
    <w:rsid w:val="006F7797"/>
    <w:rsid w:val="007211FF"/>
    <w:rsid w:val="00775A37"/>
    <w:rsid w:val="007F7106"/>
    <w:rsid w:val="0086507D"/>
    <w:rsid w:val="00865162"/>
    <w:rsid w:val="00882382"/>
    <w:rsid w:val="008B5660"/>
    <w:rsid w:val="008D4645"/>
    <w:rsid w:val="00900D13"/>
    <w:rsid w:val="009267B8"/>
    <w:rsid w:val="00947923"/>
    <w:rsid w:val="00961707"/>
    <w:rsid w:val="009F313C"/>
    <w:rsid w:val="00A56199"/>
    <w:rsid w:val="00A95BF5"/>
    <w:rsid w:val="00AD0DB4"/>
    <w:rsid w:val="00B560C9"/>
    <w:rsid w:val="00BA4945"/>
    <w:rsid w:val="00BA4F62"/>
    <w:rsid w:val="00C569DF"/>
    <w:rsid w:val="00C7140F"/>
    <w:rsid w:val="00CA2472"/>
    <w:rsid w:val="00CB0DD8"/>
    <w:rsid w:val="00D46BC3"/>
    <w:rsid w:val="00D5190F"/>
    <w:rsid w:val="00D64440"/>
    <w:rsid w:val="00D70AF4"/>
    <w:rsid w:val="00D76787"/>
    <w:rsid w:val="00DA470E"/>
    <w:rsid w:val="00E055D0"/>
    <w:rsid w:val="00E615BA"/>
    <w:rsid w:val="00E74D24"/>
    <w:rsid w:val="00E909FD"/>
    <w:rsid w:val="00EB1CF8"/>
    <w:rsid w:val="00EE66B4"/>
    <w:rsid w:val="00F04992"/>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5260</izvorni_sadrzaj>
    <derivirana_varijabla naziv="DomainObject.Predmet.Broj_1">5260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2016.</izvorni_sadrzaj>
    <derivirana_varijabla naziv="DomainObject.Predmet.DatumOsnivanja_1">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St-5260/2016</izvorni_sadrzaj>
    <derivirana_varijabla naziv="DomainObject.Predmet.OznakaBroj_1">St-5260/2016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NOEGEL MONTAGETECHNIK d.o.o. zastupanog po punomoćniku Stipe Čirko</izvorni_sadrzaj>
    <derivirana_varijabla naziv="DomainObject.Predmet.ProtustrankaFormated_1">  NOEGEL MONTAGETECHNIK d.o.o. zastupanog po punomoćniku Stipe Čirko</derivirana_varijabla>
  </DomainObject.Predmet.ProtustrankaFormated>
  <DomainObject.Predmet.ProtustrankaFormatedOIB>
    <izvorni_sadrzaj>  NOEGEL MONTAGETECHNIK d.o.o., OIB 15607571804 zastupanog po punomoćniku Stipe Čirko</izvorni_sadrzaj>
    <derivirana_varijabla naziv="DomainObject.Predmet.ProtustrankaFormatedOIB_1">  NOEGEL MONTAGETECHNIK d.o.o., OIB 15607571804 zastupanog po punomoćniku Stipe Čirko</derivirana_varijabla>
  </DomainObject.Predmet.ProtustrankaFormatedOIB>
  <DomainObject.Predmet.ProtustrankaFormatedWithAdress>
    <izvorni_sadrzaj> NOEGEL MONTAGETECHNIK d.o.o., Požarinje 16, 10000 Zagreb zastupanog po punomoćniku Stipe Čirko</izvorni_sadrzaj>
    <derivirana_varijabla naziv="DomainObject.Predmet.ProtustrankaFormatedWithAdress_1"> NOEGEL MONTAGETECHNIK d.o.o., Požarinje 16, 10000 Zagreb zastupanog po punomoćniku Stipe Čirko</derivirana_varijabla>
  </DomainObject.Predmet.ProtustrankaFormatedWithAdress>
  <DomainObject.Predmet.ProtustrankaFormatedWithAdressOIB>
    <izvorni_sadrzaj> NOEGEL MONTAGETECHNIK d.o.o., OIB 15607571804, Požarinje 16, 10000 Zagreb zastupanog po punomoćniku Stipe Čirko</izvorni_sadrzaj>
    <derivirana_varijabla naziv="DomainObject.Predmet.ProtustrankaFormatedWithAdressOIB_1"> NOEGEL MONTAGETECHNIK d.o.o., OIB 15607571804, Požarinje 16, 10000 Zagreb zastupanog po punomoćniku Stipe Čirko</derivirana_varijabla>
  </DomainObject.Predmet.ProtustrankaFormatedWithAdressOIB>
  <DomainObject.Predmet.ProtustrankaWithAdress>
    <izvorni_sadrzaj>NOEGEL MONTAGETECHNIK d.o.o. Požarinje 16, 10000 Zagreb</izvorni_sadrzaj>
    <derivirana_varijabla naziv="DomainObject.Predmet.ProtustrankaWithAdress_1">NOEGEL MONTAGETECHNIK d.o.o. Požarinje 16, 10000 Zagreb</derivirana_varijabla>
  </DomainObject.Predmet.ProtustrankaWithAdress>
  <DomainObject.Predmet.ProtustrankaWithAdressOIB>
    <izvorni_sadrzaj>NOEGEL MONTAGETECHNIK d.o.o., OIB 15607571804, Požarinje 16, 10000 Zagreb</izvorni_sadrzaj>
    <derivirana_varijabla naziv="DomainObject.Predmet.ProtustrankaWithAdressOIB_1">NOEGEL MONTAGETECHNIK d.o.o., OIB 15607571804, Požarinje 16, 10000 Zagreb</derivirana_varijabla>
  </DomainObject.Predmet.ProtustrankaWithAdressOIB>
  <DomainObject.Predmet.ProtustrankaNazivFormated>
    <izvorni_sadrzaj>NOEGEL MONTAGETECHNIK d.o.o.</izvorni_sadrzaj>
    <derivirana_varijabla naziv="DomainObject.Predmet.ProtustrankaNazivFormated_1">NOEGEL MONTAGETECHNIK d.o.o.</derivirana_varijabla>
  </DomainObject.Predmet.ProtustrankaNazivFormated>
  <DomainObject.Predmet.ProtustrankaNazivFormatedOIB>
    <izvorni_sadrzaj>NOEGEL MONTAGETECHNIK d.o.o., OIB 15607571804</izvorni_sadrzaj>
    <derivirana_varijabla naziv="DomainObject.Predmet.ProtustrankaNazivFormatedOIB_1">NOEGEL MONTAGETECHNIK d.o.o., OIB 15607571804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SBERBANK d.d.</izvorni_sadrzaj>
    <derivirana_varijabla naziv="DomainObject.Predmet.StrankaFormated_1">  FINA Regionalni centar Zagreb; SBERBANK d.d.</derivirana_varijabla>
  </DomainObject.Predmet.StrankaFormated>
  <DomainObject.Predmet.StrankaFormatedOIB>
    <izvorni_sadrzaj>  FINA Regionalni centar Zagreb, OIB 85821130368; SBERBANK d.d., OIB 78427478595</izvorni_sadrzaj>
    <derivirana_varijabla naziv="DomainObject.Predmet.StrankaFormatedOIB_1">  FINA Regionalni centar Zagreb, OIB 85821130368; SBERBANK d.d., OIB 78427478595</derivirana_varijabla>
  </DomainObject.Predmet.StrankaFormatedOIB>
  <DomainObject.Predmet.StrankaFormatedWithAdress>
    <izvorni_sadrzaj> FINA Regionalni centar Zagreb, Trg svibanjskih žrtava 1995. br.1, 10000 Zagreb; SBERBANK d.d., Varšavska 9, 10000 Zagreb</izvorni_sadrzaj>
    <derivirana_varijabla naziv="DomainObject.Predmet.StrankaFormatedWithAdress_1"> FINA Regionalni centar Zagreb, Trg svibanjskih žrtava 1995. br.1, 10000 Zagreb; SBERBANK d.d., Varšavska 9, 10000 Zagreb</derivirana_varijabla>
  </DomainObject.Predmet.StrankaFormatedWithAdress>
  <DomainObject.Predmet.StrankaFormatedWithAdressOIB>
    <izvorni_sadrzaj> FINA Regionalni centar Zagreb, OIB 85821130368, Trg svibanjskih žrtava 1995. br.1, 10000 Zagreb; SBERBANK d.d., OIB 78427478595, Varšavska 9, 10000 Zagreb</izvorni_sadrzaj>
    <derivirana_varijabla naziv="DomainObject.Predmet.StrankaFormatedWithAdressOIB_1"> FINA Regionalni centar Zagreb, OIB 85821130368, Trg svibanjskih žrtava 1995. br.1, 10000 Zagreb; SBERBANK d.d., OIB 78427478595, Varšavska 9, 10000 Zagreb</derivirana_varijabla>
  </DomainObject.Predmet.StrankaFormatedWithAdressOIB>
  <DomainObject.Predmet.StrankaWithAdress>
    <izvorni_sadrzaj>FINA Regionalni centar Zagreb Trg svibanjskih žrtava 1995. br.1,10000 Zagreb,SBERBANK d.d. Varšavska 9,10000 Zagreb</izvorni_sadrzaj>
    <derivirana_varijabla naziv="DomainObject.Predmet.StrankaWithAdress_1">FINA Regionalni centar Zagreb Trg svibanjskih žrtava 1995. br.1,10000 Zagreb,SBERBANK d.d. Varšavska 9,10000 Zagreb</derivirana_varijabla>
  </DomainObject.Predmet.StrankaWithAdress>
  <DomainObject.Predmet.StrankaWithAdressOIB>
    <izvorni_sadrzaj>FINA Regionalni centar Zagreb, OIB 85821130368, Trg svibanjskih žrtava 1995. br.1,10000 Zagreb,SBERBANK d.d., OIB 78427478595, Varšavska 9,10000 Zagreb</izvorni_sadrzaj>
    <derivirana_varijabla naziv="DomainObject.Predmet.StrankaWithAdressOIB_1">FINA Regionalni centar Zagreb, OIB 85821130368, Trg svibanjskih žrtava 1995. br.1,10000 Zagreb,SBERBANK d.d., OIB 78427478595, Varšavska 9,10000 Zagreb</derivirana_varijabla>
  </DomainObject.Predmet.StrankaWithAdressOIB>
  <DomainObject.Predmet.StrankaNazivFormated>
    <izvorni_sadrzaj>FINA Regionalni centar Zagreb,SBERBANK d.d.</izvorni_sadrzaj>
    <derivirana_varijabla naziv="DomainObject.Predmet.StrankaNazivFormated_1">FINA Regionalni centar Zagreb,SBERBANK d.d.</derivirana_varijabla>
  </DomainObject.Predmet.StrankaNazivFormated>
  <DomainObject.Predmet.StrankaNazivFormatedOIB>
    <izvorni_sadrzaj>FINA Regionalni centar Zagreb, OIB 85821130368,SBERBANK d.d., OIB 78427478595</izvorni_sadrzaj>
    <derivirana_varijabla naziv="DomainObject.Predmet.StrankaNazivFormatedOIB_1">FINA Regionalni centar Zagreb, OIB 85821130368,SBERBANK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tem>SBERBANK d.d.</item>
    </izvorni_sadrzaj>
    <derivirana_varijabla naziv="DomainObject.Predmet.StrankaListFormated_1">
      <item>FINA Regionalni centar Zagreb</item>
      <item>SBERBANK d.d.</item>
    </derivirana_varijabla>
  </DomainObject.Predmet.StrankaListFormated>
  <DomainObject.Predmet.StrankaListFormatedOIB>
    <izvorni_sadrzaj>
      <item>FINA Regionalni centar Zagreb, OIB 85821130368</item>
      <item>SBERBANK d.d., OIB 78427478595</item>
    </izvorni_sadrzaj>
    <derivirana_varijabla naziv="DomainObject.Predmet.StrankaListFormatedOIB_1">
      <item>FINA Regionalni centar Zagreb, OIB 85821130368</item>
      <item>SBERBANK d.d., OIB 78427478595</item>
    </derivirana_varijabla>
  </DomainObject.Predmet.StrankaListFormatedOIB>
  <DomainObject.Predmet.StrankaListFormatedWithAdress>
    <izvorni_sadrzaj>
      <item>FINA Regionalni centar Zagreb, Trg svibanjskih žrtava 1995. br.1, 10000 Zagreb</item>
      <item>SBERBANK d.d., Varšavska 9, 10000 Zagreb</item>
    </izvorni_sadrzaj>
    <derivirana_varijabla naziv="DomainObject.Predmet.StrankaListFormatedWithAdress_1">
      <item>FINA Regionalni centar Zagreb, Trg svibanjskih žrtava 1995. br.1, 10000 Zagreb</item>
      <item>SBERBANK d.d., Varšavska 9, 10000 Zagreb</item>
    </derivirana_varijabla>
  </DomainObject.Predmet.StrankaListFormatedWithAdress>
  <DomainObject.Predmet.StrankaListFormatedWithAdressOIB>
    <izvorni_sadrzaj>
      <item>FINA Regionalni centar Zagreb, OIB 85821130368, Trg svibanjskih žrtava 1995. br.1, 10000 Zagreb</item>
      <item>SBERBANK d.d., OIB 78427478595, Varšavska 9, 10000 Zagreb</item>
    </izvorni_sadrzaj>
    <derivirana_varijabla naziv="DomainObject.Predmet.StrankaListFormatedWithAdressOIB_1">
      <item>FINA Regionalni centar Zagreb, OIB 85821130368, Trg svibanjskih žrtava 1995. br.1, 10000 Zagreb</item>
      <item>SBERBANK d.d., OIB 78427478595, Varšavska 9, 10000 Zagreb</item>
    </derivirana_varijabla>
  </DomainObject.Predmet.StrankaListFormatedWithAdressOIB>
  <DomainObject.Predmet.StrankaListNazivFormated>
    <izvorni_sadrzaj>
      <item>FINA Regionalni centar Zagreb</item>
      <item>SBERBANK d.d.</item>
    </izvorni_sadrzaj>
    <derivirana_varijabla naziv="DomainObject.Predmet.StrankaListNazivFormated_1">
      <item>FINA Regionalni centar Zagreb</item>
      <item>SBERBANK d.d.</item>
    </derivirana_varijabla>
  </DomainObject.Predmet.StrankaListNazivFormated>
  <DomainObject.Predmet.StrankaListNazivFormatedOIB>
    <izvorni_sadrzaj>
      <item>FINA Regionalni centar Zagreb, OIB 85821130368</item>
      <item>SBERBANK d.d., OIB 78427478595</item>
    </izvorni_sadrzaj>
    <derivirana_varijabla naziv="DomainObject.Predmet.StrankaListNazivFormatedOIB_1">
      <item>FINA Regionalni centar Zagreb, OIB 85821130368</item>
      <item>SBERBANK d.d., OIB 78427478595</item>
    </derivirana_varijabla>
  </DomainObject.Predmet.StrankaListNazivFormatedOIB>
  <DomainObject.Predmet.ProtuStrankaListFormated>
    <izvorni_sadrzaj>
      <item>NOEGEL MONTAGETECHNIK d.o.o. zastupanog po punomoćniku Stipe Čirko</item>
    </izvorni_sadrzaj>
    <derivirana_varijabla naziv="DomainObject.Predmet.ProtuStrankaListFormated_1">
      <item>NOEGEL MONTAGETECHNIK d.o.o. zastupanog po punomoćniku Stipe Čirko</item>
    </derivirana_varijabla>
  </DomainObject.Predmet.ProtuStrankaListFormated>
  <DomainObject.Predmet.ProtuStrankaListFormatedOIB>
    <izvorni_sadrzaj>
      <item>NOEGEL MONTAGETECHNIK d.o.o., OIB 15607571804 zastupanog po punomoćniku Stipe Čirko</item>
    </izvorni_sadrzaj>
    <derivirana_varijabla naziv="DomainObject.Predmet.ProtuStrankaListFormatedOIB_1">
      <item>NOEGEL MONTAGETECHNIK d.o.o., OIB 15607571804 zastupanog po punomoćniku Stipe Čirko</item>
    </derivirana_varijabla>
  </DomainObject.Predmet.ProtuStrankaListFormatedOIB>
  <DomainObject.Predmet.ProtuStrankaListFormatedWithAdress>
    <izvorni_sadrzaj>
      <item>NOEGEL MONTAGETECHNIK d.o.o., Požarinje 16, 10000 Zagreb zastupanog po punomoćniku Stipe Čirko</item>
    </izvorni_sadrzaj>
    <derivirana_varijabla naziv="DomainObject.Predmet.ProtuStrankaListFormatedWithAdress_1">
      <item>NOEGEL MONTAGETECHNIK d.o.o., Požarinje 16, 10000 Zagreb zastupanog po punomoćniku Stipe Čirko</item>
    </derivirana_varijabla>
  </DomainObject.Predmet.ProtuStrankaListFormatedWithAdress>
  <DomainObject.Predmet.ProtuStrankaListFormatedWithAdressOIB>
    <izvorni_sadrzaj>
      <item>NOEGEL MONTAGETECHNIK d.o.o., OIB 15607571804, Požarinje 16, 10000 Zagreb zastupanog po punomoćniku Stipe Čirko</item>
    </izvorni_sadrzaj>
    <derivirana_varijabla naziv="DomainObject.Predmet.ProtuStrankaListFormatedWithAdressOIB_1">
      <item>NOEGEL MONTAGETECHNIK d.o.o., OIB 15607571804, Požarinje 16, 10000 Zagreb zastupanog po punomoćniku Stipe Čirko</item>
    </derivirana_varijabla>
  </DomainObject.Predmet.ProtuStrankaListFormatedWithAdressOIB>
  <DomainObject.Predmet.ProtuStrankaListNazivFormated>
    <izvorni_sadrzaj>
      <item>NOEGEL MONTAGETECHNIK d.o.o.</item>
    </izvorni_sadrzaj>
    <derivirana_varijabla naziv="DomainObject.Predmet.ProtuStrankaListNazivFormated_1">
      <item>NOEGEL MONTAGETECHNIK d.o.o.</item>
    </derivirana_varijabla>
  </DomainObject.Predmet.ProtuStrankaListNazivFormated>
  <DomainObject.Predmet.ProtuStrankaListNazivFormatedOIB>
    <izvorni_sadrzaj>
      <item>NOEGEL MONTAGETECHNIK d.o.o., OIB 15607571804</item>
    </izvorni_sadrzaj>
    <derivirana_varijabla naziv="DomainObject.Predmet.ProtuStrankaListNazivFormatedOIB_1">
      <item>NOEGEL MONTAGETECHNIK d.o.o., OIB 15607571804</item>
    </derivirana_varijabla>
  </DomainObject.Predmet.ProtuStrankaListNazivFormatedOIB>
  <DomainObject.Predmet.OstaliListFormated>
    <izvorni_sadrzaj>
      <item>Stipe Čirko punomoćnik sudionika u postupku NOEGEL MONTAGETECHNIK d.o.o.</item>
    </izvorni_sadrzaj>
    <derivirana_varijabla naziv="DomainObject.Predmet.OstaliListFormated_1">
      <item>Stipe Čirko punomoćnik sudionika u postupku NOEGEL MONTAGETECHNIK d.o.o.</item>
    </derivirana_varijabla>
  </DomainObject.Predmet.OstaliListFormated>
  <DomainObject.Predmet.OstaliListFormatedOIB>
    <izvorni_sadrzaj>
      <item>Stipe Čirko, OIB 90973079792 punomoćnik sudionika u postupku NOEGEL MONTAGETECHNIK d.o.o.</item>
    </izvorni_sadrzaj>
    <derivirana_varijabla naziv="DomainObject.Predmet.OstaliListFormatedOIB_1">
      <item>Stipe Čirko, OIB 90973079792 punomoćnik sudionika u postupku NOEGEL MONTAGETECHNIK d.o.o.</item>
    </derivirana_varijabla>
  </DomainObject.Predmet.OstaliListFormatedOIB>
  <DomainObject.Predmet.OstaliListFormatedWithAdress>
    <izvorni_sadrzaj>
      <item>Stipe Čirko, Požarinje 16, 10000 Zagreb punomoćnik sudionika u postupku NOEGEL MONTAGETECHNIK d.o.o.</item>
    </izvorni_sadrzaj>
    <derivirana_varijabla naziv="DomainObject.Predmet.OstaliListFormatedWithAdress_1">
      <item>Stipe Čirko, Požarinje 16, 10000 Zagreb punomoćnik sudionika u postupku NOEGEL MONTAGETECHNIK d.o.o.</item>
    </derivirana_varijabla>
  </DomainObject.Predmet.OstaliListFormatedWithAdress>
  <DomainObject.Predmet.OstaliListFormatedWithAdressOIB>
    <izvorni_sadrzaj>
      <item>Stipe Čirko, OIB 90973079792, Požarinje 16, 10000 Zagreb punomoćnik sudionika u postupku NOEGEL MONTAGETECHNIK d.o.o.</item>
    </izvorni_sadrzaj>
    <derivirana_varijabla naziv="DomainObject.Predmet.OstaliListFormatedWithAdressOIB_1">
      <item>Stipe Čirko, OIB 90973079792, Požarinje 16, 10000 Zagreb punomoćnik sudionika u postupku NOEGEL MONTAGETECHNIK d.o.o.</item>
    </derivirana_varijabla>
  </DomainObject.Predmet.OstaliListFormatedWithAdressOIB>
  <DomainObject.Predmet.OstaliListNazivFormated>
    <izvorni_sadrzaj>
      <item>Stipe Čirko</item>
    </izvorni_sadrzaj>
    <derivirana_varijabla naziv="DomainObject.Predmet.OstaliListNazivFormated_1">
      <item>Stipe Čirko</item>
    </derivirana_varijabla>
  </DomainObject.Predmet.OstaliListNazivFormated>
  <DomainObject.Predmet.OstaliListNazivFormatedOIB>
    <izvorni_sadrzaj>
      <item>Stipe Čirko, OIB 90973079792</item>
    </izvorni_sadrzaj>
    <derivirana_varijabla naziv="DomainObject.Predmet.OstaliListNazivFormatedOIB_1">
      <item>Stipe Čirko, OIB 90973079792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NOEGEL MONTAGETECHNIK d.o.o.</izvorni_sadrzaj>
    <derivirana_varijabla naziv="DomainObject.Predmet.ProtustrankaIDrugi_1">NOEGEL MONTAGETECHNIK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NOEGEL MONTAGETECHNIK d.o.o., OIB 15607571804, Požarinje 16, 10000 Zagreb</izvorni_sadrzaj>
    <derivirana_varijabla naziv="DomainObject.Predmet.ProtustrankaIDrugiAdressOIB_1">NOEGEL MONTAGETECHNIK d.o.o., OIB 15607571804, Požarinje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NOEGEL MONTAGETECHNIK d.o.o.</item>
      <item>Stipe Čirko</item>
      <item>SBERBANK d.d.</item>
    </izvorni_sadrzaj>
    <derivirana_varijabla naziv="DomainObject.Predmet.SudioniciListNaziv_1">
      <item>FINA Regionalni centar Zagreb</item>
      <item>NOEGEL MONTAGETECHNIK d.o.o.</item>
      <item>Stipe Čirko</item>
      <item>SBERBANK d.d.</item>
    </derivirana_varijabla>
  </DomainObject.Predmet.SudioniciListNaziv>
  <DomainObject.Predmet.SudioniciListAdressOIB>
    <izvorni_sadrzaj>
      <item>NOEGEL MONTAGETECHNIK d.o.o., OIB 15607571804, Požarinje 16,10000 Zagreb</item>
      <item>FINA Regionalni centar Zagreb, OIB 85821130368, Trg svibanjskih žrtava 1995. br.1,10000 Zagreb</item>
      <item>Stipe Čirko, OIB 90973079792, Požarinje 16,10000 Zagreb</item>
      <item>SBERBANK d.d., OIB 78427478595, Varšavska 9,10000 Zagreb</item>
    </izvorni_sadrzaj>
    <derivirana_varijabla naziv="DomainObject.Predmet.SudioniciListAdressOIB_1">
      <item>NOEGEL MONTAGETECHNIK d.o.o., OIB 15607571804, Požarinje 16,10000 Zagreb</item>
      <item>FINA Regionalni centar Zagreb, OIB 85821130368, Trg svibanjskih žrtava 1995. br.1,10000 Zagreb</item>
      <item>Stipe Čirko, OIB 90973079792, Požarinje 16,10000 Zagreb</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15607571804</item>
      <item>, OIB 90973079792</item>
      <item>, OIB 78427478595</item>
    </izvorni_sadrzaj>
    <derivirana_varijabla naziv="DomainObject.Predmet.SudioniciListNazivOIB_1">
      <item>, OIB 85821130368</item>
      <item>, OIB 15607571804</item>
      <item>, OIB 90973079792</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743</properties:Words>
  <properties:Characters>4066</properties:Characters>
  <properties:Lines>102</properties:Lines>
  <properties:Paragraphs>46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5147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2017-03-03T08:32:00Z</dcterms:created>
  <dc:creator>vmihalincic</dc:creator>
  <cp:lastModifiedBy>Zlatka Plivelić</cp:lastModifiedBy>
  <cp:lastPrinted>2017-03-21T13:40:00Z</cp:lastPrinted>
  <dcterms:modified xmlns:xsi="http://www.w3.org/2001/XMLSchema-instance" xsi:type="dcterms:W3CDTF">2017-03-21T13:45:00Z</dcterms:modified>
  <cp:revision>23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