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11dca" w14:paraId="7311dca" w:rsidRDefault="00590943" w:rsidP="00CD2D99" w:rsidR="00590943">
      <w:pPr>
        <w:jc w:val="right"/>
        <w15:collapsed w:val="false"/>
      </w:pPr>
      <w:bookmarkStart w:name="_GoBack" w:id="0"/>
      <w:bookmarkEnd w:id="0"/>
      <w:r w:rsidRPr="006A62B7">
        <w:tab/>
        <w:t>Poslovni broj 1 St-</w:t>
      </w:r>
      <w:r w:rsidR="000B083B">
        <w:t>419</w:t>
      </w:r>
      <w:r w:rsidR="00985416">
        <w:t>/16-</w:t>
      </w:r>
      <w:r w:rsidR="000B083B">
        <w:t>22</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0B083B">
        <w:t>DANICA j.</w:t>
      </w:r>
      <w:r w:rsidR="00985416">
        <w:t xml:space="preserve">d.o.o., </w:t>
      </w:r>
      <w:r w:rsidR="000B083B">
        <w:t>Šibenik, Šibenskih vatrogasaca 10</w:t>
      </w:r>
      <w:r w:rsidR="00D83126">
        <w:t>,</w:t>
      </w:r>
      <w:r w:rsidR="00C843A4">
        <w:t xml:space="preserve"> </w:t>
      </w:r>
      <w:r w:rsidR="00C843A4" w:rsidRPr="00F60CD9">
        <w:t>OIB:</w:t>
      </w:r>
      <w:r w:rsidR="00C843A4">
        <w:t xml:space="preserve"> </w:t>
      </w:r>
      <w:r w:rsidR="000B083B">
        <w:t>53610227254</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5B2ECE">
        <w:t xml:space="preserve"> i 104/17</w:t>
      </w:r>
      <w:r>
        <w:t>)</w:t>
      </w:r>
      <w:r w:rsidRPr="006A62B7">
        <w:t xml:space="preserve"> dana</w:t>
      </w:r>
      <w:r>
        <w:t xml:space="preserve"> </w:t>
      </w:r>
      <w:r w:rsidR="005B2ECE">
        <w:t>13.</w:t>
      </w:r>
      <w:r w:rsidR="000C4AAE">
        <w:t xml:space="preserve"> veljače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0B083B">
        <w:t xml:space="preserve">DANICA j.d.o.o., Šibenik, Šibenskih vatrogasaca 10, </w:t>
      </w:r>
      <w:r w:rsidR="000B083B" w:rsidRPr="00F60CD9">
        <w:t>OIB:</w:t>
      </w:r>
      <w:r w:rsidR="000B083B">
        <w:t xml:space="preserve"> 53610227254</w:t>
      </w:r>
      <w:r w:rsidRPr="006A62B7">
        <w:t xml:space="preserve">, stečajni postupak otvoren je dana </w:t>
      </w:r>
      <w:r w:rsidR="005B2ECE">
        <w:t>13.</w:t>
      </w:r>
      <w:r w:rsidR="00DD4F40">
        <w:t xml:space="preserve"> </w:t>
      </w:r>
      <w:r w:rsidR="005B2ECE">
        <w:t>veljače 2018</w:t>
      </w:r>
      <w:r w:rsidRPr="006A62B7">
        <w:t xml:space="preserve">. u </w:t>
      </w:r>
      <w:r w:rsidR="005B2ECE">
        <w:t>14,35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0B083B">
        <w:t>Blaž Savić</w:t>
      </w:r>
      <w:r w:rsidR="00186D9B" w:rsidRPr="0022320B">
        <w:t xml:space="preserve"> </w:t>
      </w:r>
      <w:r w:rsidR="00DD4F40" w:rsidRPr="00DD4F40">
        <w:t xml:space="preserve">iz Zadra, </w:t>
      </w:r>
      <w:r w:rsidR="000B083B">
        <w:t>Bana Josipa Jelačića 4/V</w:t>
      </w:r>
      <w:r w:rsidR="00DD4F40" w:rsidRPr="00DD4F40">
        <w:t xml:space="preserve">, OIB: </w:t>
      </w:r>
      <w:r w:rsidR="000B083B">
        <w:t>44660472906</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0B083B">
        <w:t>DANICA j.d.o.o., Šibenik</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0C4AAE" w:rsidP="00D83F1A" w:rsidR="000C4AAE">
      <w:pPr>
        <w:ind w:hanging="708" w:left="708"/>
        <w:jc w:val="both"/>
      </w:pPr>
    </w:p>
    <w:p w:rsidRDefault="000C4AAE" w:rsidP="00D83F1A" w:rsidR="000C4AAE" w:rsidRPr="00A16FFE">
      <w:pPr>
        <w:ind w:hanging="708" w:left="708"/>
        <w:jc w:val="both"/>
      </w:pPr>
      <w:r>
        <w:t xml:space="preserve">VII </w:t>
      </w:r>
      <w:r>
        <w:tab/>
        <w:t xml:space="preserve">Nalaže se Financijskoj agenciji da naloži banci prijenos zaplijenjenog iznosa predujma na račun Trgovačkog suda u Zadru broj </w:t>
      </w:r>
      <w:r w:rsidRPr="00E16F5A">
        <w:t>HR4323900011300000857</w:t>
      </w:r>
      <w:r>
        <w:t>,</w:t>
      </w:r>
      <w:r w:rsidRPr="00E16F5A">
        <w:t xml:space="preserve"> </w:t>
      </w:r>
      <w:r>
        <w:t xml:space="preserve">model plaćanja 05, s </w:t>
      </w:r>
      <w:r w:rsidRPr="00E16F5A">
        <w:t>poziv</w:t>
      </w:r>
      <w:r>
        <w:t>om</w:t>
      </w:r>
      <w:r w:rsidRPr="00E16F5A">
        <w:t xml:space="preserve"> na broj </w:t>
      </w:r>
      <w:r>
        <w:t>100</w:t>
      </w:r>
      <w:r w:rsidRPr="00E16F5A">
        <w:t>-</w:t>
      </w:r>
      <w:r>
        <w:t>419</w:t>
      </w:r>
      <w:r w:rsidRPr="00E16F5A">
        <w:t>-201</w:t>
      </w:r>
      <w:r>
        <w:t>6.</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0B083B">
        <w:t>22</w:t>
      </w:r>
      <w:r w:rsidR="00C52D13">
        <w:t>. ožujka 2016</w:t>
      </w:r>
      <w:r w:rsidRPr="00CE76CB">
        <w:t xml:space="preserve">., rješenjem ovog suda od </w:t>
      </w:r>
      <w:r w:rsidR="000B083B">
        <w:t>29</w:t>
      </w:r>
      <w:r w:rsidR="00C52D13">
        <w:t>. ožujka 2016</w:t>
      </w:r>
      <w:r w:rsidRPr="00CE76CB">
        <w:t xml:space="preserve">. pokrenut je prethodni postupak nad dužnikom </w:t>
      </w:r>
      <w:r w:rsidR="000B083B">
        <w:t>DANICA j.d.o.o., Šibenik</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0B083B">
        <w:t>419</w:t>
      </w:r>
      <w:r>
        <w:t>/</w:t>
      </w:r>
      <w:r w:rsidR="00C52D13">
        <w:t>16</w:t>
      </w:r>
      <w:r>
        <w:t>-</w:t>
      </w:r>
      <w:r w:rsidR="00D74A91">
        <w:t>1</w:t>
      </w:r>
      <w:r w:rsidR="00B648B1">
        <w:t>0</w:t>
      </w:r>
      <w:r w:rsidRPr="006A62B7">
        <w:t xml:space="preserve"> od </w:t>
      </w:r>
      <w:r>
        <w:t xml:space="preserve">dana </w:t>
      </w:r>
      <w:r w:rsidR="000B083B">
        <w:t>18</w:t>
      </w:r>
      <w:r w:rsidR="000B42A7">
        <w:t>. travnja</w:t>
      </w:r>
      <w:r w:rsidR="00C52D13">
        <w:t xml:space="preserve"> 2016.,</w:t>
      </w:r>
      <w:r w:rsidRPr="006A62B7">
        <w:t xml:space="preserve"> imenovan je privremeni stečajni upravitelj koji je izvješće dostavio dana </w:t>
      </w:r>
      <w:r w:rsidR="000C4AAE">
        <w:t>20. lipnja</w:t>
      </w:r>
      <w:r w:rsidR="00C52D13">
        <w:t xml:space="preserve"> 2016.</w:t>
      </w:r>
      <w:r w:rsidRPr="006A62B7">
        <w:t xml:space="preserve"> iz kojeg je </w:t>
      </w:r>
      <w:r w:rsidRPr="006A62B7">
        <w:lastRenderedPageBreak/>
        <w:t xml:space="preserve">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AF2EAC">
        <w:t>21. srpnja</w:t>
      </w:r>
      <w:r w:rsidR="00C52D13">
        <w:t xml:space="preserve"> 2016</w:t>
      </w:r>
      <w:r w:rsidRPr="006A62B7">
        <w:t xml:space="preserve">., temeljem čega je rok za uplatu predujma istekao dana </w:t>
      </w:r>
      <w:r w:rsidR="000C4AAE">
        <w:t>16. kolovoza</w:t>
      </w:r>
      <w:r w:rsidR="00C52D13">
        <w:t xml:space="preserve">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0C4AAE" w:rsidP="000C4AAE" w:rsidR="000C4AAE">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0C4AAE" w:rsidP="000C4AAE" w:rsidR="000C4AAE">
      <w:pPr>
        <w:ind w:firstLine="708"/>
        <w:jc w:val="both"/>
      </w:pPr>
      <w:r>
        <w:t xml:space="preserve">Nalog iz točke VII ovog rješenja temelji se na odredbi čl. 112. st. 6. Stečajnog zakona. </w:t>
      </w:r>
    </w:p>
    <w:p w:rsidRDefault="000C4AAE" w:rsidP="000C4AAE" w:rsidR="000C4AAE">
      <w:pPr>
        <w:ind w:firstLine="708"/>
        <w:jc w:val="both"/>
      </w:pPr>
      <w:r>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5B2ECE">
        <w:t>13.</w:t>
      </w:r>
      <w:r w:rsidR="000C4AAE">
        <w:t xml:space="preserve"> veljače 2017</w:t>
      </w:r>
      <w:r w:rsidRPr="006A62B7">
        <w:t xml:space="preserve">. </w:t>
      </w:r>
    </w:p>
    <w:p w:rsidRDefault="00B915E7" w:rsidP="00B915E7" w:rsidR="00B915E7"/>
    <w:p w:rsidRDefault="00B915E7" w:rsidP="00AF2EAC" w:rsidR="00B915E7" w:rsidRPr="00B915E7">
      <w:pPr>
        <w:jc w:val="right"/>
      </w:pPr>
      <w:r w:rsidRPr="00B915E7">
        <w:t xml:space="preserve">                                                  Sudac:</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9A21EC">
        <w:t xml:space="preserve"> Šibenik</w:t>
      </w:r>
    </w:p>
    <w:p w:rsidRDefault="00590943" w:rsidP="00893718" w:rsidR="00590943" w:rsidRPr="006A62B7">
      <w:pPr>
        <w:numPr>
          <w:ilvl w:val="0"/>
          <w:numId w:val="2"/>
        </w:numPr>
      </w:pPr>
      <w:r w:rsidRPr="006A62B7">
        <w:t xml:space="preserve">ŽDO - </w:t>
      </w:r>
      <w:r w:rsidR="009A21EC">
        <w:t>Šibenik</w:t>
      </w:r>
    </w:p>
    <w:p w:rsidRDefault="00590943" w:rsidP="00893718" w:rsidR="00590943" w:rsidRPr="006A62B7">
      <w:pPr>
        <w:numPr>
          <w:ilvl w:val="0"/>
          <w:numId w:val="2"/>
        </w:numPr>
      </w:pPr>
      <w:r w:rsidRPr="006A62B7">
        <w:t xml:space="preserve">Poreznoj upravi </w:t>
      </w:r>
      <w:r w:rsidR="009A21EC">
        <w:t>Šibenik</w:t>
      </w:r>
    </w:p>
    <w:p w:rsidRDefault="00590943" w:rsidP="00893718" w:rsidR="00590943" w:rsidRPr="006A62B7">
      <w:pPr>
        <w:numPr>
          <w:ilvl w:val="0"/>
          <w:numId w:val="2"/>
        </w:numPr>
      </w:pPr>
      <w:r w:rsidRPr="006A62B7">
        <w:t xml:space="preserve">Općinski sud </w:t>
      </w:r>
      <w:r w:rsidR="009A21EC">
        <w:t>Šibenik</w:t>
      </w:r>
      <w:r w:rsidRPr="006A62B7">
        <w:t xml:space="preserve">, </w:t>
      </w:r>
    </w:p>
    <w:p w:rsidRDefault="00590943" w:rsidP="00893718" w:rsidR="00590943" w:rsidRPr="006A62B7">
      <w:pPr>
        <w:numPr>
          <w:ilvl w:val="0"/>
          <w:numId w:val="2"/>
        </w:numPr>
      </w:pPr>
      <w:r w:rsidRPr="006A62B7">
        <w:t xml:space="preserve">Općinski sud </w:t>
      </w:r>
      <w:r w:rsidR="009A21EC">
        <w:t>Šibenik</w:t>
      </w:r>
      <w:r w:rsidRPr="006A62B7">
        <w:t xml:space="preserve">, Zemljišno knjižni odjel </w:t>
      </w:r>
    </w:p>
    <w:p w:rsidRDefault="00590943" w:rsidP="00893718" w:rsidR="00590943" w:rsidRPr="006A62B7">
      <w:pPr>
        <w:numPr>
          <w:ilvl w:val="0"/>
          <w:numId w:val="2"/>
        </w:numPr>
      </w:pPr>
      <w:r w:rsidRPr="006A62B7">
        <w:t>Lučkoj kapetaniji – registru brodova,</w:t>
      </w:r>
      <w:r w:rsidR="009A21EC">
        <w:t xml:space="preserve"> 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lastRenderedPageBreak/>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56A" w:rsidR="0010156A">
      <w:r>
        <w:separator/>
      </w:r>
    </w:p>
  </w:endnote>
  <w:endnote w:id="0" w:type="continuationSeparator">
    <w:p w:rsidRDefault="0010156A" w:rsidR="001015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56A" w:rsidR="0010156A">
      <w:r>
        <w:separator/>
      </w:r>
    </w:p>
  </w:footnote>
  <w:footnote w:id="0" w:type="continuationSeparator">
    <w:p w:rsidRDefault="0010156A" w:rsidR="001015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56A" w:rsidP="00825537" w:rsidR="001015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156A" w:rsidR="001015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56A" w:rsidP="00825537" w:rsidR="001015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29FE">
      <w:rPr>
        <w:rStyle w:val="Brojstranice"/>
        <w:noProof/>
      </w:rPr>
      <w:t>3</w:t>
    </w:r>
    <w:r>
      <w:rPr>
        <w:rStyle w:val="Brojstranice"/>
      </w:rPr>
      <w:fldChar w:fldCharType="end"/>
    </w:r>
  </w:p>
  <w:p w:rsidRDefault="0010156A" w:rsidP="00825537" w:rsidR="0010156A" w:rsidRPr="006A62B7">
    <w:pPr>
      <w:pStyle w:val="Zaglavlje"/>
      <w:jc w:val="right"/>
    </w:pPr>
    <w:r w:rsidRPr="006A62B7">
      <w:t>Poslovni broj 1 St-</w:t>
    </w:r>
    <w:r>
      <w:t>419/16-22</w:t>
    </w:r>
  </w:p>
  <w:p w:rsidRDefault="0010156A" w:rsidP="00825537" w:rsidR="0010156A">
    <w:pPr>
      <w:pStyle w:val="Zaglavlje"/>
      <w:jc w:val="right"/>
      <w:rPr>
        <w:rFonts w:cs="Arial" w:hAnsi="Arial" w:ascii="Arial"/>
        <w:sz w:val="22"/>
        <w:szCs w:val="22"/>
      </w:rPr>
    </w:pPr>
  </w:p>
  <w:p w:rsidRDefault="0010156A" w:rsidP="00825537" w:rsidR="0010156A">
    <w:pPr>
      <w:pStyle w:val="Zaglavlje"/>
      <w:jc w:val="right"/>
      <w:rPr>
        <w:rFonts w:cs="Arial" w:hAnsi="Arial" w:ascii="Arial"/>
        <w:sz w:val="22"/>
        <w:szCs w:val="22"/>
      </w:rPr>
    </w:pPr>
  </w:p>
  <w:p w:rsidRDefault="0010156A" w:rsidP="00825537" w:rsidR="0010156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C4AAE"/>
    <w:rsid w:val="000D7790"/>
    <w:rsid w:val="0010156A"/>
    <w:rsid w:val="001144F4"/>
    <w:rsid w:val="00117181"/>
    <w:rsid w:val="001441EB"/>
    <w:rsid w:val="00147465"/>
    <w:rsid w:val="001540AB"/>
    <w:rsid w:val="00186D9B"/>
    <w:rsid w:val="00215D49"/>
    <w:rsid w:val="00216EE2"/>
    <w:rsid w:val="00236C5C"/>
    <w:rsid w:val="00263D93"/>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B2ECE"/>
    <w:rsid w:val="005E4CE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A21EC"/>
    <w:rsid w:val="009C40AB"/>
    <w:rsid w:val="009D30D7"/>
    <w:rsid w:val="009D7018"/>
    <w:rsid w:val="009F1AC6"/>
    <w:rsid w:val="00A06A48"/>
    <w:rsid w:val="00A16FFE"/>
    <w:rsid w:val="00A170DA"/>
    <w:rsid w:val="00A27918"/>
    <w:rsid w:val="00A45EBD"/>
    <w:rsid w:val="00A62D4A"/>
    <w:rsid w:val="00A663F6"/>
    <w:rsid w:val="00A800F5"/>
    <w:rsid w:val="00A80D29"/>
    <w:rsid w:val="00A8345F"/>
    <w:rsid w:val="00A92528"/>
    <w:rsid w:val="00A9426A"/>
    <w:rsid w:val="00AB4171"/>
    <w:rsid w:val="00AB483A"/>
    <w:rsid w:val="00AD7687"/>
    <w:rsid w:val="00AE379E"/>
    <w:rsid w:val="00AF2EAC"/>
    <w:rsid w:val="00B033D7"/>
    <w:rsid w:val="00B20829"/>
    <w:rsid w:val="00B45C7F"/>
    <w:rsid w:val="00B604A8"/>
    <w:rsid w:val="00B648B1"/>
    <w:rsid w:val="00B85A8A"/>
    <w:rsid w:val="00B915E7"/>
    <w:rsid w:val="00BA5150"/>
    <w:rsid w:val="00BB0D8F"/>
    <w:rsid w:val="00BC2AA3"/>
    <w:rsid w:val="00BD29FE"/>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C0DCC"/>
    <w:rsid w:val="00DD4F40"/>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D29FE"/>
    <w:rPr>
      <w:color w:val="808080"/>
      <w:bdr w:space="0" w:sz="0" w:color="auto" w:val="none"/>
      <w:shd w:fill="auto" w:color="auto" w:val="clear"/>
    </w:rPr>
  </w:style>
  <w:style w:customStyle="true" w:styleId="eSPISCCParagraphDefaultFont" w:type="character">
    <w:name w:val="eSPIS_CC_Paragraph Default Font"/>
    <w:basedOn w:val="Zadanifontodlomka"/>
    <w:rsid w:val="00BD29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29FE"/>
    <w:rPr>
      <w:bdr w:space="0" w:sz="0" w:color="auto" w:val="none"/>
      <w:shd w:fill="FFFFCC" w:color="auto" w:val="clear"/>
      <w:lang w:val="hr-HR"/>
    </w:rPr>
  </w:style>
  <w:style w:customStyle="true" w:styleId="PozadinaSvijetloCrvena" w:type="character">
    <w:name w:val="Pozadina_SvijetloCrvena"/>
    <w:basedOn w:val="eSPISCCParagraphDefaultFont"/>
    <w:rsid w:val="00BD29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29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D29FE"/>
    <w:rPr>
      <w:color w:val="808080"/>
      <w:bdr w:color="auto" w:space="0" w:sz="0" w:val="none"/>
      <w:shd w:color="auto" w:fill="auto" w:val="clear"/>
    </w:rPr>
  </w:style>
  <w:style w:customStyle="1" w:styleId="eSPISCCParagraphDefaultFont" w:type="character">
    <w:name w:val="eSPIS_CC_Paragraph Default Font"/>
    <w:basedOn w:val="Zadanifontodlomka"/>
    <w:rsid w:val="00BD29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29FE"/>
    <w:rPr>
      <w:bdr w:color="auto" w:space="0" w:sz="0" w:val="none"/>
      <w:shd w:color="auto" w:fill="FFFFCC" w:val="clear"/>
      <w:lang w:val="hr-HR"/>
    </w:rPr>
  </w:style>
  <w:style w:customStyle="1" w:styleId="PozadinaSvijetloCrvena" w:type="character">
    <w:name w:val="Pozadina_SvijetloCrvena"/>
    <w:basedOn w:val="eSPISCCParagraphDefaultFont"/>
    <w:rsid w:val="00BD29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29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St-419/2016</izvorni_sadrzaj>
    <derivirana_varijabla naziv="DomainObject.Predmet.OznakaBroj_1">St-419/2016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DANICA j.d.o.o. za turizam, ugostiteljstvo, trgovinu i poljoprivredu; DANICA j.d.o.o. za turizam, ugostiteljstvo, trgovinu i poljoprivredu</izvorni_sadrzaj>
    <derivirana_varijabla naziv="DomainObject.Predmet.ProtustrankaFormated_1">  DANICA j.d.o.o. za turizam, ugostiteljstvo, trgovinu i poljoprivredu; DANICA j.d.o.o. za turizam, ugostiteljstvo, trgovinu i poljoprivredu</derivirana_varijabla>
  </DomainObject.Predmet.ProtustrankaFormated>
  <DomainObject.Predmet.ProtustrankaFormatedOIB>
    <izvorni_sadrzaj>  DANICA j.d.o.o. za turizam, ugostiteljstvo, trgovinu i poljoprivredu, OIB 53610227254; DANICA j.d.o.o. za turizam, ugostiteljstvo, trgovinu i poljoprivredu, OIB 53610227254</izvorni_sadrzaj>
    <derivirana_varijabla naziv="DomainObject.Predmet.ProtustrankaFormatedOIB_1">  DANICA j.d.o.o. za turizam, ugostiteljstvo, trgovinu i poljoprivredu, OIB 53610227254; DANICA j.d.o.o. za turizam, ugostiteljstvo, trgovinu i poljoprivredu, OIB 53610227254</derivirana_varijabla>
  </DomainObject.Predmet.ProtustrankaFormatedOIB>
  <DomainObject.Predmet.ProtustrankaFormatedWithAdress>
    <izvorni_sadrzaj> DANICA j.d.o.o. za turizam, ugostiteljstvo, trgovinu i poljoprivredu, Šibenskih vatrogasaca 10, 22000 Šibenik; DANICA j.d.o.o. za turizam, ugostiteljstvo, trgovinu i poljoprivredu, Šibenskih vatrogasaca 10, 22000 Šibenik</izvorni_sadrzaj>
    <derivirana_varijabla naziv="DomainObject.Predmet.ProtustrankaFormatedWithAdress_1"> DANICA j.d.o.o. za turizam, ugostiteljstvo, trgovinu i poljoprivredu, Šibenskih vatrogasaca 10, 22000 Šibenik; DANICA j.d.o.o. za turizam, ugostiteljstvo, trgovinu i poljoprivredu, Šibenskih vatrogasaca 10, 22000 Šibenik</derivirana_varijabla>
  </DomainObject.Predmet.ProtustrankaFormatedWithAdress>
  <DomainObject.Predmet.ProtustrankaFormatedWithAdressOIB>
    <izvorni_sadrzaj> DANICA j.d.o.o. za turizam, ugostiteljstvo, trgovinu i poljoprivredu, OIB 53610227254, Šibenskih vatrogasaca 10, 22000 Šibenik; DANICA j.d.o.o. za turizam, ugostiteljstvo, trgovinu i poljoprivredu, OIB 53610227254, Šibenskih vatrogasaca 10, 22000 Šibenik</izvorni_sadrzaj>
    <derivirana_varijabla naziv="DomainObject.Predmet.ProtustrankaFormatedWithAdressOIB_1"> DANICA j.d.o.o. za turizam, ugostiteljstvo, trgovinu i poljoprivredu, OIB 53610227254, Šibenskih vatrogasaca 10, 22000 Šibenik; DANICA j.d.o.o. za turizam, ugostiteljstvo, trgovinu i poljoprivredu, OIB 53610227254, Šibenskih vatrogasaca 10, 22000 Šibenik</derivirana_varijabla>
  </DomainObject.Predmet.ProtustrankaFormatedWithAdressOIB>
  <DomainObject.Predmet.ProtustrankaWithAdress>
    <izvorni_sadrzaj>DANICA j.d.o.o. za turizam, ugostiteljstvo, trgovinu i poljoprivredu Šibenskih vatrogasaca 10, 22000 Šibenik, DANICA j.d.o.o. za turizam, ugostiteljstvo, trgovinu i poljoprivredu Šibenskih vatrogasaca 10, 22000 Šibenik</izvorni_sadrzaj>
    <derivirana_varijabla naziv="DomainObject.Predmet.ProtustrankaWithAdress_1">DANICA j.d.o.o. za turizam, ugostiteljstvo, trgovinu i poljoprivredu Šibenskih vatrogasaca 10, 22000 Šibenik, DANICA j.d.o.o. za turizam, ugostiteljstvo, trgovinu i poljoprivredu Šibenskih vatrogasaca 10, 22000 Šibenik</derivirana_varijabla>
  </DomainObject.Predmet.ProtustrankaWithAdress>
  <DomainObject.Predmet.ProtustrankaWithAdressOIB>
    <izvorni_sadrzaj>DANICA j.d.o.o. za turizam, ugostiteljstvo, trgovinu i poljoprivredu, OIB 53610227254, Šibenskih vatrogasaca 10, 22000 Šibenik, DANICA j.d.o.o. za turizam, ugostiteljstvo, trgovinu i poljoprivredu, OIB 53610227254, Šibenskih vatrogasaca 10, 22000 Šibenik</izvorni_sadrzaj>
    <derivirana_varijabla naziv="DomainObject.Predmet.ProtustrankaWithAdressOIB_1">DANICA j.d.o.o. za turizam, ugostiteljstvo, trgovinu i poljoprivredu, OIB 53610227254, Šibenskih vatrogasaca 10, 22000 Šibenik, DANICA j.d.o.o. za turizam, ugostiteljstvo, trgovinu i poljoprivredu, OIB 53610227254, Šibenskih vatrogasaca 10, 22000 Šibenik</derivirana_varijabla>
  </DomainObject.Predmet.ProtustrankaWithAdressOIB>
  <DomainObject.Predmet.ProtustrankaNazivFormated>
    <izvorni_sadrzaj>DANICA j.d.o.o. za turizam, ugostiteljstvo, trgovinu i poljoprivredu,DANICA j.d.o.o. za turizam, ugostiteljstvo, trgovinu i poljoprivredu</izvorni_sadrzaj>
    <derivirana_varijabla naziv="DomainObject.Predmet.ProtustrankaNazivFormated_1">DANICA j.d.o.o. za turizam, ugostiteljstvo, trgovinu i poljoprivredu,DANICA j.d.o.o. za turizam, ugostiteljstvo, trgovinu i poljoprivredu</derivirana_varijabla>
  </DomainObject.Predmet.ProtustrankaNazivFormated>
  <DomainObject.Predmet.ProtustrankaNazivFormatedOIB>
    <izvorni_sadrzaj>DANICA j.d.o.o. za turizam, ugostiteljstvo, trgovinu i poljoprivredu, OIB 53610227254,DANICA j.d.o.o. za turizam, ugostiteljstvo, trgovinu i poljoprivredu, OIB 53610227254</izvorni_sadrzaj>
    <derivirana_varijabla naziv="DomainObject.Predmet.ProtustrankaNazivFormatedOIB_1">DANICA j.d.o.o. za turizam, ugostiteljstvo, trgovinu i poljoprivredu, OIB 53610227254,DANICA j.d.o.o. za turizam, ugostiteljstvo, trgovinu i poljoprivredu, OIB 53610227254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Financijska agencija-Split</izvorni_sadrzaj>
    <derivirana_varijabla naziv="DomainObject.Predmet.StrankaFormated_1">  FINA - Podružnica Šibenik; Financijska agencija-Split</derivirana_varijabla>
  </DomainObject.Predmet.StrankaFormated>
  <DomainObject.Predmet.StrankaFormatedOIB>
    <izvorni_sadrzaj>  FINA - Podružnica Šibenik, OIB 85821130368; Financijska agencija-Split, OIB 85821130368</izvorni_sadrzaj>
    <derivirana_varijabla naziv="DomainObject.Predmet.StrankaFormatedOIB_1">  FINA - Podružnica Šibenik, OIB 85821130368; Financijska agencija-Split, OIB 85821130368</derivirana_varijabla>
  </DomainObject.Predmet.StrankaFormatedOIB>
  <DomainObject.Predmet.StrankaFormatedWithAdress>
    <izvorni_sadrzaj> FINA - Podružnica Šibenik, Perivoj L. Marune 1, 22000 Šibenik; Financijska agencija-Split, Mažuranićevo šetalište 24b, 21000 Split</izvorni_sadrzaj>
    <derivirana_varijabla naziv="DomainObject.Predmet.StrankaFormatedWithAdress_1"> FINA - Podružnica Šibenik, Perivoj L. Marune 1, 22000 Šibenik; Financijska agencija-Split, Mažuranićevo šetalište 24b, 21000 Split</derivirana_varijabla>
  </DomainObject.Predmet.StrankaFormatedWithAdress>
  <DomainObject.Predmet.StrankaFormatedWithAdressOIB>
    <izvorni_sadrzaj> FINA - Podružnica Šibenik, OIB 85821130368, Perivoj L. Marune 1, 22000 Šibenik; Financijska agencija-Split, OIB 85821130368, Mažuranićevo šetalište 24b, 21000 Split</izvorni_sadrzaj>
    <derivirana_varijabla naziv="DomainObject.Predmet.StrankaFormatedWithAdressOIB_1"> FINA - Podružnica Šibenik, OIB 85821130368, Perivoj L. Marune 1, 22000 Šibenik; Financijska agencija-Split, OIB 85821130368, Mažuranićevo šetalište 24b, 21000 Split</derivirana_varijabla>
  </DomainObject.Predmet.StrankaFormatedWithAdressOIB>
  <DomainObject.Predmet.StrankaWithAdress>
    <izvorni_sadrzaj>FINA - Podružnica Šibenik Perivoj L. Marune 1,22000 Šibenik,Financijska agencija-Split Mažuranićevo šetalište 24b,21000 Split</izvorni_sadrzaj>
    <derivirana_varijabla naziv="DomainObject.Predmet.StrankaWithAdress_1">FINA - Podružnica Šibenik Perivoj L. Marune 1,22000 Šibenik,Financijska agencija-Split Mažuranićevo šetalište 24b,21000 Split</derivirana_varijabla>
  </DomainObject.Predmet.StrankaWithAdress>
  <DomainObject.Predmet.StrankaWithAdressOIB>
    <izvorni_sadrzaj>FINA - Podružnica Šibenik, OIB 85821130368, Perivoj L. Marune 1,22000 Šibenik,Financijska agencija-Split, OIB 85821130368, Mažuranićevo šetalište 24b,21000 Split</izvorni_sadrzaj>
    <derivirana_varijabla naziv="DomainObject.Predmet.StrankaWithAdressOIB_1">FINA - Podružnica Šibenik, OIB 85821130368, Perivoj L. Marune 1,22000 Šibenik,Financijska agencija-Split, OIB 85821130368, Mažuranićevo šetalište 24b,21000 Split</derivirana_varijabla>
  </DomainObject.Predmet.StrankaWithAdressOIB>
  <DomainObject.Predmet.StrankaNazivFormated>
    <izvorni_sadrzaj>FINA - Podružnica Šibenik,Financijska agencija-Split</izvorni_sadrzaj>
    <derivirana_varijabla naziv="DomainObject.Predmet.StrankaNazivFormated_1">FINA - Podružnica Šibenik,Financijska agencija-Split</derivirana_varijabla>
  </DomainObject.Predmet.StrankaNazivFormated>
  <DomainObject.Predmet.StrankaNazivFormatedOIB>
    <izvorni_sadrzaj>FINA - Podružnica Šibenik, OIB 85821130368,Financijska agencija-Split, OIB 85821130368</izvorni_sadrzaj>
    <derivirana_varijabla naziv="DomainObject.Predmet.StrankaNazivFormatedOIB_1">FINA - Podružnica Šibenik, OIB 85821130368,Financijska agencija-Split,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Financijska agencija-Split</item>
    </izvorni_sadrzaj>
    <derivirana_varijabla naziv="DomainObject.Predmet.StrankaListFormated_1">
      <item>FINA - Podružnica Šibenik</item>
      <item>Financijska agencija-Split</item>
    </derivirana_varijabla>
  </DomainObject.Predmet.StrankaListFormated>
  <DomainObject.Predmet.StrankaListFormatedOIB>
    <izvorni_sadrzaj>
      <item>FINA - Podružnica Šibenik, OIB 85821130368</item>
      <item>Financijska agencija-Split, OIB 85821130368</item>
    </izvorni_sadrzaj>
    <derivirana_varijabla naziv="DomainObject.Predmet.StrankaListFormatedOIB_1">
      <item>FINA - Podružnica Šibenik, OIB 85821130368</item>
      <item>Financijska agencija-Split, OIB 85821130368</item>
    </derivirana_varijabla>
  </DomainObject.Predmet.StrankaListFormatedOIB>
  <DomainObject.Predmet.StrankaListFormatedWithAdress>
    <izvorni_sadrzaj>
      <item>FINA - Podružnica Šibenik, Perivoj L. Marune 1, 22000 Šibenik</item>
      <item>Financijska agencija-Split, Mažuranićevo šetalište 24b, 21000 Split</item>
    </izvorni_sadrzaj>
    <derivirana_varijabla naziv="DomainObject.Predmet.StrankaListFormatedWithAdress_1">
      <item>FINA - Podružnica Šibenik, Perivoj L. Marune 1, 22000 Šibenik</item>
      <item>Financijska agencija-Split, Mažuranićevo šetalište 24b, 21000 Split</item>
    </derivirana_varijabla>
  </DomainObject.Predmet.StrankaListFormatedWithAdress>
  <DomainObject.Predmet.StrankaListFormatedWithAdressOIB>
    <izvorni_sadrzaj>
      <item>FINA - Podružnica Šibenik, OIB 85821130368, Perivoj L. Marune 1, 22000 Šibenik</item>
      <item>Financijska agencija-Split, OIB 85821130368, Mažuranićevo šetalište 24b, 21000 Split</item>
    </izvorni_sadrzaj>
    <derivirana_varijabla naziv="DomainObject.Predmet.StrankaListFormatedWithAdressOIB_1">
      <item>FINA - Podružnica Šibenik, OIB 85821130368, Perivoj L. Marune 1, 22000 Šibenik</item>
      <item>Financijska agencija-Split, OIB 85821130368, Mažuranićevo šetalište 24b, 21000 Split</item>
    </derivirana_varijabla>
  </DomainObject.Predmet.StrankaListFormatedWithAdressOIB>
  <DomainObject.Predmet.StrankaListNazivFormated>
    <izvorni_sadrzaj>
      <item>FINA - Podružnica Šibenik</item>
      <item>Financijska agencija-Split</item>
    </izvorni_sadrzaj>
    <derivirana_varijabla naziv="DomainObject.Predmet.StrankaListNazivFormated_1">
      <item>FINA - Podružnica Šibenik</item>
      <item>Financijska agencija-Split</item>
    </derivirana_varijabla>
  </DomainObject.Predmet.StrankaListNazivFormated>
  <DomainObject.Predmet.StrankaListNazivFormatedOIB>
    <izvorni_sadrzaj>
      <item>FINA - Podružnica Šibenik, OIB 85821130368</item>
      <item>Financijska agencija-Split, OIB 85821130368</item>
    </izvorni_sadrzaj>
    <derivirana_varijabla naziv="DomainObject.Predmet.StrankaListNazivFormatedOIB_1">
      <item>FINA - Podružnica Šibenik, OIB 85821130368</item>
      <item>Financijska agencija-Split, OIB 85821130368</item>
    </derivirana_varijabla>
  </DomainObject.Predmet.StrankaListNazivFormatedOIB>
  <DomainObject.Predmet.ProtuStrankaListFormated>
    <izvorni_sadrzaj>
      <item>DANICA j.d.o.o. za turizam, ugostiteljstvo, trgovinu i poljoprivredu</item>
      <item>DANICA j.d.o.o. za turizam, ugostiteljstvo, trgovinu i poljoprivredu</item>
    </izvorni_sadrzaj>
    <derivirana_varijabla naziv="DomainObject.Predmet.ProtuStrankaListFormated_1">
      <item>DANICA j.d.o.o. za turizam, ugostiteljstvo, trgovinu i poljoprivredu</item>
      <item>DANICA j.d.o.o. za turizam, ugostiteljstvo, trgovinu i poljoprivredu</item>
    </derivirana_varijabla>
  </DomainObject.Predmet.ProtuStrankaListFormated>
  <DomainObject.Predmet.ProtuStrankaListFormatedOIB>
    <izvorni_sadrzaj>
      <item>DANICA j.d.o.o. za turizam, ugostiteljstvo, trgovinu i poljoprivredu, OIB 53610227254</item>
      <item>DANICA j.d.o.o. za turizam, ugostiteljstvo, trgovinu i poljoprivredu, OIB 53610227254</item>
    </izvorni_sadrzaj>
    <derivirana_varijabla naziv="DomainObject.Predmet.ProtuStrankaListFormatedOIB_1">
      <item>DANICA j.d.o.o. za turizam, ugostiteljstvo, trgovinu i poljoprivredu, OIB 53610227254</item>
      <item>DANICA j.d.o.o. za turizam, ugostiteljstvo, trgovinu i poljoprivredu, OIB 53610227254</item>
    </derivirana_varijabla>
  </DomainObject.Predmet.ProtuStrankaListFormatedOIB>
  <DomainObject.Predmet.ProtuStrankaListFormatedWithAdress>
    <izvorni_sadrzaj>
      <item>DANICA j.d.o.o. za turizam, ugostiteljstvo, trgovinu i poljoprivredu, Šibenskih vatrogasaca 10, 22000 Šibenik</item>
      <item>DANICA j.d.o.o. za turizam, ugostiteljstvo, trgovinu i poljoprivredu, Šibenskih vatrogasaca 10, 22000 Šibenik</item>
    </izvorni_sadrzaj>
    <derivirana_varijabla naziv="DomainObject.Predmet.ProtuStrankaListFormatedWithAdress_1">
      <item>DANICA j.d.o.o. za turizam, ugostiteljstvo, trgovinu i poljoprivredu, Šibenskih vatrogasaca 10, 22000 Šibenik</item>
      <item>DANICA j.d.o.o. za turizam, ugostiteljstvo, trgovinu i poljoprivredu, Šibenskih vatrogasaca 10, 22000 Šibenik</item>
    </derivirana_varijabla>
  </DomainObject.Predmet.ProtuStrankaListFormatedWithAdress>
  <DomainObject.Predmet.ProtuStrankaListFormatedWithAdressOIB>
    <izvorni_sadrzaj>
      <item>DANICA j.d.o.o. za turizam, ugostiteljstvo, trgovinu i poljoprivredu, OIB 53610227254, Šibenskih vatrogasaca 10, 22000 Šibenik</item>
      <item>DANICA j.d.o.o. za turizam, ugostiteljstvo, trgovinu i poljoprivredu, OIB 53610227254, Šibenskih vatrogasaca 10, 22000 Šibenik</item>
    </izvorni_sadrzaj>
    <derivirana_varijabla naziv="DomainObject.Predmet.ProtuStrankaListFormatedWithAdressOIB_1">
      <item>DANICA j.d.o.o. za turizam, ugostiteljstvo, trgovinu i poljoprivredu, OIB 53610227254, Šibenskih vatrogasaca 10, 22000 Šibenik</item>
      <item>DANICA j.d.o.o. za turizam, ugostiteljstvo, trgovinu i poljoprivredu, OIB 53610227254, Šibenskih vatrogasaca 10, 22000 Šibenik</item>
    </derivirana_varijabla>
  </DomainObject.Predmet.ProtuStrankaListFormatedWithAdressOIB>
  <DomainObject.Predmet.ProtuStrankaListNazivFormated>
    <izvorni_sadrzaj>
      <item>DANICA j.d.o.o. za turizam, ugostiteljstvo, trgovinu i poljoprivredu</item>
      <item>DANICA j.d.o.o. za turizam, ugostiteljstvo, trgovinu i poljoprivredu</item>
    </izvorni_sadrzaj>
    <derivirana_varijabla naziv="DomainObject.Predmet.ProtuStrankaListNazivFormated_1">
      <item>DANICA j.d.o.o. za turizam, ugostiteljstvo, trgovinu i poljoprivredu</item>
      <item>DANICA j.d.o.o. za turizam, ugostiteljstvo, trgovinu i poljoprivredu</item>
    </derivirana_varijabla>
  </DomainObject.Predmet.ProtuStrankaListNazivFormated>
  <DomainObject.Predmet.ProtuStrankaListNazivFormatedOIB>
    <izvorni_sadrzaj>
      <item>DANICA j.d.o.o. za turizam, ugostiteljstvo, trgovinu i poljoprivredu, OIB 53610227254</item>
      <item>DANICA j.d.o.o. za turizam, ugostiteljstvo, trgovinu i poljoprivredu, OIB 53610227254</item>
    </izvorni_sadrzaj>
    <derivirana_varijabla naziv="DomainObject.Predmet.ProtuStrankaListNazivFormatedOIB_1">
      <item>DANICA j.d.o.o. za turizam, ugostiteljstvo, trgovinu i poljoprivredu, OIB 53610227254</item>
      <item>DANICA j.d.o.o. za turizam, ugostiteljstvo, trgovinu i poljoprivredu, OIB 53610227254</item>
    </derivirana_varijabla>
  </DomainObject.Predmet.ProtuStrankaListNazivFormatedOIB>
  <DomainObject.Predmet.OstaliListFormated>
    <izvorni_sadrzaj>
      <item>Krste Baraka</item>
    </izvorni_sadrzaj>
    <derivirana_varijabla naziv="DomainObject.Predmet.OstaliListFormated_1">
      <item>Krste Baraka</item>
    </derivirana_varijabla>
  </DomainObject.Predmet.OstaliListFormated>
  <DomainObject.Predmet.OstaliListFormatedOIB>
    <izvorni_sadrzaj>
      <item>Krste Baraka, OIB 74712733217</item>
    </izvorni_sadrzaj>
    <derivirana_varijabla naziv="DomainObject.Predmet.OstaliListFormatedOIB_1">
      <item>Krste Baraka, OIB 74712733217</item>
    </derivirana_varijabla>
  </DomainObject.Predmet.OstaliListFormatedOIB>
  <DomainObject.Predmet.OstaliListFormatedWithAdress>
    <izvorni_sadrzaj>
      <item>Krste Baraka, Stjepana Radića 54a, 22000 Šibenik</item>
    </izvorni_sadrzaj>
    <derivirana_varijabla naziv="DomainObject.Predmet.OstaliListFormatedWithAdress_1">
      <item>Krste Baraka, Stjepana Radića 54a, 22000 Šibenik</item>
    </derivirana_varijabla>
  </DomainObject.Predmet.OstaliListFormatedWithAdress>
  <DomainObject.Predmet.OstaliListFormatedWithAdressOIB>
    <izvorni_sadrzaj>
      <item>Krste Baraka, OIB 74712733217, Stjepana Radića 54a, 22000 Šibenik</item>
    </izvorni_sadrzaj>
    <derivirana_varijabla naziv="DomainObject.Predmet.OstaliListFormatedWithAdressOIB_1">
      <item>Krste Baraka, OIB 74712733217, Stjepana Radića 54a, 22000 Šibenik</item>
    </derivirana_varijabla>
  </DomainObject.Predmet.OstaliListFormatedWithAdressOIB>
  <DomainObject.Predmet.OstaliListNazivFormated>
    <izvorni_sadrzaj>
      <item>Krste Baraka</item>
    </izvorni_sadrzaj>
    <derivirana_varijabla naziv="DomainObject.Predmet.OstaliListNazivFormated_1">
      <item>Krste Baraka</item>
    </derivirana_varijabla>
  </DomainObject.Predmet.OstaliListNazivFormated>
  <DomainObject.Predmet.OstaliListNazivFormatedOIB>
    <izvorni_sadrzaj>
      <item>Krste Baraka, OIB 74712733217</item>
    </izvorni_sadrzaj>
    <derivirana_varijabla naziv="DomainObject.Predmet.OstaliListNazivFormatedOIB_1">
      <item>Krste Baraka, OIB 74712733217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DANICA j.d.o.o. za turizam, ugostiteljstvo, trgovinu i poljoprivredu i dr.</izvorni_sadrzaj>
    <derivirana_varijabla naziv="DomainObject.Predmet.ProtustrankaIDrugi_1">DANICA j.d.o.o. za turizam, ugostiteljstvo, trgovinu i poljoprivredu i dr.</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DANICA j.d.o.o. za turizam, ugostiteljstvo, trgovinu i poljoprivredu, OIB 53610227254, Šibenskih vatrogasaca 10, 22000 Šibenik i dr.</izvorni_sadrzaj>
    <derivirana_varijabla naziv="DomainObject.Predmet.ProtustrankaIDrugiAdressOIB_1">DANICA j.d.o.o. za turizam, ugostiteljstvo, trgovinu i poljoprivredu, OIB 53610227254, Šibenskih vatrogasaca 10, 22000 Šibenik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DANICA j.d.o.o. za turizam, ugostiteljstvo, trgovinu i poljoprivredu</item>
      <item>Krste Baraka</item>
      <item>DANICA j.d.o.o. za turizam, ugostiteljstvo, trgovinu i poljoprivredu</item>
      <item>Financijska agencija-Split</item>
    </izvorni_sadrzaj>
    <derivirana_varijabla naziv="DomainObject.Predmet.SudioniciListNaziv_1">
      <item>FINA - Podružnica Šibenik</item>
      <item>DANICA j.d.o.o. za turizam, ugostiteljstvo, trgovinu i poljoprivredu</item>
      <item>Krste Baraka</item>
      <item>DANICA j.d.o.o. za turizam, ugostiteljstvo, trgovinu i poljoprivredu</item>
      <item>Financijska agencija-Split</item>
    </derivirana_varijabla>
  </DomainObject.Predmet.SudioniciListNaziv>
  <DomainObject.Predmet.SudioniciListAdressOIB>
    <izvorni_sadrzaj>
      <item>FINA - Podružnica Šibenik, OIB 85821130368, Perivoj L. Marune 1,22000 Šibenik</item>
      <item>DANICA j.d.o.o. za turizam, ugostiteljstvo, trgovinu i poljoprivredu, OIB 53610227254, Šibenskih vatrogasaca 10,22000 Šibenik</item>
      <item>Krste Baraka, OIB 74712733217, Stjepana Radića 54a,22000 Šibenik</item>
      <item>DANICA j.d.o.o. za turizam, ugostiteljstvo, trgovinu i poljoprivredu, OIB 53610227254, Šibenskih vatrogasaca 10,22000 Šibenik</item>
      <item>Financijska agencija-Split, OIB 85821130368, Mažuranićevo šetalište 24b,21000 Split</item>
    </izvorni_sadrzaj>
    <derivirana_varijabla naziv="DomainObject.Predmet.SudioniciListAdressOIB_1">
      <item>FINA - Podružnica Šibenik, OIB 85821130368, Perivoj L. Marune 1,22000 Šibenik</item>
      <item>DANICA j.d.o.o. za turizam, ugostiteljstvo, trgovinu i poljoprivredu, OIB 53610227254, Šibenskih vatrogasaca 10,22000 Šibenik</item>
      <item>Krste Baraka, OIB 74712733217, Stjepana Radića 54a,22000 Šibenik</item>
      <item>DANICA j.d.o.o. za turizam, ugostiteljstvo, trgovinu i poljoprivredu, OIB 53610227254, Šibenskih vatrogasaca 10,22000 Šibenik</item>
      <item>Financijska agencija-Split,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53610227254</item>
      <item>, OIB 74712733217</item>
      <item>, OIB 53610227254</item>
      <item>, OIB 85821130368</item>
    </izvorni_sadrzaj>
    <derivirana_varijabla naziv="DomainObject.Predmet.SudioniciListNazivOIB_1">
      <item>, OIB 85821130368</item>
      <item>, OIB 53610227254</item>
      <item>, OIB 74712733217</item>
      <item>, OIB 53610227254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723</properties:Words>
  <properties:Characters>3850</properties:Characters>
  <properties:Lines>100</properties:Lines>
  <properties:Paragraphs>43</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2016-10-07T08:56:00Z</dcterms:created>
  <dc:creator>Ardena Bajlo</dc:creator>
  <cp:lastModifiedBy>Ardena Bajlo</cp:lastModifiedBy>
  <cp:lastPrinted>2016-10-05T11:43:00Z</cp:lastPrinted>
  <dcterms:modified xmlns:xsi="http://www.w3.org/2001/XMLSchema-instance" xsi:type="dcterms:W3CDTF">2018-02-13T09:24:00Z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