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58bb9" w14:paraId="bc58bb9"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B563DD">
        <w:rPr>
          <w:sz w:val="24"/>
          <w:szCs w:val="24"/>
        </w:rPr>
        <w:t>3259/16-7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717F6E">
        <w:rPr>
          <w:sz w:val="24"/>
        </w:rPr>
        <w:t>SEDMO SUNCE d.o.o. za usluge, trgovinu i proizvodnju, OIB: 61893693293, Zagreb, Marije Sniježne bb</w:t>
      </w:r>
      <w:r w:rsidR="00181351">
        <w:rPr>
          <w:sz w:val="24"/>
          <w:szCs w:val="24"/>
          <w:lang w:val="pt-BR"/>
        </w:rPr>
        <w:t xml:space="preserve">, </w:t>
      </w:r>
      <w:r w:rsidR="00374388">
        <w:rPr>
          <w:sz w:val="24"/>
          <w:szCs w:val="24"/>
        </w:rPr>
        <w:t>19. srpnja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717F6E">
        <w:rPr>
          <w:sz w:val="24"/>
        </w:rPr>
        <w:t>SEDMO SUNCE d.o.o. za usluge, trgovinu i proizvodnju, OIB: 61893693293, Zagreb, Marije Sniježne bb</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374388">
        <w:rPr>
          <w:sz w:val="24"/>
          <w:szCs w:val="24"/>
        </w:rPr>
        <w:t>Sunčica Ištvanić, OIB: 58984115861, Zagreb, Vile Velebita 40</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374388" w:rsidP="007B593F" w:rsidR="007B593F" w:rsidRPr="00070D63">
      <w:pPr>
        <w:ind w:left="1003"/>
        <w:jc w:val="both"/>
        <w:rPr>
          <w:sz w:val="24"/>
          <w:szCs w:val="24"/>
        </w:rPr>
      </w:pPr>
      <w:r>
        <w:rPr>
          <w:sz w:val="24"/>
          <w:szCs w:val="24"/>
        </w:rPr>
        <w:t>26. rujna</w:t>
      </w:r>
      <w:r w:rsidR="00E7396A">
        <w:rPr>
          <w:sz w:val="24"/>
          <w:szCs w:val="24"/>
        </w:rPr>
        <w:t xml:space="preserve"> 2017</w:t>
      </w:r>
      <w:r w:rsidR="000F32D6" w:rsidRPr="00070D63">
        <w:rPr>
          <w:sz w:val="24"/>
          <w:szCs w:val="24"/>
        </w:rPr>
        <w:t xml:space="preserve">. u </w:t>
      </w:r>
      <w:r>
        <w:rPr>
          <w:sz w:val="24"/>
          <w:szCs w:val="24"/>
        </w:rPr>
        <w:t>11</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374388">
        <w:rPr>
          <w:sz w:val="24"/>
          <w:szCs w:val="24"/>
        </w:rPr>
        <w:t>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717F6E">
        <w:rPr>
          <w:sz w:val="24"/>
        </w:rPr>
        <w:t>SEDMO SUNCE d.o.o. za usluge, trgovinu i proizvodnju, OIB: 61893693293, Zagreb, Marije Sniježne bb</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374388">
        <w:rPr>
          <w:sz w:val="24"/>
          <w:szCs w:val="24"/>
        </w:rPr>
        <w:t>1191</w:t>
      </w:r>
      <w:r w:rsidRPr="00070D63">
        <w:rPr>
          <w:sz w:val="24"/>
          <w:szCs w:val="24"/>
        </w:rPr>
        <w:t xml:space="preserve"> dana, u ukupnom iznosu od </w:t>
      </w:r>
      <w:r w:rsidR="00374388">
        <w:rPr>
          <w:sz w:val="24"/>
          <w:szCs w:val="24"/>
        </w:rPr>
        <w:t>126.612,33</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374388">
        <w:rPr>
          <w:sz w:val="24"/>
          <w:szCs w:val="24"/>
        </w:rPr>
        <w:t>19. srpnja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A4105B">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A4105B" w:rsidP="00C359B6" w:rsidR="00A4105B">
      <w:pPr>
        <w:pStyle w:val="Bezproreda"/>
        <w:ind w:left="4956"/>
        <w:jc w:val="right"/>
      </w:pPr>
      <w:r>
        <w:t>Za točnost otpravka - ovlašteni službenik</w:t>
      </w:r>
    </w:p>
    <w:p w:rsidRDefault="00A4105B" w:rsidP="00C359B6" w:rsidR="00A4105B">
      <w:pPr>
        <w:pStyle w:val="Bezproreda"/>
        <w:ind w:left="4956"/>
        <w:jc w:val="right"/>
      </w:pPr>
      <w:r>
        <w:t>Karmela Dolenc</w:t>
      </w: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4105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4388">
      <w:rPr>
        <w:sz w:val="24"/>
        <w:szCs w:val="24"/>
      </w:rPr>
      <w:t>3259</w:t>
    </w:r>
    <w:r w:rsidR="00294869">
      <w:rPr>
        <w:sz w:val="24"/>
        <w:szCs w:val="24"/>
      </w:rPr>
      <w:t>/16-</w:t>
    </w:r>
    <w:r w:rsidR="00374388">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540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4058"/>
    <w:rsid w:val="0005692D"/>
    <w:rsid w:val="000604DB"/>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14BC"/>
    <w:rsid w:val="002431C4"/>
    <w:rsid w:val="00260A9E"/>
    <w:rsid w:val="00262BC1"/>
    <w:rsid w:val="0026510B"/>
    <w:rsid w:val="00271A82"/>
    <w:rsid w:val="00283D4F"/>
    <w:rsid w:val="002860F7"/>
    <w:rsid w:val="00286FBD"/>
    <w:rsid w:val="002903F5"/>
    <w:rsid w:val="0029270E"/>
    <w:rsid w:val="00294869"/>
    <w:rsid w:val="00297587"/>
    <w:rsid w:val="002A3258"/>
    <w:rsid w:val="002A3523"/>
    <w:rsid w:val="002A7866"/>
    <w:rsid w:val="002B486C"/>
    <w:rsid w:val="002D0838"/>
    <w:rsid w:val="002D2A79"/>
    <w:rsid w:val="002D6659"/>
    <w:rsid w:val="002F01C6"/>
    <w:rsid w:val="0031046B"/>
    <w:rsid w:val="0031401D"/>
    <w:rsid w:val="003155E2"/>
    <w:rsid w:val="00337798"/>
    <w:rsid w:val="00364674"/>
    <w:rsid w:val="00374388"/>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ADC"/>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2D0B"/>
    <w:rsid w:val="00703B29"/>
    <w:rsid w:val="00713A3A"/>
    <w:rsid w:val="00717F6E"/>
    <w:rsid w:val="00723860"/>
    <w:rsid w:val="00725BE2"/>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D0BE7"/>
    <w:rsid w:val="009F52D4"/>
    <w:rsid w:val="00A04297"/>
    <w:rsid w:val="00A110D0"/>
    <w:rsid w:val="00A13ECA"/>
    <w:rsid w:val="00A15AB7"/>
    <w:rsid w:val="00A236B4"/>
    <w:rsid w:val="00A30905"/>
    <w:rsid w:val="00A40FE2"/>
    <w:rsid w:val="00A4105B"/>
    <w:rsid w:val="00A44A71"/>
    <w:rsid w:val="00A6313F"/>
    <w:rsid w:val="00A77830"/>
    <w:rsid w:val="00A80EB3"/>
    <w:rsid w:val="00A828C1"/>
    <w:rsid w:val="00A8341B"/>
    <w:rsid w:val="00A90C82"/>
    <w:rsid w:val="00AA6227"/>
    <w:rsid w:val="00AC28B3"/>
    <w:rsid w:val="00AD3398"/>
    <w:rsid w:val="00AD7C85"/>
    <w:rsid w:val="00AF4C01"/>
    <w:rsid w:val="00B01169"/>
    <w:rsid w:val="00B05261"/>
    <w:rsid w:val="00B200AA"/>
    <w:rsid w:val="00B32E61"/>
    <w:rsid w:val="00B35218"/>
    <w:rsid w:val="00B563DD"/>
    <w:rsid w:val="00B844BF"/>
    <w:rsid w:val="00B872E3"/>
    <w:rsid w:val="00B93B9A"/>
    <w:rsid w:val="00BA4941"/>
    <w:rsid w:val="00BC4571"/>
    <w:rsid w:val="00BF4BA4"/>
    <w:rsid w:val="00C05E53"/>
    <w:rsid w:val="00C356A1"/>
    <w:rsid w:val="00C35B6C"/>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77585"/>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5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A4105B"/>
    <w:rPr>
      <w:color w:val="808080"/>
      <w:bdr w:space="0" w:sz="0" w:color="auto" w:val="none"/>
      <w:shd w:fill="auto" w:color="auto" w:val="clear"/>
    </w:rPr>
  </w:style>
  <w:style w:customStyle="true" w:styleId="eSPISCCParagraphDefaultFont" w:type="character">
    <w:name w:val="eSPIS_CC_Paragraph Default Font"/>
    <w:basedOn w:val="Zadanifontodlomka"/>
    <w:rsid w:val="00A410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105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410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10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3259</izvorni_sadrzaj>
    <derivirana_varijabla naziv="DomainObject.Predmet.Broj_1">3259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St-3259/2016</izvorni_sadrzaj>
    <derivirana_varijabla naziv="DomainObject.Predmet.OznakaBroj_1">St-3259/2016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SEDMO SUNCE d.o.o. zastupanog po punomoćniku Sunčica Ištvanić</izvorni_sadrzaj>
    <derivirana_varijabla naziv="DomainObject.Predmet.ProtustrankaFormated_1">  SEDMO SUNCE d.o.o. zastupanog po punomoćniku Sunčica Ištvanić</derivirana_varijabla>
  </DomainObject.Predmet.ProtustrankaFormated>
  <DomainObject.Predmet.ProtustrankaFormatedOIB>
    <izvorni_sadrzaj>  SEDMO SUNCE d.o.o., OIB 61893693293 zastupanog po punomoćniku Sunčica Ištvanić</izvorni_sadrzaj>
    <derivirana_varijabla naziv="DomainObject.Predmet.ProtustrankaFormatedOIB_1">  SEDMO SUNCE d.o.o., OIB 61893693293 zastupanog po punomoćniku Sunčica Ištvanić</derivirana_varijabla>
  </DomainObject.Predmet.ProtustrankaFormatedOIB>
  <DomainObject.Predmet.ProtustrankaFormatedWithAdress>
    <izvorni_sadrzaj> SEDMO SUNCE d.o.o., Marije Sniježne bb, 10000 Zagreb zastupanog po punomoćniku Sunčica Ištvanić</izvorni_sadrzaj>
    <derivirana_varijabla naziv="DomainObject.Predmet.ProtustrankaFormatedWithAdress_1"> SEDMO SUNCE d.o.o., Marije Sniježne bb, 10000 Zagreb zastupanog po punomoćniku Sunčica Ištvanić</derivirana_varijabla>
  </DomainObject.Predmet.ProtustrankaFormatedWithAdress>
  <DomainObject.Predmet.ProtustrankaFormatedWithAdressOIB>
    <izvorni_sadrzaj> SEDMO SUNCE d.o.o., OIB 61893693293, Marije Sniježne bb, 10000 Zagreb zastupanog po punomoćniku Sunčica Ištvanić</izvorni_sadrzaj>
    <derivirana_varijabla naziv="DomainObject.Predmet.ProtustrankaFormatedWithAdressOIB_1"> SEDMO SUNCE d.o.o., OIB 61893693293, Marije Sniježne bb, 10000 Zagreb zastupanog po punomoćniku Sunčica Ištvanić</derivirana_varijabla>
  </DomainObject.Predmet.ProtustrankaFormatedWithAdressOIB>
  <DomainObject.Predmet.ProtustrankaWithAdress>
    <izvorni_sadrzaj>SEDMO SUNCE d.o.o. Marije Sniježne bb, 10000 Zagreb</izvorni_sadrzaj>
    <derivirana_varijabla naziv="DomainObject.Predmet.ProtustrankaWithAdress_1">SEDMO SUNCE d.o.o. Marije Sniježne bb, 10000 Zagreb</derivirana_varijabla>
  </DomainObject.Predmet.ProtustrankaWithAdress>
  <DomainObject.Predmet.ProtustrankaWithAdressOIB>
    <izvorni_sadrzaj>SEDMO SUNCE d.o.o., OIB 61893693293, Marije Sniježne bb, 10000 Zagreb</izvorni_sadrzaj>
    <derivirana_varijabla naziv="DomainObject.Predmet.ProtustrankaWithAdressOIB_1">SEDMO SUNCE d.o.o., OIB 61893693293, Marije Sniježne bb, 10000 Zagreb</derivirana_varijabla>
  </DomainObject.Predmet.ProtustrankaWithAdressOIB>
  <DomainObject.Predmet.ProtustrankaNazivFormated>
    <izvorni_sadrzaj>SEDMO SUNCE d.o.o.</izvorni_sadrzaj>
    <derivirana_varijabla naziv="DomainObject.Predmet.ProtustrankaNazivFormated_1">SEDMO SUNCE d.o.o.</derivirana_varijabla>
  </DomainObject.Predmet.ProtustrankaNazivFormated>
  <DomainObject.Predmet.ProtustrankaNazivFormatedOIB>
    <izvorni_sadrzaj>SEDMO SUNCE d.o.o., OIB 61893693293</izvorni_sadrzaj>
    <derivirana_varijabla naziv="DomainObject.Predmet.ProtustrankaNazivFormatedOIB_1">SEDMO SUNCE d.o.o., OIB 61893693293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SEDMO SUNCE d.o.o. zastupanog po punomoćniku Sunčica Ištvanić</item>
    </izvorni_sadrzaj>
    <derivirana_varijabla naziv="DomainObject.Predmet.ProtuStrankaListFormated_1">
      <item>SEDMO SUNCE d.o.o. zastupanog po punomoćniku Sunčica Ištvanić</item>
    </derivirana_varijabla>
  </DomainObject.Predmet.ProtuStrankaListFormated>
  <DomainObject.Predmet.ProtuStrankaListFormatedOIB>
    <izvorni_sadrzaj>
      <item>SEDMO SUNCE d.o.o., OIB 61893693293 zastupanog po punomoćniku Sunčica Ištvanić</item>
    </izvorni_sadrzaj>
    <derivirana_varijabla naziv="DomainObject.Predmet.ProtuStrankaListFormatedOIB_1">
      <item>SEDMO SUNCE d.o.o., OIB 61893693293 zastupanog po punomoćniku Sunčica Ištvanić</item>
    </derivirana_varijabla>
  </DomainObject.Predmet.ProtuStrankaListFormatedOIB>
  <DomainObject.Predmet.ProtuStrankaListFormatedWithAdress>
    <izvorni_sadrzaj>
      <item>SEDMO SUNCE d.o.o., Marije Sniježne bb, 10000 Zagreb zastupanog po punomoćniku Sunčica Ištvanić</item>
    </izvorni_sadrzaj>
    <derivirana_varijabla naziv="DomainObject.Predmet.ProtuStrankaListFormatedWithAdress_1">
      <item>SEDMO SUNCE d.o.o., Marije Sniježne bb, 10000 Zagreb zastupanog po punomoćniku Sunčica Ištvanić</item>
    </derivirana_varijabla>
  </DomainObject.Predmet.ProtuStrankaListFormatedWithAdress>
  <DomainObject.Predmet.ProtuStrankaListFormatedWithAdressOIB>
    <izvorni_sadrzaj>
      <item>SEDMO SUNCE d.o.o., OIB 61893693293, Marije Sniježne bb, 10000 Zagreb zastupanog po punomoćniku Sunčica Ištvanić</item>
    </izvorni_sadrzaj>
    <derivirana_varijabla naziv="DomainObject.Predmet.ProtuStrankaListFormatedWithAdressOIB_1">
      <item>SEDMO SUNCE d.o.o., OIB 61893693293, Marije Sniježne bb, 10000 Zagreb zastupanog po punomoćniku Sunčica Ištvanić</item>
    </derivirana_varijabla>
  </DomainObject.Predmet.ProtuStrankaListFormatedWithAdressOIB>
  <DomainObject.Predmet.ProtuStrankaListNazivFormated>
    <izvorni_sadrzaj>
      <item>SEDMO SUNCE d.o.o.</item>
    </izvorni_sadrzaj>
    <derivirana_varijabla naziv="DomainObject.Predmet.ProtuStrankaListNazivFormated_1">
      <item>SEDMO SUNCE d.o.o.</item>
    </derivirana_varijabla>
  </DomainObject.Predmet.ProtuStrankaListNazivFormated>
  <DomainObject.Predmet.ProtuStrankaListNazivFormatedOIB>
    <izvorni_sadrzaj>
      <item>SEDMO SUNCE d.o.o., OIB 61893693293</item>
    </izvorni_sadrzaj>
    <derivirana_varijabla naziv="DomainObject.Predmet.ProtuStrankaListNazivFormatedOIB_1">
      <item>SEDMO SUNCE d.o.o., OIB 61893693293</item>
    </derivirana_varijabla>
  </DomainObject.Predmet.ProtuStrankaListNazivFormatedOIB>
  <DomainObject.Predmet.OstaliListFormated>
    <izvorni_sadrzaj>
      <item>Sunčica Ištvanić punomoćnik sudionika u postupku SEDMO SUNCE d.o.o.</item>
    </izvorni_sadrzaj>
    <derivirana_varijabla naziv="DomainObject.Predmet.OstaliListFormated_1">
      <item>Sunčica Ištvanić punomoćnik sudionika u postupku SEDMO SUNCE d.o.o.</item>
    </derivirana_varijabla>
  </DomainObject.Predmet.OstaliListFormated>
  <DomainObject.Predmet.OstaliListFormatedOIB>
    <izvorni_sadrzaj>
      <item>Sunčica Ištvanić, OIB 58984115861 punomoćnik sudionika u postupku SEDMO SUNCE d.o.o.</item>
    </izvorni_sadrzaj>
    <derivirana_varijabla naziv="DomainObject.Predmet.OstaliListFormatedOIB_1">
      <item>Sunčica Ištvanić, OIB 58984115861 punomoćnik sudionika u postupku SEDMO SUNCE d.o.o.</item>
    </derivirana_varijabla>
  </DomainObject.Predmet.OstaliListFormatedOIB>
  <DomainObject.Predmet.OstaliListFormatedWithAdress>
    <izvorni_sadrzaj>
      <item>Sunčica Ištvanić, Ulica Vile Velebita 40, 10000 Zagreb punomoćnik sudionika u postupku SEDMO SUNCE d.o.o.</item>
    </izvorni_sadrzaj>
    <derivirana_varijabla naziv="DomainObject.Predmet.OstaliListFormatedWithAdress_1">
      <item>Sunčica Ištvanić, Ulica Vile Velebita 40, 10000 Zagreb punomoćnik sudionika u postupku SEDMO SUNCE d.o.o.</item>
    </derivirana_varijabla>
  </DomainObject.Predmet.OstaliListFormatedWithAdress>
  <DomainObject.Predmet.OstaliListFormatedWithAdressOIB>
    <izvorni_sadrzaj>
      <item>Sunčica Ištvanić, OIB 58984115861, Ulica Vile Velebita 40, 10000 Zagreb punomoćnik sudionika u postupku SEDMO SUNCE d.o.o.</item>
    </izvorni_sadrzaj>
    <derivirana_varijabla naziv="DomainObject.Predmet.OstaliListFormatedWithAdressOIB_1">
      <item>Sunčica Ištvanić, OIB 58984115861, Ulica Vile Velebita 40, 10000 Zagreb punomoćnik sudionika u postupku SEDMO SUNCE d.o.o.</item>
    </derivirana_varijabla>
  </DomainObject.Predmet.OstaliListFormatedWithAdressOIB>
  <DomainObject.Predmet.OstaliListNazivFormated>
    <izvorni_sadrzaj>
      <item>Sunčica Ištvanić</item>
    </izvorni_sadrzaj>
    <derivirana_varijabla naziv="DomainObject.Predmet.OstaliListNazivFormated_1">
      <item>Sunčica Ištvanić</item>
    </derivirana_varijabla>
  </DomainObject.Predmet.OstaliListNazivFormated>
  <DomainObject.Predmet.OstaliListNazivFormatedOIB>
    <izvorni_sadrzaj>
      <item>Sunčica Ištvanić, OIB 58984115861</item>
    </izvorni_sadrzaj>
    <derivirana_varijabla naziv="DomainObject.Predmet.OstaliListNazivFormatedOIB_1">
      <item>Sunčica Ištvanić, OIB 58984115861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SEDMO SUNCE d.o.o.</izvorni_sadrzaj>
    <derivirana_varijabla naziv="DomainObject.Predmet.ProtustrankaIDrugi_1">SEDMO SUNCE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SEDMO SUNCE d.o.o., OIB 61893693293, Marije Sniježne bb, 10000 Zagreb</izvorni_sadrzaj>
    <derivirana_varijabla naziv="DomainObject.Predmet.ProtustrankaIDrugiAdressOIB_1">SEDMO SUNCE d.o.o., OIB 61893693293, Marije Sniježne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SEDMO SUNCE d.o.o.</item>
      <item>Sunčica Ištvanić</item>
    </izvorni_sadrzaj>
    <derivirana_varijabla naziv="DomainObject.Predmet.SudioniciListNaziv_1">
      <item>FINA Regionalni centar Zagreb</item>
      <item>SEDMO SUNCE d.o.o.</item>
      <item>Sunčica Ištvanić</item>
    </derivirana_varijabla>
  </DomainObject.Predmet.SudioniciListNaziv>
  <DomainObject.Predmet.SudioniciListAdressOIB>
    <izvorni_sadrzaj>
      <item>FINA Regionalni centar Zagreb, OIB 85821130368, Trg svibanjskih žrtava 1995. br. 1,10000 Zagreb</item>
      <item>SEDMO SUNCE d.o.o., OIB 61893693293, Marije Sniježne bb,10000 Zagreb</item>
      <item>Sunčica Ištvanić, OIB 58984115861, Ulica Vile Velebita 40,10000 Zagreb</item>
    </izvorni_sadrzaj>
    <derivirana_varijabla naziv="DomainObject.Predmet.SudioniciListAdressOIB_1">
      <item>FINA Regionalni centar Zagreb, OIB 85821130368, Trg svibanjskih žrtava 1995. br. 1,10000 Zagreb</item>
      <item>SEDMO SUNCE d.o.o., OIB 61893693293, Marije Sniježne bb,10000 Zagreb</item>
      <item>Sunčica Ištvanić, OIB 58984115861, Ulica Vile Velebita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61893693293</item>
      <item>, OIB 58984115861</item>
    </izvorni_sadrzaj>
    <derivirana_varijabla naziv="DomainObject.Predmet.SudioniciListNazivOIB_1">
      <item>, OIB 85821130368</item>
      <item>, OIB 61893693293</item>
      <item>, OIB 58984115861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9E8CDF-86A4-4318-BFA8-7E7C099F25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5280</properties:Characters>
  <properties:Lines>123</properties:Lines>
  <properties:Paragraphs>43</properties:Paragraphs>
  <properties:TotalTime>491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2017-07-19T11:26:00Z</cp:lastPrinted>
  <dcterms:modified xmlns:xsi="http://www.w3.org/2001/XMLSchema-instance" xsi:type="dcterms:W3CDTF">2017-07-19T11:26:00Z</dcterms:modified>
  <cp:revision>142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