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64f8" w14:paraId="f5a64f8" w:rsidRDefault="00991BF5" w:rsidP="004D0615" w:rsidR="004D061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774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16</w:t>
      </w:r>
      <w:proofErr w:type="spellEnd"/>
    </w:p>
    <w:p w:rsidRDefault="004D0615" w:rsidP="004D0615" w:rsidR="004D061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E77618" w:rsidP="004D0615" w:rsidR="00E77618"/>
    <w:p w:rsidRDefault="00E77618" w:rsidP="004D0615" w:rsidR="00E77618"/>
    <w:p w:rsidRDefault="00F61B20" w:rsidP="004D0615" w:rsidR="00F61B20"/>
    <w:p w:rsidRDefault="00F61B20" w:rsidP="004D0615" w:rsidR="00F61B20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907DBC" w:rsidP="00907DBC" w:rsidR="00907DBC">
      <w:pPr>
        <w:rPr>
          <w:b/>
        </w:rPr>
      </w:pPr>
    </w:p>
    <w:p w:rsidRDefault="00E77618" w:rsidP="00907DBC" w:rsidR="00E77618">
      <w:pPr>
        <w:rPr>
          <w:b/>
        </w:rPr>
      </w:pPr>
    </w:p>
    <w:p w:rsidRDefault="00F61B20" w:rsidP="00907DBC" w:rsidR="00F61B20">
      <w:pPr>
        <w:rPr>
          <w:b/>
        </w:rPr>
      </w:pPr>
    </w:p>
    <w:p w:rsidRDefault="00991BF5" w:rsidP="00991BF5" w:rsidR="00991BF5">
      <w:pPr>
        <w:ind w:firstLine="708"/>
        <w:jc w:val="both"/>
        <w:rPr>
          <w:bCs/>
        </w:rPr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Vukovar zastupano po </w:t>
      </w:r>
      <w:proofErr w:type="spellStart"/>
      <w:r>
        <w:rPr>
          <w:bCs/>
        </w:rPr>
        <w:t>ŽDO</w:t>
      </w:r>
      <w:proofErr w:type="spellEnd"/>
      <w:r>
        <w:rPr>
          <w:bCs/>
        </w:rPr>
        <w:t xml:space="preserve"> Vukovar, za otvaranje  stečajnog postupka nad dužnikom </w:t>
      </w:r>
      <w:proofErr w:type="spellStart"/>
      <w:r>
        <w:rPr>
          <w:color w:val="000000"/>
        </w:rPr>
        <w:t>A.C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ČULJAK</w:t>
      </w:r>
      <w:proofErr w:type="spellEnd"/>
      <w:r>
        <w:rPr>
          <w:color w:val="000000"/>
        </w:rPr>
        <w:t xml:space="preserve"> d.o.o. za trgovinu i usluge Cerić, Petra Svačića </w:t>
      </w:r>
      <w:proofErr w:type="spellStart"/>
      <w:r>
        <w:rPr>
          <w:color w:val="000000"/>
        </w:rPr>
        <w:t>26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030112075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54577168560</w:t>
      </w:r>
      <w:proofErr w:type="spellEnd"/>
      <w:r>
        <w:rPr>
          <w:bCs/>
        </w:rPr>
        <w:t xml:space="preserve">, dana 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. rujna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</w:t>
      </w:r>
    </w:p>
    <w:p w:rsidRDefault="00907DBC" w:rsidP="00AB27B6" w:rsidR="00907DBC">
      <w:pPr>
        <w:pStyle w:val="Tijeloteksta"/>
        <w:ind w:firstLine="708"/>
      </w:pPr>
    </w:p>
    <w:p w:rsidRDefault="006A5E3A" w:rsidP="004D0615" w:rsidR="006A5E3A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6A5E3A" w:rsidP="009A6857" w:rsidR="006A5E3A">
      <w:pPr>
        <w:pStyle w:val="Tijeloteksta"/>
      </w:pPr>
    </w:p>
    <w:p w:rsidRDefault="00F61B20" w:rsidP="009A6857" w:rsidR="00F61B20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proofErr w:type="spellStart"/>
      <w:r w:rsidR="00991BF5">
        <w:rPr>
          <w:color w:val="000000"/>
        </w:rPr>
        <w:t>A.C</w:t>
      </w:r>
      <w:proofErr w:type="spellEnd"/>
      <w:r w:rsidR="00991BF5">
        <w:rPr>
          <w:color w:val="000000"/>
        </w:rPr>
        <w:t xml:space="preserve">. </w:t>
      </w:r>
      <w:proofErr w:type="spellStart"/>
      <w:r w:rsidR="00991BF5">
        <w:rPr>
          <w:color w:val="000000"/>
        </w:rPr>
        <w:t>ČULJAK</w:t>
      </w:r>
      <w:proofErr w:type="spellEnd"/>
      <w:r w:rsidR="00991BF5">
        <w:rPr>
          <w:color w:val="000000"/>
        </w:rPr>
        <w:t xml:space="preserve"> d.o.o. za trgovinu i usluge Cerić, Petra Svačića </w:t>
      </w:r>
      <w:proofErr w:type="spellStart"/>
      <w:r w:rsidR="00991BF5">
        <w:rPr>
          <w:color w:val="000000"/>
        </w:rPr>
        <w:t>26</w:t>
      </w:r>
      <w:proofErr w:type="spellEnd"/>
      <w:r w:rsidR="00991BF5">
        <w:rPr>
          <w:color w:val="000000"/>
        </w:rPr>
        <w:t xml:space="preserve">, </w:t>
      </w:r>
      <w:proofErr w:type="spellStart"/>
      <w:r w:rsidR="00991BF5">
        <w:rPr>
          <w:color w:val="000000"/>
        </w:rPr>
        <w:t>MBS</w:t>
      </w:r>
      <w:proofErr w:type="spellEnd"/>
      <w:r w:rsidR="00991BF5">
        <w:rPr>
          <w:color w:val="000000"/>
        </w:rPr>
        <w:t xml:space="preserve"> </w:t>
      </w:r>
      <w:proofErr w:type="spellStart"/>
      <w:r w:rsidR="00991BF5">
        <w:rPr>
          <w:color w:val="000000"/>
        </w:rPr>
        <w:t>030112075</w:t>
      </w:r>
      <w:proofErr w:type="spellEnd"/>
      <w:r w:rsidR="00991BF5">
        <w:rPr>
          <w:color w:val="000000"/>
        </w:rPr>
        <w:t xml:space="preserve">, </w:t>
      </w:r>
      <w:proofErr w:type="spellStart"/>
      <w:r w:rsidR="00991BF5">
        <w:rPr>
          <w:color w:val="000000"/>
        </w:rPr>
        <w:t>OIB</w:t>
      </w:r>
      <w:proofErr w:type="spellEnd"/>
      <w:r w:rsidR="00991BF5">
        <w:rPr>
          <w:color w:val="000000"/>
        </w:rPr>
        <w:t xml:space="preserve"> </w:t>
      </w:r>
      <w:proofErr w:type="spellStart"/>
      <w:r w:rsidR="00991BF5">
        <w:rPr>
          <w:color w:val="000000"/>
        </w:rPr>
        <w:t>54577168560</w:t>
      </w:r>
      <w:proofErr w:type="spellEnd"/>
      <w:r w:rsidR="00991BF5">
        <w:rPr>
          <w:color w:val="000000"/>
        </w:rPr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 xml:space="preserve">Za stečajnog upravitelja imenuje se </w:t>
      </w:r>
      <w:r w:rsidR="00AB27B6">
        <w:t xml:space="preserve">Blanka </w:t>
      </w:r>
      <w:proofErr w:type="spellStart"/>
      <w:r w:rsidR="00AB27B6">
        <w:t>Gambiraža</w:t>
      </w:r>
      <w:proofErr w:type="spellEnd"/>
      <w:r w:rsidR="00AB27B6">
        <w:t xml:space="preserve">, odvjetnica iz Osijeka, Bakarska </w:t>
      </w:r>
      <w:proofErr w:type="spellStart"/>
      <w:r w:rsidR="00AB27B6">
        <w:t>42</w:t>
      </w:r>
      <w:proofErr w:type="spellEnd"/>
      <w:r w:rsidR="00AB27B6">
        <w:t xml:space="preserve">, </w:t>
      </w:r>
      <w:proofErr w:type="spellStart"/>
      <w:r w:rsidR="00AB27B6">
        <w:t>OIB</w:t>
      </w:r>
      <w:proofErr w:type="spellEnd"/>
      <w:r w:rsidR="00AB27B6">
        <w:t xml:space="preserve"> </w:t>
      </w:r>
      <w:proofErr w:type="spellStart"/>
      <w:r w:rsidR="00AB27B6">
        <w:t>81085118009</w:t>
      </w:r>
      <w:proofErr w:type="spellEnd"/>
      <w:r w:rsidR="00AB27B6">
        <w:t>.</w:t>
      </w:r>
    </w:p>
    <w:p w:rsidRDefault="009A6857" w:rsidP="009A6857" w:rsidR="009A6857" w:rsidRPr="00991BF5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765B88" w:rsidRPr="00765B88">
        <w:t xml:space="preserve"> </w:t>
      </w:r>
      <w:proofErr w:type="spellStart"/>
      <w:r w:rsidR="00991BF5">
        <w:rPr>
          <w:color w:val="000000"/>
        </w:rPr>
        <w:t>A.C</w:t>
      </w:r>
      <w:proofErr w:type="spellEnd"/>
      <w:r w:rsidR="00991BF5">
        <w:rPr>
          <w:color w:val="000000"/>
        </w:rPr>
        <w:t xml:space="preserve">. </w:t>
      </w:r>
      <w:proofErr w:type="spellStart"/>
      <w:r w:rsidR="00991BF5">
        <w:rPr>
          <w:color w:val="000000"/>
        </w:rPr>
        <w:t>ČULJAK</w:t>
      </w:r>
      <w:proofErr w:type="spellEnd"/>
      <w:r w:rsidR="00991BF5">
        <w:rPr>
          <w:color w:val="000000"/>
        </w:rPr>
        <w:t xml:space="preserve"> d.o.o. za trgovinu i usluge Cerić, Petra Svačića </w:t>
      </w:r>
      <w:proofErr w:type="spellStart"/>
      <w:r w:rsidR="00991BF5">
        <w:rPr>
          <w:color w:val="000000"/>
        </w:rPr>
        <w:t>26</w:t>
      </w:r>
      <w:proofErr w:type="spellEnd"/>
      <w:r w:rsidR="00991BF5">
        <w:rPr>
          <w:color w:val="000000"/>
        </w:rPr>
        <w:t xml:space="preserve">, </w:t>
      </w:r>
      <w:proofErr w:type="spellStart"/>
      <w:r w:rsidR="00991BF5">
        <w:rPr>
          <w:color w:val="000000"/>
        </w:rPr>
        <w:t>MBS</w:t>
      </w:r>
      <w:proofErr w:type="spellEnd"/>
      <w:r w:rsidR="00991BF5">
        <w:rPr>
          <w:color w:val="000000"/>
        </w:rPr>
        <w:t xml:space="preserve"> </w:t>
      </w:r>
      <w:proofErr w:type="spellStart"/>
      <w:r w:rsidR="00991BF5">
        <w:rPr>
          <w:color w:val="000000"/>
        </w:rPr>
        <w:t>030112075</w:t>
      </w:r>
      <w:proofErr w:type="spellEnd"/>
      <w:r w:rsidR="00991BF5">
        <w:rPr>
          <w:color w:val="000000"/>
        </w:rPr>
        <w:t xml:space="preserve">, </w:t>
      </w:r>
      <w:proofErr w:type="spellStart"/>
      <w:r w:rsidR="00991BF5">
        <w:rPr>
          <w:color w:val="000000"/>
        </w:rPr>
        <w:t>OIB</w:t>
      </w:r>
      <w:proofErr w:type="spellEnd"/>
      <w:r w:rsidR="00991BF5">
        <w:rPr>
          <w:color w:val="000000"/>
        </w:rPr>
        <w:t xml:space="preserve"> </w:t>
      </w:r>
      <w:proofErr w:type="spellStart"/>
      <w:r w:rsidR="00991BF5">
        <w:rPr>
          <w:color w:val="000000"/>
        </w:rPr>
        <w:t>54577168560</w:t>
      </w:r>
      <w:proofErr w:type="spellEnd"/>
      <w:r w:rsidR="00991BF5">
        <w:rPr>
          <w:color w:val="000000"/>
        </w:rPr>
        <w:t>.</w:t>
      </w:r>
    </w:p>
    <w:p w:rsidRDefault="00991BF5" w:rsidP="009A6857" w:rsidR="00991BF5" w:rsidRPr="008D690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Ovlašćuje se stečajna upraviteljica Blanka </w:t>
      </w:r>
      <w:proofErr w:type="spellStart"/>
      <w:r>
        <w:rPr>
          <w:bCs/>
        </w:rPr>
        <w:t>Gambiraža</w:t>
      </w:r>
      <w:proofErr w:type="spellEnd"/>
      <w:r>
        <w:rPr>
          <w:bCs/>
        </w:rPr>
        <w:t xml:space="preserve"> odvjetnica iz Osijeka, u ime i za račun stečajne mase dužnika unovčiti imovinu dužnika, pokretnine – motorna vozila.</w:t>
      </w:r>
    </w:p>
    <w:p w:rsidRDefault="009A6857" w:rsidP="00E77618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E77618" w:rsidP="00E77618" w:rsidR="00E77618" w:rsidRPr="00E77618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0346E" w:rsidP="00AB27B6" w:rsidR="0090346E">
      <w:pPr>
        <w:jc w:val="both"/>
        <w:rPr>
          <w:bCs/>
        </w:rPr>
      </w:pPr>
    </w:p>
    <w:p w:rsidRDefault="00F61B20" w:rsidP="00AB27B6" w:rsidR="00F61B20" w:rsidRPr="00A04A26">
      <w:pPr>
        <w:jc w:val="both"/>
        <w:rPr>
          <w:bCs/>
        </w:rPr>
      </w:pPr>
    </w:p>
    <w:p w:rsidRDefault="00991BF5" w:rsidP="00991BF5" w:rsidR="00991BF5">
      <w:pPr>
        <w:ind w:firstLine="720"/>
        <w:jc w:val="both"/>
        <w:rPr>
          <w:bCs/>
        </w:rPr>
      </w:pPr>
      <w:r>
        <w:t xml:space="preserve">Dana </w:t>
      </w:r>
      <w:proofErr w:type="spellStart"/>
      <w:r>
        <w:t>02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 xml:space="preserve">. zaprimljen je na ovome sudu zahtjev  FINE Regionalni centar Osijek 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2217</w:t>
      </w:r>
      <w:proofErr w:type="spellEnd"/>
      <w:r>
        <w:t xml:space="preserve">  od </w:t>
      </w:r>
      <w:proofErr w:type="spellStart"/>
      <w:r>
        <w:t>02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 xml:space="preserve">. godine, za provedbu skraćenog stečajnog postupka nad dužnikom </w:t>
      </w:r>
      <w:proofErr w:type="spellStart"/>
      <w:r>
        <w:t>A.C</w:t>
      </w:r>
      <w:proofErr w:type="spellEnd"/>
      <w:r>
        <w:t xml:space="preserve">. </w:t>
      </w:r>
      <w:proofErr w:type="spellStart"/>
      <w:r>
        <w:t>ČULJAK</w:t>
      </w:r>
      <w:proofErr w:type="spellEnd"/>
      <w:r>
        <w:t xml:space="preserve"> d.o.o. za trgovinu i usluge Cerić, Petra Svačića </w:t>
      </w:r>
      <w:proofErr w:type="spellStart"/>
      <w:r>
        <w:t>26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030112075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54577168560</w:t>
      </w:r>
      <w:proofErr w:type="spellEnd"/>
      <w:r>
        <w:rPr>
          <w:bCs/>
        </w:rPr>
        <w:t>.</w:t>
      </w:r>
    </w:p>
    <w:p w:rsidRDefault="00991BF5" w:rsidP="00991BF5" w:rsidR="00991BF5">
      <w:pPr>
        <w:ind w:firstLine="720"/>
        <w:jc w:val="both"/>
      </w:pPr>
      <w:r>
        <w:t xml:space="preserve"> </w:t>
      </w:r>
    </w:p>
    <w:p w:rsidRDefault="00991BF5" w:rsidP="00991BF5" w:rsidR="00F61B20">
      <w:pPr>
        <w:ind w:firstLine="720"/>
        <w:jc w:val="both"/>
      </w:pPr>
      <w:r>
        <w:t xml:space="preserve">Dana </w:t>
      </w:r>
      <w:proofErr w:type="spellStart"/>
      <w:r>
        <w:t>04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 xml:space="preserve">. godine, sukladno članku </w:t>
      </w:r>
      <w:proofErr w:type="spellStart"/>
      <w:r>
        <w:t>430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</w:t>
      </w:r>
      <w:r w:rsidR="00F61B20">
        <w:t xml:space="preserve">  </w:t>
      </w:r>
      <w:r>
        <w:t xml:space="preserve"> Trgovački </w:t>
      </w:r>
      <w:r w:rsidR="00F61B20">
        <w:t xml:space="preserve">  </w:t>
      </w:r>
      <w:r>
        <w:t>sud u sud u Osijeku,  pod poslovnim brojem St-</w:t>
      </w:r>
      <w:proofErr w:type="spellStart"/>
      <w:r>
        <w:t>246</w:t>
      </w:r>
      <w:proofErr w:type="spellEnd"/>
      <w:r>
        <w:t>/</w:t>
      </w:r>
      <w:proofErr w:type="spellStart"/>
      <w:r>
        <w:t>16</w:t>
      </w:r>
      <w:proofErr w:type="spellEnd"/>
      <w:r>
        <w:t xml:space="preserve">-3, </w:t>
      </w:r>
    </w:p>
    <w:p w:rsidRDefault="00F61B20" w:rsidP="00F61B20" w:rsidR="00F61B20">
      <w:pPr>
        <w:jc w:val="center"/>
      </w:pPr>
      <w:r>
        <w:lastRenderedPageBreak/>
        <w:t>2</w:t>
      </w:r>
    </w:p>
    <w:p w:rsidRDefault="00F61B20" w:rsidP="00F61B20" w:rsidR="00F61B20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774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16</w:t>
      </w:r>
      <w:proofErr w:type="spellEnd"/>
    </w:p>
    <w:p w:rsidRDefault="00F61B20" w:rsidP="00F61B20" w:rsidR="00F61B20">
      <w:pPr>
        <w:jc w:val="both"/>
      </w:pPr>
      <w:r>
        <w:t xml:space="preserve"> </w:t>
      </w:r>
    </w:p>
    <w:p w:rsidRDefault="00F61B20" w:rsidP="00F61B20" w:rsidR="00F61B20">
      <w:pPr>
        <w:jc w:val="both"/>
      </w:pPr>
    </w:p>
    <w:p w:rsidRDefault="00F61B20" w:rsidP="00F61B20" w:rsidR="00F61B20">
      <w:pPr>
        <w:jc w:val="both"/>
      </w:pPr>
    </w:p>
    <w:p w:rsidRDefault="00F61B20" w:rsidP="00F61B20" w:rsidR="00F61B20">
      <w:pPr>
        <w:jc w:val="both"/>
      </w:pPr>
    </w:p>
    <w:p w:rsidRDefault="00991BF5" w:rsidP="00F61B20" w:rsidR="00F61B20">
      <w:pPr>
        <w:jc w:val="both"/>
      </w:pPr>
      <w:r>
        <w:t xml:space="preserve">objavio je oglas  na mrežnoj stranici e-oglasna ploča sudova, kojim je pozvao osobe ovlaštene za zastupanje dužnika da u roku od </w:t>
      </w:r>
      <w:proofErr w:type="spellStart"/>
      <w:r>
        <w:t>15</w:t>
      </w:r>
      <w:proofErr w:type="spellEnd"/>
      <w:r>
        <w:t xml:space="preserve"> dana od dana objave oglasa podnesu  sudu  javnobilježnički </w:t>
      </w:r>
      <w:r w:rsidR="00F61B20">
        <w:t xml:space="preserve">  o</w:t>
      </w:r>
      <w:r>
        <w:t>vjerovljeni</w:t>
      </w:r>
      <w:r w:rsidR="00F61B20">
        <w:t xml:space="preserve">  </w:t>
      </w:r>
      <w:r>
        <w:t xml:space="preserve">  popis </w:t>
      </w:r>
      <w:r w:rsidR="00F61B20">
        <w:t xml:space="preserve">  </w:t>
      </w:r>
      <w:r>
        <w:t xml:space="preserve"> imovine </w:t>
      </w:r>
      <w:r w:rsidR="00F61B20">
        <w:t xml:space="preserve">  </w:t>
      </w:r>
      <w:r>
        <w:t xml:space="preserve"> i</w:t>
      </w:r>
      <w:r w:rsidR="00F61B20">
        <w:t xml:space="preserve">  </w:t>
      </w:r>
      <w:r>
        <w:t xml:space="preserve">  obveza</w:t>
      </w:r>
      <w:r w:rsidR="00F61B20">
        <w:t xml:space="preserve">  </w:t>
      </w:r>
      <w:r>
        <w:t xml:space="preserve"> na  propisanom obrascu, te </w:t>
      </w:r>
    </w:p>
    <w:p w:rsidRDefault="00991BF5" w:rsidP="00F61B20" w:rsidR="00991BF5">
      <w:pPr>
        <w:jc w:val="both"/>
      </w:pPr>
      <w:r>
        <w:t xml:space="preserve">vjerovnike da najkasnije u roku od </w:t>
      </w:r>
      <w:proofErr w:type="spellStart"/>
      <w:r>
        <w:t>45</w:t>
      </w:r>
      <w:proofErr w:type="spellEnd"/>
      <w:r>
        <w:t xml:space="preserve"> dana od objave oglasa predlože otvaranje stečajnog postupka i uplate predujam u iznosu od </w:t>
      </w:r>
      <w:proofErr w:type="spellStart"/>
      <w:r>
        <w:t>10.000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pokriće troškova tog postupka na žiro račun suda. </w:t>
      </w:r>
    </w:p>
    <w:p w:rsidRDefault="00991BF5" w:rsidP="00991BF5" w:rsidR="00991BF5">
      <w:pPr>
        <w:ind w:firstLine="720"/>
        <w:jc w:val="both"/>
      </w:pPr>
    </w:p>
    <w:p w:rsidRDefault="00991BF5" w:rsidP="00991BF5" w:rsidR="00991BF5">
      <w:pPr>
        <w:ind w:firstLine="720"/>
        <w:jc w:val="both"/>
        <w:rPr>
          <w:bCs/>
        </w:rPr>
      </w:pPr>
      <w:r>
        <w:t xml:space="preserve">Podneskom zaprimljenim, kod ovog suda dana </w:t>
      </w:r>
      <w:proofErr w:type="spellStart"/>
      <w:r>
        <w:t>22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 xml:space="preserve">. godine, vjerovnik </w:t>
      </w:r>
      <w:r>
        <w:rPr>
          <w:bCs/>
        </w:rPr>
        <w:t xml:space="preserve">RH Ministarstvo financija, Porezna uprava, Područni ured Slavonija i Baranja, Vukovar, zastupana po </w:t>
      </w:r>
      <w:r>
        <w:t xml:space="preserve">Županijskom državnom odvjetništvu u Vukovaru podnijela je prijedlog za otvaranjem stečajnog postupka nad dužnikom </w:t>
      </w:r>
      <w:proofErr w:type="spellStart"/>
      <w:r>
        <w:t>A.C</w:t>
      </w:r>
      <w:proofErr w:type="spellEnd"/>
      <w:r>
        <w:t xml:space="preserve">. </w:t>
      </w:r>
      <w:proofErr w:type="spellStart"/>
      <w:r>
        <w:t>ČULJAK</w:t>
      </w:r>
      <w:proofErr w:type="spellEnd"/>
      <w:r>
        <w:t xml:space="preserve"> d.o.o. za trgovinu i usluge Cerić, Petra Svačića </w:t>
      </w:r>
      <w:proofErr w:type="spellStart"/>
      <w:r>
        <w:t>26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030112075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54577168560</w:t>
      </w:r>
      <w:proofErr w:type="spellEnd"/>
      <w:r>
        <w:t>,</w:t>
      </w:r>
      <w:r>
        <w:rPr>
          <w:bCs/>
        </w:rPr>
        <w:t xml:space="preserve"> uz koji prijedlog je dostavila dokaz o postojanju svoje tražbine i postojanju stečajnog razloga iz članka 6. stav 2. Stečajnog zakona: nesposobnosti za plaćanje. </w:t>
      </w:r>
    </w:p>
    <w:p w:rsidRDefault="00991BF5" w:rsidP="00991BF5" w:rsidR="00991BF5">
      <w:pPr>
        <w:ind w:firstLine="720"/>
        <w:jc w:val="both"/>
        <w:rPr>
          <w:bCs/>
        </w:rPr>
      </w:pPr>
    </w:p>
    <w:p w:rsidRDefault="00991BF5" w:rsidP="00991BF5" w:rsidR="00991BF5">
      <w:pPr>
        <w:jc w:val="both"/>
      </w:pPr>
      <w:r>
        <w:tab/>
        <w:t>Rješenjem ovog suda St-</w:t>
      </w:r>
      <w:proofErr w:type="spellStart"/>
      <w:r>
        <w:t>246</w:t>
      </w:r>
      <w:proofErr w:type="spellEnd"/>
      <w:r>
        <w:t>/</w:t>
      </w:r>
      <w:proofErr w:type="spellStart"/>
      <w:r>
        <w:t>16</w:t>
      </w:r>
      <w:proofErr w:type="spellEnd"/>
      <w:r>
        <w:t xml:space="preserve">-5 od </w:t>
      </w:r>
      <w:proofErr w:type="spellStart"/>
      <w:r>
        <w:t>23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 godine obustavljen je skraćeni stečajni postupak nad dužnikom, te je određeno da će se postupak nad dužnikom nastaviti primjenom Općih odredaba Stečajnog zakona.</w:t>
      </w:r>
    </w:p>
    <w:p w:rsidRDefault="00991BF5" w:rsidP="00991BF5" w:rsidR="00991BF5">
      <w:pPr>
        <w:jc w:val="both"/>
      </w:pPr>
    </w:p>
    <w:p w:rsidRDefault="00991BF5" w:rsidP="00991BF5" w:rsidR="00991BF5">
      <w:pPr>
        <w:ind w:firstLine="720"/>
        <w:jc w:val="both"/>
      </w:pPr>
      <w:r>
        <w:t xml:space="preserve">U smislu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stečajni postupak se može otvoriti ako sud utvrdi postojanje stečajnog razloga. Stečajni razlozi su: nesposobnost za plaćanje i prezaduženost. </w:t>
      </w:r>
    </w:p>
    <w:p w:rsidRDefault="00E77618" w:rsidP="006824C4" w:rsidR="00E77618" w:rsidRPr="006905D0">
      <w:pPr>
        <w:pStyle w:val="Tijeloteksta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6824C4">
        <w:rPr>
          <w:bCs/>
        </w:rPr>
        <w:t xml:space="preserve">a Blanka </w:t>
      </w:r>
      <w:proofErr w:type="spellStart"/>
      <w:r w:rsidR="006824C4">
        <w:rPr>
          <w:bCs/>
        </w:rPr>
        <w:t>Gambiraća</w:t>
      </w:r>
      <w:proofErr w:type="spellEnd"/>
      <w:r w:rsidR="006824C4">
        <w:rPr>
          <w:bCs/>
        </w:rPr>
        <w:t xml:space="preserve"> odvjetnica</w:t>
      </w:r>
      <w:r w:rsidR="00D41A5D">
        <w:rPr>
          <w:bCs/>
        </w:rPr>
        <w:t xml:space="preserve"> iz </w:t>
      </w:r>
      <w:r w:rsidR="006F0E8C">
        <w:rPr>
          <w:bCs/>
        </w:rPr>
        <w:t xml:space="preserve">Osijeka, 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793B20">
        <w:rPr>
          <w:bCs/>
        </w:rPr>
        <w:t xml:space="preserve"> </w:t>
      </w:r>
      <w:proofErr w:type="spellStart"/>
      <w:r w:rsidR="00E6567C">
        <w:rPr>
          <w:bCs/>
        </w:rPr>
        <w:t>13</w:t>
      </w:r>
      <w:proofErr w:type="spellEnd"/>
      <w:r w:rsidR="00E6567C">
        <w:rPr>
          <w:bCs/>
        </w:rPr>
        <w:t xml:space="preserve">. srpanj </w:t>
      </w:r>
      <w:proofErr w:type="spellStart"/>
      <w:r w:rsidR="00E6567C">
        <w:rPr>
          <w:bCs/>
        </w:rPr>
        <w:t>2017</w:t>
      </w:r>
      <w:proofErr w:type="spellEnd"/>
      <w:r w:rsidR="00E6567C">
        <w:rPr>
          <w:bCs/>
        </w:rPr>
        <w:t>.</w:t>
      </w:r>
      <w:r>
        <w:rPr>
          <w:bCs/>
        </w:rPr>
        <w:t xml:space="preserve"> godine. </w:t>
      </w:r>
    </w:p>
    <w:p w:rsidRDefault="00E77618" w:rsidP="009A6857" w:rsidR="00E77618">
      <w:pPr>
        <w:pStyle w:val="Tijeloteksta"/>
        <w:rPr>
          <w:bCs/>
        </w:rPr>
      </w:pPr>
    </w:p>
    <w:p w:rsidRDefault="009A6857" w:rsidP="00E77618" w:rsidR="006F0E8C">
      <w:pPr>
        <w:ind w:firstLine="708"/>
        <w:jc w:val="both"/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E6567C">
        <w:rPr>
          <w:bCs/>
        </w:rPr>
        <w:t>13</w:t>
      </w:r>
      <w:proofErr w:type="spellEnd"/>
      <w:r w:rsidR="00E6567C">
        <w:rPr>
          <w:bCs/>
        </w:rPr>
        <w:t xml:space="preserve">. srpnja </w:t>
      </w:r>
      <w:proofErr w:type="spellStart"/>
      <w:r w:rsidR="00E6567C">
        <w:rPr>
          <w:bCs/>
        </w:rPr>
        <w:t>2017</w:t>
      </w:r>
      <w:proofErr w:type="spellEnd"/>
      <w:r w:rsidR="00E6567C">
        <w:rPr>
          <w:bCs/>
        </w:rPr>
        <w:t>.</w:t>
      </w:r>
      <w:r>
        <w:rPr>
          <w:bCs/>
        </w:rPr>
        <w:t xml:space="preserve"> godine, u odsutnosti uredno pozvanog </w:t>
      </w:r>
      <w:r w:rsidR="00725ECD">
        <w:rPr>
          <w:bCs/>
        </w:rPr>
        <w:t xml:space="preserve">dužnika </w:t>
      </w:r>
      <w:r w:rsidR="004029DE">
        <w:rPr>
          <w:bCs/>
        </w:rPr>
        <w:t>pročitan je</w:t>
      </w:r>
      <w:r w:rsidR="00E6567C">
        <w:rPr>
          <w:bCs/>
        </w:rPr>
        <w:t xml:space="preserve"> </w:t>
      </w:r>
      <w:r w:rsidR="00E6567C">
        <w:t xml:space="preserve">prijedlog za otvaranje stečajnog postupka od 22.2.2016. godine, izvadak iz sudskog registra za dužnika,  potvrdu FINE Osijek  od 31.5.2017. i 16.6.2017. godine, izvješće privremene  stečajne upraviteljice od 5.7.2017. godine, bilancu dužnika na dan 31.12.2013. godine,  potvrdu Općinskog suda u Vukovaru Zemljišno-knjižni odjel Vinkovci od 6.6.2017. godine, uvjerenje MUP-a Policijska uprava Vukovarsko-srijemska od 7.6.2017. godine, očevidnik o redoslijedu plaćanja FINE Osijek od 28.6.2017. godine.  </w:t>
      </w:r>
    </w:p>
    <w:p w:rsidRDefault="00A917B2" w:rsidP="004854E7" w:rsidR="00A917B2">
      <w:pPr>
        <w:jc w:val="both"/>
      </w:pPr>
    </w:p>
    <w:p w:rsidRDefault="006824C4" w:rsidP="00E6567C" w:rsidR="00F61B20">
      <w:pPr>
        <w:ind w:firstLine="708"/>
        <w:jc w:val="both"/>
      </w:pPr>
      <w:r>
        <w:t xml:space="preserve">Iz izvještaja privremene stečajne  upraviteljice razvidno </w:t>
      </w:r>
      <w:r w:rsidR="00E6567C">
        <w:t xml:space="preserve">je da je žiro račun dužnika na dan </w:t>
      </w:r>
      <w:proofErr w:type="spellStart"/>
      <w:r w:rsidR="00E6567C">
        <w:t>14</w:t>
      </w:r>
      <w:proofErr w:type="spellEnd"/>
      <w:r w:rsidR="00E6567C">
        <w:t xml:space="preserve">. lipnja </w:t>
      </w:r>
      <w:proofErr w:type="spellStart"/>
      <w:r w:rsidR="00E6567C">
        <w:t>2017</w:t>
      </w:r>
      <w:proofErr w:type="spellEnd"/>
      <w:r w:rsidR="00E6567C">
        <w:t xml:space="preserve">. godine blokiran za iznos od </w:t>
      </w:r>
      <w:proofErr w:type="spellStart"/>
      <w:r w:rsidR="00E6567C">
        <w:t>211.088</w:t>
      </w:r>
      <w:proofErr w:type="spellEnd"/>
      <w:r w:rsidR="00E6567C">
        <w:t>,</w:t>
      </w:r>
      <w:proofErr w:type="spellStart"/>
      <w:r w:rsidR="00E6567C">
        <w:t>58</w:t>
      </w:r>
      <w:proofErr w:type="spellEnd"/>
      <w:r w:rsidR="00E6567C">
        <w:t xml:space="preserve"> kn a broj dana neprekidne blokade iznosi </w:t>
      </w:r>
      <w:proofErr w:type="spellStart"/>
      <w:r w:rsidR="00E6567C">
        <w:t>974</w:t>
      </w:r>
      <w:proofErr w:type="spellEnd"/>
      <w:r w:rsidR="00E6567C">
        <w:t xml:space="preserve"> dana.  Dužnik  nema zaposlenih radnika a zadnji ugovori o radu prestali su </w:t>
      </w:r>
      <w:proofErr w:type="spellStart"/>
      <w:r w:rsidR="00E6567C">
        <w:t>31</w:t>
      </w:r>
      <w:proofErr w:type="spellEnd"/>
      <w:r w:rsidR="00E6567C">
        <w:t xml:space="preserve">. prosinca </w:t>
      </w:r>
      <w:proofErr w:type="spellStart"/>
      <w:r w:rsidR="00E6567C">
        <w:t>2011</w:t>
      </w:r>
      <w:proofErr w:type="spellEnd"/>
      <w:r w:rsidR="00E6567C">
        <w:t xml:space="preserve">. godine. Izvješće o financijsko gospodarskom stanju stečajnog dužnika </w:t>
      </w:r>
      <w:r w:rsidR="00F61B20">
        <w:t xml:space="preserve"> </w:t>
      </w:r>
      <w:r w:rsidR="00E6567C">
        <w:t xml:space="preserve">sačinjeno </w:t>
      </w:r>
      <w:r w:rsidR="00F61B20">
        <w:t xml:space="preserve"> </w:t>
      </w:r>
      <w:r w:rsidR="00E6567C">
        <w:t xml:space="preserve">je prema podacima prikupljenim iz objavljenih godišnjih financijskih </w:t>
      </w:r>
    </w:p>
    <w:p w:rsidRDefault="00F61B20" w:rsidP="00F61B20" w:rsidR="00F61B20">
      <w:pPr>
        <w:jc w:val="both"/>
      </w:pPr>
    </w:p>
    <w:p w:rsidRDefault="00F61B20" w:rsidP="00F61B20" w:rsidR="00F61B20">
      <w:pPr>
        <w:jc w:val="center"/>
      </w:pPr>
      <w:r>
        <w:t>3</w:t>
      </w:r>
    </w:p>
    <w:p w:rsidRDefault="00F61B20" w:rsidP="00F61B20" w:rsidR="00F61B20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774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16</w:t>
      </w:r>
      <w:proofErr w:type="spellEnd"/>
    </w:p>
    <w:p w:rsidRDefault="00F61B20" w:rsidP="00F61B20" w:rsidR="00F61B20">
      <w:pPr>
        <w:jc w:val="both"/>
      </w:pPr>
    </w:p>
    <w:p w:rsidRDefault="00F61B20" w:rsidP="00F61B20" w:rsidR="00F61B20">
      <w:pPr>
        <w:jc w:val="both"/>
      </w:pPr>
    </w:p>
    <w:p w:rsidRDefault="00F61B20" w:rsidP="00F61B20" w:rsidR="00F61B20">
      <w:pPr>
        <w:jc w:val="both"/>
      </w:pPr>
    </w:p>
    <w:p w:rsidRDefault="00E6567C" w:rsidP="00F61B20" w:rsidR="00E6567C">
      <w:pPr>
        <w:jc w:val="both"/>
      </w:pPr>
      <w:r>
        <w:t xml:space="preserve">izvješća za </w:t>
      </w:r>
      <w:proofErr w:type="spellStart"/>
      <w:r>
        <w:t>2012</w:t>
      </w:r>
      <w:proofErr w:type="spellEnd"/>
      <w:r>
        <w:t xml:space="preserve">. godinu i podacima sa web stranica </w:t>
      </w:r>
      <w:proofErr w:type="spellStart"/>
      <w:r>
        <w:t>Poslovna.hr.</w:t>
      </w:r>
      <w:proofErr w:type="spellEnd"/>
      <w:r>
        <w:t xml:space="preserve">. Privremeni stečajni upravitelj nije mogao stupiti u kontakt sa zakonskim zastupnikom dužnika te mu nisu bila dostupna financijska izvješća dužnika. Prema posljednjim javno objavljenim podacima na web stranicama </w:t>
      </w:r>
      <w:proofErr w:type="spellStart"/>
      <w:r>
        <w:t>Poslovna.hr</w:t>
      </w:r>
      <w:proofErr w:type="spellEnd"/>
      <w:r>
        <w:t xml:space="preserve"> i stranicama FINE dužnik je </w:t>
      </w:r>
      <w:proofErr w:type="spellStart"/>
      <w:r>
        <w:t>2011</w:t>
      </w:r>
      <w:proofErr w:type="spellEnd"/>
      <w:r>
        <w:t xml:space="preserve">. i </w:t>
      </w:r>
      <w:proofErr w:type="spellStart"/>
      <w:r>
        <w:t>2012</w:t>
      </w:r>
      <w:proofErr w:type="spellEnd"/>
      <w:r>
        <w:t xml:space="preserve">. godine poslovao s dobitkom, a prema financijskim podacima iz Računa dobiti i gubitka za razdoblje od 1.1.2013. do 31.12.2013. koji je dostavljen u skraćenom postupku </w:t>
      </w:r>
      <w:proofErr w:type="spellStart"/>
      <w:r>
        <w:t>predstečajne</w:t>
      </w:r>
      <w:proofErr w:type="spellEnd"/>
      <w:r>
        <w:t xml:space="preserve"> nagodbe, dužnik je </w:t>
      </w:r>
      <w:proofErr w:type="spellStart"/>
      <w:r>
        <w:t>2013</w:t>
      </w:r>
      <w:proofErr w:type="spellEnd"/>
      <w:r>
        <w:t xml:space="preserve">. poslovao s gubitkom nakon oporezivanja u iznosu od </w:t>
      </w:r>
      <w:proofErr w:type="spellStart"/>
      <w:r>
        <w:t>261.478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 Prema financijskim izvješćima za </w:t>
      </w:r>
      <w:proofErr w:type="spellStart"/>
      <w:r>
        <w:t>2013</w:t>
      </w:r>
      <w:proofErr w:type="spellEnd"/>
      <w:r>
        <w:t xml:space="preserve">. godinu, bilanci dužnika na dan 31.12.2013. godine objavljenim na stranicama FINE u skraćenom postupku </w:t>
      </w:r>
      <w:proofErr w:type="spellStart"/>
      <w:r>
        <w:t>predstečajne</w:t>
      </w:r>
      <w:proofErr w:type="spellEnd"/>
      <w:r>
        <w:t xml:space="preserve"> nagodbe vrijednost dugotrajne imovine dužnika iskazana je u iznosu od </w:t>
      </w:r>
      <w:proofErr w:type="spellStart"/>
      <w:r>
        <w:t>167.486</w:t>
      </w:r>
      <w:proofErr w:type="spellEnd"/>
      <w:r>
        <w:t>,</w:t>
      </w:r>
      <w:proofErr w:type="spellStart"/>
      <w:r>
        <w:t>00</w:t>
      </w:r>
      <w:proofErr w:type="spellEnd"/>
      <w:r>
        <w:t xml:space="preserve"> kn a vrijednost kratkotrajne imovine u   iznosu od </w:t>
      </w:r>
      <w:proofErr w:type="spellStart"/>
      <w:r>
        <w:t>675.506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Kratkotrajnu imovinu čine zalihe knjigovodstvene vrijednosti </w:t>
      </w:r>
      <w:proofErr w:type="spellStart"/>
      <w:r>
        <w:t>284.769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potraživanja knjigovodstvene vrijednosti </w:t>
      </w:r>
      <w:proofErr w:type="spellStart"/>
      <w:r>
        <w:t>255.886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novac u blagajni u iznosu od </w:t>
      </w:r>
      <w:proofErr w:type="spellStart"/>
      <w:r>
        <w:t>127.851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kratkotrajna financijska imovina u iznosu od </w:t>
      </w:r>
      <w:proofErr w:type="spellStart"/>
      <w:r>
        <w:t>7.000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Obzirom na vremenski odmak gore navedeni podaci u imovinu dužnika ne iskazuju prao stanje na dan pisanja izvješća, te se pravo stanje imovine može utvrditi samo temeljem podataka prikupljenim iz zemljišnih knjiga Općinskog suda u Vukovaru i Policijske uprave Vukovarsko – srijemske. Prema potvrdi Zemljišno knjižnog odjela Vinkovci dužnik nije upisan kao vlasnik nekretnina. Prema uvjerenju MUP-a Policijska uprava Vukovarsko-srijemska dužnik u svom vlasništvu ima vozila i to vozilo </w:t>
      </w:r>
      <w:proofErr w:type="spellStart"/>
      <w:r>
        <w:t>M1</w:t>
      </w:r>
      <w:proofErr w:type="spellEnd"/>
      <w:r>
        <w:t xml:space="preserve"> marke Citroen </w:t>
      </w:r>
      <w:proofErr w:type="spellStart"/>
      <w:r>
        <w:t>Berlingo</w:t>
      </w:r>
      <w:proofErr w:type="spellEnd"/>
      <w:r>
        <w:t xml:space="preserve"> </w:t>
      </w:r>
      <w:proofErr w:type="spellStart"/>
      <w:r>
        <w:t>VU</w:t>
      </w:r>
      <w:proofErr w:type="spellEnd"/>
      <w:r>
        <w:t xml:space="preserve"> </w:t>
      </w:r>
      <w:proofErr w:type="spellStart"/>
      <w:r>
        <w:t>FG</w:t>
      </w:r>
      <w:proofErr w:type="spellEnd"/>
      <w:r>
        <w:t xml:space="preserve"> 1 9 D godina proizvodnje </w:t>
      </w:r>
      <w:proofErr w:type="spellStart"/>
      <w:r>
        <w:t>2002</w:t>
      </w:r>
      <w:proofErr w:type="spellEnd"/>
      <w:r>
        <w:t xml:space="preserve">. i vozilo </w:t>
      </w:r>
      <w:proofErr w:type="spellStart"/>
      <w:r>
        <w:t>M1</w:t>
      </w:r>
      <w:proofErr w:type="spellEnd"/>
      <w:r>
        <w:t xml:space="preserve"> marke Peugeot </w:t>
      </w:r>
      <w:proofErr w:type="spellStart"/>
      <w:r>
        <w:t>Boxer</w:t>
      </w:r>
      <w:proofErr w:type="spellEnd"/>
      <w:r>
        <w:t xml:space="preserve"> </w:t>
      </w:r>
      <w:proofErr w:type="spellStart"/>
      <w:r>
        <w:t>350</w:t>
      </w:r>
      <w:proofErr w:type="spellEnd"/>
      <w:r>
        <w:t xml:space="preserve"> </w:t>
      </w:r>
      <w:proofErr w:type="spellStart"/>
      <w:r>
        <w:t>LH</w:t>
      </w:r>
      <w:proofErr w:type="spellEnd"/>
      <w:r>
        <w:t xml:space="preserve"> </w:t>
      </w:r>
      <w:proofErr w:type="spellStart"/>
      <w:r>
        <w:t>2.5</w:t>
      </w:r>
      <w:proofErr w:type="spellEnd"/>
      <w:r>
        <w:t xml:space="preserve"> </w:t>
      </w:r>
      <w:proofErr w:type="spellStart"/>
      <w:r>
        <w:t>TDI</w:t>
      </w:r>
      <w:proofErr w:type="spellEnd"/>
      <w:r>
        <w:t xml:space="preserve"> C – </w:t>
      </w:r>
      <w:proofErr w:type="spellStart"/>
      <w:r>
        <w:t>96929</w:t>
      </w:r>
      <w:proofErr w:type="spellEnd"/>
      <w:r>
        <w:t xml:space="preserve"> godina proizvodnje </w:t>
      </w:r>
      <w:proofErr w:type="spellStart"/>
      <w:r>
        <w:t>2001</w:t>
      </w:r>
      <w:proofErr w:type="spellEnd"/>
      <w:r>
        <w:t xml:space="preserve">. godina. Istovremeno, prema bilanci dužnika na dan 31.12.2003. godine  kod dužnika su iskazane kratkoročne obveze u ukupnom iznosu od </w:t>
      </w:r>
      <w:proofErr w:type="spellStart"/>
      <w:r>
        <w:t>825.896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Međutim, obzirom na datum iskazivanja ovih obveza, niti ovi podaci o obvezama ne iskazuju pravo stanje na dan pisanja izvješća. Dužnik ne vodi sudske sporove radi naplate svojih potraživanja.</w:t>
      </w:r>
    </w:p>
    <w:p w:rsidRDefault="00E6567C" w:rsidP="00E6567C" w:rsidR="00E6567C">
      <w:pPr>
        <w:ind w:firstLine="708"/>
        <w:jc w:val="both"/>
      </w:pPr>
    </w:p>
    <w:p w:rsidRDefault="00E6567C" w:rsidP="00E6567C" w:rsidR="006824C4">
      <w:pPr>
        <w:ind w:firstLine="708"/>
        <w:jc w:val="both"/>
      </w:pPr>
      <w:r>
        <w:t xml:space="preserve">Na temelju podataka navedenih u izvješću privremena stečajna upraviteljica izvodi zaključak da je stečajni dužnik nesposoban za plaćanje, te budući  da je kod dužnika ispunjen jedan od  razloga iz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dužnik nema imovine niti za namirenje troškova stečajnog postupka, predlaže stečajnom sucu, sukladno članku </w:t>
      </w:r>
      <w:proofErr w:type="spellStart"/>
      <w:r>
        <w:t>132</w:t>
      </w:r>
      <w:proofErr w:type="spellEnd"/>
      <w:r>
        <w:t>. Stečajnog zakona  donošenje rješenja o otvaranju i zaključenju stečajnog postupka nad dužnikom. Također predlaže da se stečajnog upravitelja obveže na unovčenje imovine dužnika u ime i za račun stečajne mase, koja imovina se sastoji od dva vozila koja je vjerojatno moguće unovčiti kao sekundarnu sirovinu.</w:t>
      </w:r>
    </w:p>
    <w:p w:rsidRDefault="006824C4" w:rsidP="006824C4" w:rsidR="006824C4"/>
    <w:p w:rsidRDefault="009A6857" w:rsidP="000D3657" w:rsidR="00F61B20">
      <w:pPr>
        <w:ind w:firstLine="708"/>
        <w:jc w:val="both"/>
        <w:rPr>
          <w:bCs/>
        </w:rPr>
      </w:pPr>
      <w:r>
        <w:rPr>
          <w:bCs/>
        </w:rPr>
        <w:t xml:space="preserve">Kako je tijekom prethodnog postupka rješenjem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</w:t>
      </w:r>
      <w:r w:rsidR="004854E7">
        <w:rPr>
          <w:bCs/>
        </w:rPr>
        <w:t>-</w:t>
      </w:r>
      <w:proofErr w:type="spellStart"/>
      <w:r w:rsidR="002B6E0C">
        <w:rPr>
          <w:bCs/>
        </w:rPr>
        <w:t>774</w:t>
      </w:r>
      <w:proofErr w:type="spellEnd"/>
      <w:r w:rsidR="00E77618">
        <w:rPr>
          <w:bCs/>
        </w:rPr>
        <w:t>/</w:t>
      </w:r>
      <w:proofErr w:type="spellStart"/>
      <w:r w:rsidR="00E77618">
        <w:rPr>
          <w:bCs/>
        </w:rPr>
        <w:t>16</w:t>
      </w:r>
      <w:proofErr w:type="spellEnd"/>
      <w:r w:rsidR="00E77618">
        <w:rPr>
          <w:bCs/>
        </w:rPr>
        <w:t>-</w:t>
      </w:r>
      <w:proofErr w:type="spellStart"/>
      <w:r w:rsidR="002B6E0C">
        <w:rPr>
          <w:bCs/>
        </w:rPr>
        <w:t>13</w:t>
      </w:r>
      <w:proofErr w:type="spellEnd"/>
      <w:r w:rsidR="002B6E0C">
        <w:rPr>
          <w:bCs/>
        </w:rPr>
        <w:t xml:space="preserve"> od </w:t>
      </w:r>
      <w:proofErr w:type="spellStart"/>
      <w:r w:rsidR="002B6E0C">
        <w:rPr>
          <w:bCs/>
        </w:rPr>
        <w:t>13</w:t>
      </w:r>
      <w:proofErr w:type="spellEnd"/>
      <w:r w:rsidR="002B6E0C">
        <w:rPr>
          <w:bCs/>
        </w:rPr>
        <w:t xml:space="preserve">. srpnja </w:t>
      </w:r>
      <w:proofErr w:type="spellStart"/>
      <w:r w:rsidR="002B6E0C">
        <w:rPr>
          <w:bCs/>
        </w:rPr>
        <w:t>2017</w:t>
      </w:r>
      <w:proofErr w:type="spellEnd"/>
      <w:r w:rsidR="002B6E0C">
        <w:rPr>
          <w:bCs/>
        </w:rPr>
        <w:t xml:space="preserve">. </w:t>
      </w:r>
      <w:r>
        <w:rPr>
          <w:bCs/>
        </w:rPr>
        <w:t xml:space="preserve"> 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2B6E0C">
        <w:rPr>
          <w:bCs/>
        </w:rPr>
        <w:t>19.705</w:t>
      </w:r>
      <w:proofErr w:type="spellEnd"/>
      <w:r w:rsidR="002B6E0C">
        <w:rPr>
          <w:bCs/>
        </w:rPr>
        <w:t>,</w:t>
      </w:r>
      <w:proofErr w:type="spellStart"/>
      <w:r w:rsidR="002B6E0C">
        <w:rPr>
          <w:bCs/>
        </w:rPr>
        <w:t>10</w:t>
      </w:r>
      <w:proofErr w:type="spellEnd"/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</w:t>
      </w:r>
      <w:r w:rsidR="00F61B20">
        <w:rPr>
          <w:bCs/>
        </w:rPr>
        <w:t xml:space="preserve"> </w:t>
      </w:r>
      <w:r>
        <w:rPr>
          <w:bCs/>
        </w:rPr>
        <w:t xml:space="preserve"> će</w:t>
      </w:r>
      <w:r w:rsidR="00F61B20">
        <w:rPr>
          <w:bCs/>
        </w:rPr>
        <w:t xml:space="preserve"> </w:t>
      </w:r>
      <w:r>
        <w:rPr>
          <w:bCs/>
        </w:rPr>
        <w:t xml:space="preserve"> se</w:t>
      </w:r>
      <w:r w:rsidR="00F61B20">
        <w:rPr>
          <w:bCs/>
        </w:rPr>
        <w:t xml:space="preserve"> </w:t>
      </w:r>
      <w:r>
        <w:rPr>
          <w:bCs/>
        </w:rPr>
        <w:t xml:space="preserve"> način</w:t>
      </w:r>
      <w:r w:rsidR="00F61B20">
        <w:rPr>
          <w:bCs/>
        </w:rPr>
        <w:t xml:space="preserve"> </w:t>
      </w:r>
      <w:r>
        <w:rPr>
          <w:bCs/>
        </w:rPr>
        <w:t xml:space="preserve">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 xml:space="preserve">. Stečajnog zakona. Na </w:t>
      </w:r>
    </w:p>
    <w:p w:rsidRDefault="00F61B20" w:rsidP="00F61B20" w:rsidR="00F61B20">
      <w:pPr>
        <w:jc w:val="both"/>
        <w:rPr>
          <w:bCs/>
        </w:rPr>
      </w:pPr>
    </w:p>
    <w:p w:rsidRDefault="00F61B20" w:rsidP="00F61B20" w:rsidR="00F61B20">
      <w:pPr>
        <w:jc w:val="both"/>
        <w:rPr>
          <w:bCs/>
        </w:rPr>
      </w:pPr>
    </w:p>
    <w:p w:rsidRDefault="00F61B20" w:rsidP="00F61B20" w:rsidR="00F61B20">
      <w:pPr>
        <w:jc w:val="center"/>
      </w:pPr>
      <w:r>
        <w:t>4</w:t>
      </w:r>
    </w:p>
    <w:p w:rsidRDefault="00F61B20" w:rsidP="00F61B20" w:rsidR="00F61B20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774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16</w:t>
      </w:r>
      <w:proofErr w:type="spellEnd"/>
    </w:p>
    <w:p w:rsidRDefault="00F61B20" w:rsidP="00F61B20" w:rsidR="00F61B20">
      <w:pPr>
        <w:jc w:val="both"/>
        <w:rPr>
          <w:bCs/>
        </w:rPr>
      </w:pPr>
    </w:p>
    <w:p w:rsidRDefault="00F61B20" w:rsidP="00F61B20" w:rsidR="00F61B20">
      <w:pPr>
        <w:jc w:val="both"/>
        <w:rPr>
          <w:bCs/>
        </w:rPr>
      </w:pPr>
    </w:p>
    <w:p w:rsidRDefault="00F61B20" w:rsidP="00F61B20" w:rsidR="00F61B20">
      <w:pPr>
        <w:jc w:val="both"/>
        <w:rPr>
          <w:bCs/>
        </w:rPr>
      </w:pPr>
    </w:p>
    <w:p w:rsidRDefault="00F61B20" w:rsidP="00F61B20" w:rsidR="00F61B20">
      <w:pPr>
        <w:jc w:val="both"/>
        <w:rPr>
          <w:bCs/>
        </w:rPr>
      </w:pPr>
    </w:p>
    <w:p w:rsidRDefault="009A6857" w:rsidP="00F61B20" w:rsidR="009A6857">
      <w:pPr>
        <w:jc w:val="both"/>
        <w:rPr>
          <w:bCs/>
        </w:rPr>
      </w:pPr>
      <w:r>
        <w:rPr>
          <w:bCs/>
        </w:rPr>
        <w:t>gore navedeni upućeni poziv na uplatu predujma nije se odazvao nitko iz kruga osoba zainteresiranih za vođenje stečajnog postupka nad dužnikom.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254F96" w:rsidR="007359D2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da stečajni dužnik nema imovine iz koje bi se mogli podmiriti niti troškovi stečajnog postupka,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2. Stečajnog zakona</w:t>
      </w:r>
      <w:r w:rsidR="007359D2">
        <w:rPr>
          <w:bCs/>
        </w:rPr>
        <w:t xml:space="preserve"> (Narodne novine </w:t>
      </w:r>
      <w:proofErr w:type="spellStart"/>
      <w:r w:rsidR="007359D2">
        <w:rPr>
          <w:bCs/>
        </w:rPr>
        <w:t>75</w:t>
      </w:r>
      <w:proofErr w:type="spellEnd"/>
      <w:r w:rsidR="007359D2">
        <w:rPr>
          <w:bCs/>
        </w:rPr>
        <w:t>/</w:t>
      </w:r>
      <w:proofErr w:type="spellStart"/>
      <w:r w:rsidR="007359D2">
        <w:rPr>
          <w:bCs/>
        </w:rPr>
        <w:t>15</w:t>
      </w:r>
      <w:proofErr w:type="spellEnd"/>
      <w:r w:rsidR="007359D2">
        <w:rPr>
          <w:bCs/>
        </w:rPr>
        <w:t>)</w:t>
      </w:r>
      <w:r>
        <w:rPr>
          <w:bCs/>
        </w:rPr>
        <w:t>,</w:t>
      </w:r>
      <w:r w:rsidR="00F319F9">
        <w:rPr>
          <w:bCs/>
        </w:rPr>
        <w:t xml:space="preserve"> riješeno je kao</w:t>
      </w:r>
      <w:r w:rsidR="002B6E0C">
        <w:rPr>
          <w:bCs/>
        </w:rPr>
        <w:t xml:space="preserve"> pod točkama 1. i 3. izreke </w:t>
      </w:r>
      <w:proofErr w:type="spellStart"/>
      <w:r w:rsidR="002B6E0C">
        <w:rPr>
          <w:bCs/>
        </w:rPr>
        <w:t>rješena</w:t>
      </w:r>
      <w:proofErr w:type="spellEnd"/>
      <w:r w:rsidR="002B6E0C">
        <w:rPr>
          <w:bCs/>
        </w:rPr>
        <w:t xml:space="preserve">, a sukladno članku </w:t>
      </w:r>
      <w:proofErr w:type="spellStart"/>
      <w:r w:rsidR="002B6E0C">
        <w:rPr>
          <w:bCs/>
        </w:rPr>
        <w:t>133</w:t>
      </w:r>
      <w:proofErr w:type="spellEnd"/>
      <w:r w:rsidR="002B6E0C">
        <w:rPr>
          <w:bCs/>
        </w:rPr>
        <w:t xml:space="preserve">. stav 1. Stečajnog zakona stečajna upraviteljica ovlaštena je u ime i za račun stečajne mase unovčiti imovinu dužnika: pokretnine – motorna vozila, te je riješeno kao pod točkom 4. izreke rješenja. 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 xml:space="preserve">U Osijeku </w:t>
      </w:r>
      <w:proofErr w:type="spellStart"/>
      <w:r>
        <w:t>1</w:t>
      </w:r>
      <w:r w:rsidR="002B6E0C">
        <w:t>1</w:t>
      </w:r>
      <w:proofErr w:type="spellEnd"/>
      <w:r w:rsidR="002B6E0C">
        <w:t xml:space="preserve">. rujan </w:t>
      </w:r>
      <w:r w:rsidR="004854E7">
        <w:t xml:space="preserve"> </w:t>
      </w:r>
      <w:proofErr w:type="spellStart"/>
      <w:r w:rsidR="004854E7">
        <w:t>2017</w:t>
      </w:r>
      <w:proofErr w:type="spellEnd"/>
      <w:r w:rsidR="004854E7">
        <w:t>.</w:t>
      </w:r>
      <w:r w:rsidR="009A6857">
        <w:t xml:space="preserve"> </w:t>
      </w:r>
    </w:p>
    <w:p w:rsidRDefault="00F61B20" w:rsidP="00276417" w:rsidR="00F61B20">
      <w:pPr>
        <w:pStyle w:val="Tijeloteksta"/>
        <w:jc w:val="center"/>
      </w:pPr>
    </w:p>
    <w:p w:rsidRDefault="001D458B" w:rsidP="00276417" w:rsidR="001D458B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F61B20" w:rsidP="009A6857" w:rsidR="00F61B20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F61B20" w:rsidP="009A6857" w:rsidR="00F61B20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C850D1" w:rsidP="009A6857" w:rsidR="00C850D1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</w:t>
      </w:r>
      <w:r w:rsidR="00E77618">
        <w:t xml:space="preserve">– RH Ministarstvo financija po </w:t>
      </w:r>
      <w:proofErr w:type="spellStart"/>
      <w:r w:rsidR="00E77618">
        <w:t>ŽDO</w:t>
      </w:r>
      <w:proofErr w:type="spellEnd"/>
      <w:r w:rsidR="00E77618">
        <w:t xml:space="preserve"> Vukovar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E77618">
        <w:t xml:space="preserve">Blanka </w:t>
      </w:r>
      <w:proofErr w:type="spellStart"/>
      <w:r w:rsidR="00E77618">
        <w:t>Gambiraža</w:t>
      </w:r>
      <w:proofErr w:type="spellEnd"/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315805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Registru – </w:t>
      </w:r>
      <w:proofErr w:type="spellStart"/>
      <w:r>
        <w:t>elektornskim</w:t>
      </w:r>
      <w:proofErr w:type="spellEnd"/>
      <w:r>
        <w:t xml:space="preserve"> putem, odmah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FINA </w:t>
      </w:r>
      <w:r w:rsidR="00E77618">
        <w:t>Vukovar</w:t>
      </w:r>
    </w:p>
    <w:p w:rsidRDefault="00935C43" w:rsidP="00E77618" w:rsidR="009A6857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E77618">
        <w:t>Vukovar</w:t>
      </w:r>
    </w:p>
    <w:p w:rsidRDefault="00315805" w:rsidP="009A6857" w:rsidR="00315805" w:rsidRPr="007B3432">
      <w:pPr>
        <w:pStyle w:val="Tijeloteksta"/>
        <w:numPr>
          <w:ilvl w:val="0"/>
          <w:numId w:val="21"/>
        </w:numPr>
        <w:jc w:val="left"/>
      </w:pPr>
      <w:r>
        <w:t>RH Ministarstvo pravosuđa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F61B20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11</w:t>
      </w:r>
      <w:proofErr w:type="spellEnd"/>
      <w:r>
        <w:t>/</w:t>
      </w:r>
      <w:proofErr w:type="spellStart"/>
      <w:r>
        <w:t>10</w:t>
      </w:r>
      <w:proofErr w:type="spellEnd"/>
    </w:p>
    <w:sectPr w:rsidSect="00E77618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418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B6E0C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15805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854E7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D7353"/>
    <w:rsid w:val="005E63D7"/>
    <w:rsid w:val="005E7704"/>
    <w:rsid w:val="005F09B0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77F40"/>
    <w:rsid w:val="006824C4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762A0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3DD4"/>
    <w:rsid w:val="00845777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46E"/>
    <w:rsid w:val="00903527"/>
    <w:rsid w:val="00907A15"/>
    <w:rsid w:val="00907DBC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1BF5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B1592"/>
    <w:rsid w:val="00AB27B6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995"/>
    <w:rsid w:val="00C67713"/>
    <w:rsid w:val="00C67AF2"/>
    <w:rsid w:val="00C72083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67C"/>
    <w:rsid w:val="00E65DFE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61B20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7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3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7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3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943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C. ČULJAK društvo s ograničenom odgovornošću za trgovinu i usluge</izvorni_sadrzaj>
    <derivirana_varijabla naziv="DomainObject.Predmet.ProtustrankaFormated_1">  A. C. ČULJAK društvo s ograničenom odgovornošću za trgovinu i usluge</derivirana_varijabla>
  </DomainObject.Predmet.ProtustrankaFormated>
  <DomainObject.Predmet.ProtustrankaFormatedOIB>
    <izvorni_sadrzaj>  A. C. ČULJAK društvo s ograničenom odgovornošću za trgovinu i usluge, OIB 54577168560</izvorni_sadrzaj>
    <derivirana_varijabla naziv="DomainObject.Predmet.ProtustrankaFormatedOIB_1">  A. C. ČULJAK društvo s ograničenom odgovornošću za trgovinu i usluge, OIB 54577168560</derivirana_varijabla>
  </DomainObject.Predmet.ProtustrankaFormatedOIB>
  <DomainObject.Predmet.ProtustrankaFormatedWithAdress>
    <izvorni_sadrzaj> A. C. ČULJAK društvo s ograničenom odgovornošću za trgovinu i usluge, Petra Svačića 26, 32221 Cerić</izvorni_sadrzaj>
    <derivirana_varijabla naziv="DomainObject.Predmet.ProtustrankaFormatedWithAdress_1"> A. C. ČULJAK društvo s ograničenom odgovornošću za trgovinu i usluge, Petra Svačića 26, 32221 Cerić</derivirana_varijabla>
  </DomainObject.Predmet.ProtustrankaFormatedWithAdress>
  <DomainObject.Predmet.ProtustrankaFormatedWithAdressOIB>
    <izvorni_sadrzaj> A. C. ČULJAK društvo s ograničenom odgovornošću za trgovinu i usluge, OIB 54577168560, Petra Svačića 26, 32221 Cerić</izvorni_sadrzaj>
    <derivirana_varijabla naziv="DomainObject.Predmet.ProtustrankaFormatedWithAdressOIB_1"> A. C. ČULJAK društvo s ograničenom odgovornošću za trgovinu i usluge, OIB 54577168560, Petra Svačića 26, 32221 Cerić</derivirana_varijabla>
  </DomainObject.Predmet.ProtustrankaFormatedWithAdressOIB>
  <DomainObject.Predmet.ProtustrankaWithAdress>
    <izvorni_sadrzaj>A. C. ČULJAK društvo s ograničenom odgovornošću za trgovinu i usluge Petra Svačića 26, 32221 Cerić</izvorni_sadrzaj>
    <derivirana_varijabla naziv="DomainObject.Predmet.ProtustrankaWithAdress_1">A. C. ČULJAK društvo s ograničenom odgovornošću za trgovinu i usluge Petra Svačića 26, 32221 Cerić</derivirana_varijabla>
  </DomainObject.Predmet.ProtustrankaWithAdress>
  <DomainObject.Predmet.ProtustrankaWithAdressOIB>
    <izvorni_sadrzaj>A. C. ČULJAK društvo s ograničenom odgovornošću za trgovinu i usluge, OIB 54577168560, Petra Svačića 26, 32221 Cerić</izvorni_sadrzaj>
    <derivirana_varijabla naziv="DomainObject.Predmet.ProtustrankaWithAdressOIB_1">A. C. ČULJAK društvo s ograničenom odgovornošću za trgovinu i usluge, OIB 54577168560, Petra Svačića 26, 32221 Cerić</derivirana_varijabla>
  </DomainObject.Predmet.ProtustrankaWithAdressOIB>
  <DomainObject.Predmet.ProtustrankaNazivFormated>
    <izvorni_sadrzaj>A. C. ČULJAK društvo s ograničenom odgovornošću za trgovinu i usluge</izvorni_sadrzaj>
    <derivirana_varijabla naziv="DomainObject.Predmet.ProtustrankaNazivFormated_1">A. C. ČULJAK društvo s ograničenom odgovornošću za trgovinu i usluge</derivirana_varijabla>
  </DomainObject.Predmet.ProtustrankaNazivFormated>
  <DomainObject.Predmet.ProtustrankaNazivFormatedOIB>
    <izvorni_sadrzaj>A. C. ČULJAK društvo s ograničenom odgovornošću za trgovinu i usluge, OIB 54577168560</izvorni_sadrzaj>
    <derivirana_varijabla naziv="DomainObject.Predmet.ProtustrankaNazivFormatedOIB_1">A. C. ČULJAK društvo s ograničenom odgovornošću za trgovinu i usluge, OIB 54577168560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A. C. ČULJAK društvo s ograničenom odgovornošću za trgovinu i usluge</item>
    </izvorni_sadrzaj>
    <derivirana_varijabla naziv="DomainObject.Predmet.ProtuStrankaListFormated_1">
      <item>A. C. ČULJAK društvo s ograničenom odgovornošću za trgovinu i usluge</item>
    </derivirana_varijabla>
  </DomainObject.Predmet.ProtuStrankaListFormated>
  <DomainObject.Predmet.ProtuStrankaListFormatedOIB>
    <izvorni_sadrzaj>
      <item>A. C. ČULJAK društvo s ograničenom odgovornošću za trgovinu i usluge, OIB 54577168560</item>
    </izvorni_sadrzaj>
    <derivirana_varijabla naziv="DomainObject.Predmet.ProtuStrankaListFormatedOIB_1">
      <item>A. C. ČULJAK društvo s ograničenom odgovornošću za trgovinu i usluge, OIB 54577168560</item>
    </derivirana_varijabla>
  </DomainObject.Predmet.ProtuStrankaListFormatedOIB>
  <DomainObject.Predmet.ProtuStrankaListFormatedWithAdress>
    <izvorni_sadrzaj>
      <item>A. C. ČULJAK društvo s ograničenom odgovornošću za trgovinu i usluge, Petra Svačića 26, 32221 Cerić</item>
    </izvorni_sadrzaj>
    <derivirana_varijabla naziv="DomainObject.Predmet.ProtuStrankaListFormatedWithAdress_1">
      <item>A. C. ČULJAK društvo s ograničenom odgovornošću za trgovinu i usluge, Petra Svačića 26, 32221 Cerić</item>
    </derivirana_varijabla>
  </DomainObject.Predmet.ProtuStrankaListFormatedWithAdress>
  <DomainObject.Predmet.ProtuStrankaListFormatedWithAdressOIB>
    <izvorni_sadrzaj>
      <item>A. C. ČULJAK društvo s ograničenom odgovornošću za trgovinu i usluge, OIB 54577168560, Petra Svačića 26, 32221 Cerić</item>
    </izvorni_sadrzaj>
    <derivirana_varijabla naziv="DomainObject.Predmet.ProtuStrankaListFormatedWithAdressOIB_1">
      <item>A. C. ČULJAK društvo s ograničenom odgovornošću za trgovinu i usluge, OIB 54577168560, Petra Svačića 26, 32221 Cerić</item>
    </derivirana_varijabla>
  </DomainObject.Predmet.ProtuStrankaListFormatedWithAdressOIB>
  <DomainObject.Predmet.ProtuStrankaListNazivFormated>
    <izvorni_sadrzaj>
      <item>A. C. ČULJAK društvo s ograničenom odgovornošću za trgovinu i usluge</item>
    </izvorni_sadrzaj>
    <derivirana_varijabla naziv="DomainObject.Predmet.ProtuStrankaListNazivFormated_1">
      <item>A. C. ČULJAK društvo s ograničenom odgovornošću za trgovinu i usluge</item>
    </derivirana_varijabla>
  </DomainObject.Predmet.ProtuStrankaListNazivFormated>
  <DomainObject.Predmet.ProtuStrankaListNazivFormatedOIB>
    <izvorni_sadrzaj>
      <item>A. C. ČULJAK društvo s ograničenom odgovornošću za trgovinu i usluge, OIB 54577168560</item>
    </izvorni_sadrzaj>
    <derivirana_varijabla naziv="DomainObject.Predmet.ProtuStrankaListNazivFormatedOIB_1">
      <item>A. C. ČULJAK društvo s ograničenom odgovornošću za trgovinu i usluge, OIB 54577168560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A. C. ČULJAK društvo s ograničenom odgovornošću za trgovinu i usluge</izvorni_sadrzaj>
    <derivirana_varijabla naziv="DomainObject.Predmet.ProtustrankaIDrugi_1">A. C. ČULJAK društvo s ograničenom odgovornošću za trgovinu i usluge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A. C. ČULJAK društvo s ograničenom odgovornošću za trgovinu i usluge, OIB 54577168560, Petra Svačića 26, 32221 Cerić</izvorni_sadrzaj>
    <derivirana_varijabla naziv="DomainObject.Predmet.ProtustrankaIDrugiAdressOIB_1">A. C. ČULJAK društvo s ograničenom odgovornošću za trgovinu i usluge, OIB 54577168560, Petra Svačića 26,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 C. ČULJAK društvo s ograničenom odgovornošću za trgovinu i usluge</item>
      <item>RH MF POREZNA UPRAVA POREZNO MJESTO VUKOVAR</item>
    </izvorni_sadrzaj>
    <derivirana_varijabla naziv="DomainObject.Predmet.SudioniciListNaziv_1">
      <item>A. C. ČULJAK društvo s ograničenom odgovornošću za trgovinu i usluge</item>
      <item>RH MF POREZNA UPRAVA POREZNO MJESTO VUKOVAR</item>
    </derivirana_varijabla>
  </DomainObject.Predmet.SudioniciListNaziv>
  <DomainObject.Predmet.SudioniciListAdressOIB>
    <izvorni_sadrzaj>
      <item>A. C. ČULJAK društvo s ograničenom odgovornošću za trgovinu i usluge, OIB 54577168560, Petra Svačića 26,32221 Cerić</item>
      <item>RH MF POREZNA UPRAVA POREZNO MJESTO VUKOVAR, OIB 18683136487</item>
    </izvorni_sadrzaj>
    <derivirana_varijabla naziv="DomainObject.Predmet.SudioniciListAdressOIB_1">
      <item>A. C. ČULJAK društvo s ograničenom odgovornošću za trgovinu i usluge, OIB 54577168560, Petra Svačića 26,32221 Cerić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54577168560</item>
      <item>, OIB 18683136487</item>
    </izvorni_sadrzaj>
    <derivirana_varijabla naziv="DomainObject.Predmet.SudioniciListNazivOIB_1">
      <item>, OIB 54577168560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2D52B-D8CF-4EBB-9212-FEEBC6F4E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1421</properties:Words>
  <properties:Characters>8151</properties:Characters>
  <properties:Lines>194</properties:Lines>
  <properties:Paragraphs>53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9677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2017-09-11T07:25:00Z</dcterms:created>
  <dc:creator>hermanj</dc:creator>
  <cp:lastModifiedBy>Maja Kocijan</cp:lastModifiedBy>
  <cp:lastPrinted>2017-09-11T07:35:00Z</cp:lastPrinted>
  <dcterms:modified xmlns:xsi="http://www.w3.org/2001/XMLSchema-instance" xsi:type="dcterms:W3CDTF">2017-09-11T07:37:00Z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