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0c66" w14:paraId="0560c66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3D7380" w:rsidP="003D7380" w:rsidR="003D7380">
      <w:r>
        <w:t>Republika Hrvatska</w:t>
      </w:r>
    </w:p>
    <w:p w:rsidRDefault="003D7380" w:rsidP="003D7380" w:rsidR="003D7380">
      <w:r>
        <w:t>Trgovački sud u Osijeku</w:t>
      </w:r>
    </w:p>
    <w:p w:rsidRDefault="003D7380" w:rsidP="003D7380" w:rsidR="003D7380">
      <w:r>
        <w:t>Stalna služba u Slavonskom Brodu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59508F">
        <w:rPr>
          <w:b/>
        </w:rPr>
        <w:t>15</w:t>
      </w:r>
      <w:r w:rsidR="00972725">
        <w:rPr>
          <w:b/>
        </w:rPr>
        <w:t>72</w:t>
      </w:r>
      <w:r w:rsidR="003C5114">
        <w:rPr>
          <w:b/>
        </w:rPr>
        <w:t>/</w:t>
      </w:r>
      <w:r w:rsidR="000923DE">
        <w:rPr>
          <w:b/>
        </w:rPr>
        <w:t>2018-</w:t>
      </w:r>
      <w:r w:rsidR="00972725">
        <w:rPr>
          <w:b/>
        </w:rPr>
        <w:t>4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po stečajnoj sutkinji Vesni Vukelić, </w:t>
      </w:r>
      <w:r w:rsidR="000923DE">
        <w:t xml:space="preserve">u prethodnom postupku radi utvrđivanja pretpostavki za </w:t>
      </w:r>
      <w:r w:rsidR="00C558CA">
        <w:t xml:space="preserve">otvaranje stečajnog postupka nad dužnikom </w:t>
      </w:r>
      <w:r w:rsidR="00972725">
        <w:rPr>
          <w:b/>
        </w:rPr>
        <w:t>IVKA TUŠEK j.d.o.o. za usluge, Zagreb, Ljerke Šram 6, OIB 97374651686</w:t>
      </w:r>
      <w:r w:rsidR="001D564A">
        <w:rPr>
          <w:b/>
        </w:rPr>
        <w:t>,</w:t>
      </w:r>
      <w:r w:rsidR="000923DE">
        <w:t xml:space="preserve"> dana </w:t>
      </w:r>
      <w:r w:rsidR="00C713D3">
        <w:t>10</w:t>
      </w:r>
      <w:r w:rsidR="003D7380">
        <w:t>. siječnja 2019.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972725">
        <w:rPr>
          <w:b/>
        </w:rPr>
        <w:t>Ivki Tušek, Sveta Nedjelja, Vinogradska 32, OIB 32741145153</w:t>
      </w:r>
      <w:r w:rsidR="00582D63">
        <w:rPr>
          <w:b/>
        </w:rPr>
        <w:t xml:space="preserve">, </w:t>
      </w:r>
      <w:r w:rsidRPr="00AD05FF">
        <w:rPr>
          <w:lang w:val="hr-HR"/>
        </w:rPr>
        <w:t>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972725">
        <w:rPr>
          <w:lang w:val="hr-HR"/>
        </w:rPr>
        <w:t>1572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972725">
        <w:rPr>
          <w:lang w:val="hr-HR"/>
        </w:rPr>
        <w:t>1572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972725">
        <w:rPr>
          <w:b/>
        </w:rPr>
        <w:t>Ivka Tušek, Sveta Nedjelja, Vinogradska 32, OIB 32741145153</w:t>
      </w:r>
      <w:r w:rsidR="008C1477">
        <w:rPr>
          <w:b/>
        </w:rPr>
        <w:t xml:space="preserve">,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972725">
        <w:rPr>
          <w:b/>
        </w:rPr>
        <w:t>Ivke Tušek, Sveta Nedjelja, Vinogradska 32, OIB 32741145153</w:t>
      </w:r>
      <w:r w:rsidR="00582D63">
        <w:rPr>
          <w:b/>
        </w:rPr>
        <w:t>,</w:t>
      </w:r>
      <w:r w:rsidR="00A36C0E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lastRenderedPageBreak/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972725">
        <w:rPr>
          <w:b/>
        </w:rPr>
        <w:t>1572</w:t>
      </w:r>
      <w:r>
        <w:rPr>
          <w:b/>
        </w:rPr>
        <w:t>/2018-</w:t>
      </w:r>
      <w:r w:rsidR="00972725">
        <w:rPr>
          <w:b/>
        </w:rPr>
        <w:t>4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972725">
        <w:rPr>
          <w:lang w:val="hr-HR"/>
        </w:rPr>
        <w:t>1572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972725">
        <w:rPr>
          <w:lang w:val="hr-HR"/>
        </w:rPr>
        <w:t>1572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972725">
        <w:rPr>
          <w:lang w:val="hr-HR"/>
        </w:rPr>
        <w:t>Ivki Tušek</w:t>
      </w:r>
      <w:r>
        <w:rPr>
          <w:lang w:val="hr-HR"/>
        </w:rPr>
        <w:t xml:space="preserve"> 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972725">
        <w:rPr>
          <w:b/>
        </w:rPr>
        <w:t>Ivki Tušek, Sveta Nedjelja, Vinogradska 32, OIB 32741145153</w:t>
      </w:r>
      <w:r w:rsidR="008C1477">
        <w:rPr>
          <w:b/>
        </w:rPr>
        <w:t>,</w:t>
      </w:r>
      <w:r w:rsidR="004C3E86">
        <w:rPr>
          <w:b/>
        </w:rPr>
        <w:t xml:space="preserve">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972725">
        <w:rPr>
          <w:lang w:val="hr-HR"/>
        </w:rPr>
        <w:t>03.</w:t>
      </w:r>
      <w:r w:rsidR="003C5114">
        <w:rPr>
          <w:lang w:val="hr-HR"/>
        </w:rPr>
        <w:t xml:space="preserve"> rujna</w:t>
      </w:r>
      <w:r w:rsidR="00C558CA">
        <w:rPr>
          <w:lang w:val="hr-HR"/>
        </w:rPr>
        <w:t xml:space="preserve"> 2018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3C5114">
        <w:rPr>
          <w:lang w:val="hr-HR"/>
        </w:rPr>
        <w:t>120</w:t>
      </w:r>
      <w:r>
        <w:rPr>
          <w:lang w:val="hr-HR"/>
        </w:rPr>
        <w:t xml:space="preserve"> dana u iznosu </w:t>
      </w:r>
      <w:r w:rsidR="00972725">
        <w:rPr>
          <w:lang w:val="hr-HR"/>
        </w:rPr>
        <w:t>6.759,10</w:t>
      </w:r>
      <w:r w:rsidR="00582D63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972725">
        <w:rPr>
          <w:lang w:val="hr-HR"/>
        </w:rPr>
        <w:t>četiri</w:t>
      </w:r>
      <w:r>
        <w:rPr>
          <w:lang w:val="hr-HR"/>
        </w:rPr>
        <w:t xml:space="preserve"> zaposlen</w:t>
      </w:r>
      <w:r w:rsidR="00972725">
        <w:rPr>
          <w:lang w:val="hr-HR"/>
        </w:rPr>
        <w:t>e</w:t>
      </w:r>
      <w:r w:rsidR="000923DE">
        <w:rPr>
          <w:lang w:val="hr-HR"/>
        </w:rPr>
        <w:t xml:space="preserve"> </w:t>
      </w:r>
      <w:r>
        <w:rPr>
          <w:lang w:val="hr-HR"/>
        </w:rPr>
        <w:t>osob</w:t>
      </w:r>
      <w:r w:rsidR="00972725">
        <w:rPr>
          <w:lang w:val="hr-HR"/>
        </w:rPr>
        <w:t>e</w:t>
      </w:r>
      <w:r>
        <w:rPr>
          <w:lang w:val="hr-HR"/>
        </w:rPr>
        <w:t>.</w:t>
      </w:r>
    </w:p>
    <w:p w:rsidRDefault="0001618B" w:rsidP="0001618B" w:rsidR="0001618B">
      <w:pPr>
        <w:jc w:val="both"/>
        <w:rPr>
          <w:lang w:val="hr-HR"/>
        </w:rPr>
      </w:pPr>
    </w:p>
    <w:p w:rsidRDefault="00F847E9" w:rsidP="0001618B" w:rsidR="00F847E9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972725">
        <w:rPr>
          <w:b/>
        </w:rPr>
        <w:t>1572</w:t>
      </w:r>
      <w:r w:rsidR="00C558CA">
        <w:rPr>
          <w:b/>
        </w:rPr>
        <w:t>/2018-</w:t>
      </w:r>
      <w:r w:rsidR="00972725">
        <w:rPr>
          <w:b/>
        </w:rPr>
        <w:t>4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582D63" w:rsidP="006C3A82" w:rsidR="006C3A82">
      <w:pPr>
        <w:jc w:val="center"/>
        <w:rPr>
          <w:lang w:val="hr-HR"/>
        </w:rPr>
      </w:pPr>
      <w:r>
        <w:rPr>
          <w:lang w:val="hr-HR"/>
        </w:rPr>
        <w:t xml:space="preserve">U Slavonskom Brodu </w:t>
      </w:r>
      <w:r w:rsidR="00C713D3">
        <w:rPr>
          <w:lang w:val="hr-HR"/>
        </w:rPr>
        <w:t>10</w:t>
      </w:r>
      <w:r w:rsidR="003D7380">
        <w:rPr>
          <w:lang w:val="hr-HR"/>
        </w:rPr>
        <w:t>. siječnja 2019.</w:t>
      </w:r>
    </w:p>
    <w:p w:rsidRDefault="003D7380" w:rsidP="006C3A82" w:rsidR="003D7380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C713D3" w:rsidP="0001618B" w:rsidR="0001618B">
      <w:pPr>
        <w:rPr>
          <w:lang w:val="hr-HR"/>
        </w:rPr>
      </w:pPr>
      <w:r>
        <w:rPr>
          <w:lang w:val="hr-HR"/>
        </w:rPr>
        <w:t>1.  Zakonskoj zastupnici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Zagreb,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72717"/>
    <w:rsid w:val="000923DE"/>
    <w:rsid w:val="000A16C7"/>
    <w:rsid w:val="000A4C8E"/>
    <w:rsid w:val="000A5A3C"/>
    <w:rsid w:val="000C12AA"/>
    <w:rsid w:val="000C2091"/>
    <w:rsid w:val="000D13E5"/>
    <w:rsid w:val="00131C9C"/>
    <w:rsid w:val="00154654"/>
    <w:rsid w:val="00170F17"/>
    <w:rsid w:val="001A5BFD"/>
    <w:rsid w:val="001C2703"/>
    <w:rsid w:val="001C6FD5"/>
    <w:rsid w:val="001D564A"/>
    <w:rsid w:val="001E1080"/>
    <w:rsid w:val="002406B2"/>
    <w:rsid w:val="00247FBB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114"/>
    <w:rsid w:val="003C5E5D"/>
    <w:rsid w:val="003D7380"/>
    <w:rsid w:val="003E7EF9"/>
    <w:rsid w:val="004111AD"/>
    <w:rsid w:val="00425704"/>
    <w:rsid w:val="00443195"/>
    <w:rsid w:val="004A19B1"/>
    <w:rsid w:val="004C3E86"/>
    <w:rsid w:val="005033B1"/>
    <w:rsid w:val="00517923"/>
    <w:rsid w:val="00522F37"/>
    <w:rsid w:val="00526308"/>
    <w:rsid w:val="005331E5"/>
    <w:rsid w:val="00543E76"/>
    <w:rsid w:val="00552EF9"/>
    <w:rsid w:val="00556027"/>
    <w:rsid w:val="005803C4"/>
    <w:rsid w:val="00582D63"/>
    <w:rsid w:val="00593115"/>
    <w:rsid w:val="0059508F"/>
    <w:rsid w:val="005A2D0E"/>
    <w:rsid w:val="005B15F2"/>
    <w:rsid w:val="005B20DC"/>
    <w:rsid w:val="005E71E0"/>
    <w:rsid w:val="00634B23"/>
    <w:rsid w:val="00644C41"/>
    <w:rsid w:val="006572C6"/>
    <w:rsid w:val="0066768C"/>
    <w:rsid w:val="00667EE8"/>
    <w:rsid w:val="0068160E"/>
    <w:rsid w:val="006C3A82"/>
    <w:rsid w:val="006C5B3D"/>
    <w:rsid w:val="00737585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477"/>
    <w:rsid w:val="008C15A5"/>
    <w:rsid w:val="008C6D08"/>
    <w:rsid w:val="008F5CEB"/>
    <w:rsid w:val="00920E24"/>
    <w:rsid w:val="00972725"/>
    <w:rsid w:val="00980416"/>
    <w:rsid w:val="009C56ED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D60B8"/>
    <w:rsid w:val="00C34D19"/>
    <w:rsid w:val="00C558CA"/>
    <w:rsid w:val="00C61241"/>
    <w:rsid w:val="00C713D3"/>
    <w:rsid w:val="00CF399C"/>
    <w:rsid w:val="00CF53F3"/>
    <w:rsid w:val="00D13568"/>
    <w:rsid w:val="00D2276F"/>
    <w:rsid w:val="00D47F1F"/>
    <w:rsid w:val="00D54660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53902"/>
    <w:rsid w:val="00F847E9"/>
    <w:rsid w:val="00FA1197"/>
    <w:rsid w:val="00FA3E45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80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3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3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3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3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80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3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3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3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3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1572</izvorni_sadrzaj>
    <derivirana_varijabla naziv="DomainObject.Predmet.Broj_1">1572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11.ZOS-a</izvorni_sadrzaj>
    <derivirana_varijabla naziv="DomainObject.Predmet.Opis_1">Članak 11.ZOS-a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St-1572/2018</izvorni_sadrzaj>
    <derivirana_varijabla naziv="DomainObject.Predmet.OznakaBroj_1">St-1572/2018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IVKA TUŠEK j.d.o.o. za usluge zastupanog po punomoćniku Ivka Tušek</izvorni_sadrzaj>
    <derivirana_varijabla naziv="DomainObject.Predmet.ProtustrankaFormated_1">  IVKA TUŠEK j.d.o.o. za usluge zastupanog po punomoćniku Ivka Tušek</derivirana_varijabla>
  </DomainObject.Predmet.ProtustrankaFormated>
  <DomainObject.Predmet.ProtustrankaFormatedOIB>
    <izvorni_sadrzaj>  IVKA TUŠEK j.d.o.o. za usluge, OIB 97374651686 zastupanog po punomoćniku Ivka Tušek</izvorni_sadrzaj>
    <derivirana_varijabla naziv="DomainObject.Predmet.ProtustrankaFormatedOIB_1">  IVKA TUŠEK j.d.o.o. za usluge, OIB 97374651686 zastupanog po punomoćniku Ivka Tušek</derivirana_varijabla>
  </DomainObject.Predmet.ProtustrankaFormatedOIB>
  <DomainObject.Predmet.ProtustrankaFormatedWithAdress>
    <izvorni_sadrzaj> IVKA TUŠEK j.d.o.o. za usluge, Ljerke Šram 6, 10000 Zagreb zastupanog po punomoćniku Ivka Tušek</izvorni_sadrzaj>
    <derivirana_varijabla naziv="DomainObject.Predmet.ProtustrankaFormatedWithAdress_1"> IVKA TUŠEK j.d.o.o. za usluge, Ljerke Šram 6, 10000 Zagreb zastupanog po punomoćniku Ivka Tušek</derivirana_varijabla>
  </DomainObject.Predmet.ProtustrankaFormatedWithAdress>
  <DomainObject.Predmet.ProtustrankaFormatedWithAdressOIB>
    <izvorni_sadrzaj> IVKA TUŠEK j.d.o.o. za usluge, OIB 97374651686, Ljerke Šram 6, 10000 Zagreb zastupanog po punomoćniku Ivka Tušek</izvorni_sadrzaj>
    <derivirana_varijabla naziv="DomainObject.Predmet.ProtustrankaFormatedWithAdressOIB_1"> IVKA TUŠEK j.d.o.o. za usluge, OIB 97374651686, Ljerke Šram 6, 10000 Zagreb zastupanog po punomoćniku Ivka Tušek</derivirana_varijabla>
  </DomainObject.Predmet.ProtustrankaFormatedWithAdressOIB>
  <DomainObject.Predmet.ProtustrankaWithAdress>
    <izvorni_sadrzaj>IVKA TUŠEK j.d.o.o. za usluge Ljerke Šram 6, 10000 Zagreb</izvorni_sadrzaj>
    <derivirana_varijabla naziv="DomainObject.Predmet.ProtustrankaWithAdress_1">IVKA TUŠEK j.d.o.o. za usluge Ljerke Šram 6, 10000 Zagreb</derivirana_varijabla>
  </DomainObject.Predmet.ProtustrankaWithAdress>
  <DomainObject.Predmet.ProtustrankaWithAdressOIB>
    <izvorni_sadrzaj>IVKA TUŠEK j.d.o.o. za usluge, OIB 97374651686, Ljerke Šram 6, 10000 Zagreb</izvorni_sadrzaj>
    <derivirana_varijabla naziv="DomainObject.Predmet.ProtustrankaWithAdressOIB_1">IVKA TUŠEK j.d.o.o. za usluge, OIB 97374651686, Ljerke Šram 6, 10000 Zagreb</derivirana_varijabla>
  </DomainObject.Predmet.ProtustrankaWithAdressOIB>
  <DomainObject.Predmet.ProtustrankaNazivFormated>
    <izvorni_sadrzaj>IVKA TUŠEK j.d.o.o. za usluge</izvorni_sadrzaj>
    <derivirana_varijabla naziv="DomainObject.Predmet.ProtustrankaNazivFormated_1">IVKA TUŠEK j.d.o.o. za usluge</derivirana_varijabla>
  </DomainObject.Predmet.ProtustrankaNazivFormated>
  <DomainObject.Predmet.ProtustrankaNazivFormatedOIB>
    <izvorni_sadrzaj>IVKA TUŠEK j.d.o.o. za usluge, OIB 97374651686</izvorni_sadrzaj>
    <derivirana_varijabla naziv="DomainObject.Predmet.ProtustrankaNazivFormatedOIB_1">IVKA TUŠEK j.d.o.o. za usluge, OIB 97374651686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IVKA TUŠEK j.d.o.o. za usluge zastupanog po punomoćniku Ivka Tušek</item>
    </izvorni_sadrzaj>
    <derivirana_varijabla naziv="DomainObject.Predmet.ProtuStrankaListFormated_1">
      <item>IVKA TUŠEK j.d.o.o. za usluge zastupanog po punomoćniku Ivka Tušek</item>
    </derivirana_varijabla>
  </DomainObject.Predmet.ProtuStrankaListFormated>
  <DomainObject.Predmet.ProtuStrankaListFormatedOIB>
    <izvorni_sadrzaj>
      <item>IVKA TUŠEK j.d.o.o. za usluge, OIB 97374651686 zastupanog po punomoćniku Ivka Tušek</item>
    </izvorni_sadrzaj>
    <derivirana_varijabla naziv="DomainObject.Predmet.ProtuStrankaListFormatedOIB_1">
      <item>IVKA TUŠEK j.d.o.o. za usluge, OIB 97374651686 zastupanog po punomoćniku Ivka Tušek</item>
    </derivirana_varijabla>
  </DomainObject.Predmet.ProtuStrankaListFormatedOIB>
  <DomainObject.Predmet.ProtuStrankaListFormatedWithAdress>
    <izvorni_sadrzaj>
      <item>IVKA TUŠEK j.d.o.o. za usluge, Ljerke Šram 6, 10000 Zagreb zastupanog po punomoćniku Ivka Tušek</item>
    </izvorni_sadrzaj>
    <derivirana_varijabla naziv="DomainObject.Predmet.ProtuStrankaListFormatedWithAdress_1">
      <item>IVKA TUŠEK j.d.o.o. za usluge, Ljerke Šram 6, 10000 Zagreb zastupanog po punomoćniku Ivka Tušek</item>
    </derivirana_varijabla>
  </DomainObject.Predmet.ProtuStrankaListFormatedWithAdress>
  <DomainObject.Predmet.ProtuStrankaListFormatedWithAdressOIB>
    <izvorni_sadrzaj>
      <item>IVKA TUŠEK j.d.o.o. za usluge, OIB 97374651686, Ljerke Šram 6, 10000 Zagreb zastupanog po punomoćniku Ivka Tušek</item>
    </izvorni_sadrzaj>
    <derivirana_varijabla naziv="DomainObject.Predmet.ProtuStrankaListFormatedWithAdressOIB_1">
      <item>IVKA TUŠEK j.d.o.o. za usluge, OIB 97374651686, Ljerke Šram 6, 10000 Zagreb zastupanog po punomoćniku Ivka Tušek</item>
    </derivirana_varijabla>
  </DomainObject.Predmet.ProtuStrankaListFormatedWithAdressOIB>
  <DomainObject.Predmet.ProtuStrankaListNazivFormated>
    <izvorni_sadrzaj>
      <item>IVKA TUŠEK j.d.o.o. za usluge</item>
    </izvorni_sadrzaj>
    <derivirana_varijabla naziv="DomainObject.Predmet.ProtuStrankaListNazivFormated_1">
      <item>IVKA TUŠEK j.d.o.o. za usluge</item>
    </derivirana_varijabla>
  </DomainObject.Predmet.ProtuStrankaListNazivFormated>
  <DomainObject.Predmet.ProtuStrankaListNazivFormatedOIB>
    <izvorni_sadrzaj>
      <item>IVKA TUŠEK j.d.o.o. za usluge, OIB 97374651686</item>
    </izvorni_sadrzaj>
    <derivirana_varijabla naziv="DomainObject.Predmet.ProtuStrankaListNazivFormatedOIB_1">
      <item>IVKA TUŠEK j.d.o.o. za usluge, OIB 97374651686</item>
    </derivirana_varijabla>
  </DomainObject.Predmet.ProtuStrankaListNazivFormatedOIB>
  <DomainObject.Predmet.OstaliListFormated>
    <izvorni_sadrzaj>
      <item>Ivka Tušek punomoćnik sudionika u postupku IVKA TUŠEK j.d.o.o. za usluge</item>
    </izvorni_sadrzaj>
    <derivirana_varijabla naziv="DomainObject.Predmet.OstaliListFormated_1">
      <item>Ivka Tušek punomoćnik sudionika u postupku IVKA TUŠEK j.d.o.o. za usluge</item>
    </derivirana_varijabla>
  </DomainObject.Predmet.OstaliListFormated>
  <DomainObject.Predmet.OstaliListFormatedOIB>
    <izvorni_sadrzaj>
      <item>Ivka Tušek, OIB 32741145153 punomoćnik sudionika u postupku IVKA TUŠEK j.d.o.o. za usluge</item>
    </izvorni_sadrzaj>
    <derivirana_varijabla naziv="DomainObject.Predmet.OstaliListFormatedOIB_1">
      <item>Ivka Tušek, OIB 32741145153 punomoćnik sudionika u postupku IVKA TUŠEK j.d.o.o. za usluge</item>
    </derivirana_varijabla>
  </DomainObject.Predmet.OstaliListFormatedOIB>
  <DomainObject.Predmet.OstaliListFormatedWithAdress>
    <izvorni_sadrzaj>
      <item>Ivka Tušek, Vinogradska 32, 10431 Sveta Nedelja punomoćnik sudionika u postupku IVKA TUŠEK j.d.o.o. za usluge</item>
    </izvorni_sadrzaj>
    <derivirana_varijabla naziv="DomainObject.Predmet.OstaliListFormatedWithAdress_1">
      <item>Ivka Tušek, Vinogradska 32, 10431 Sveta Nedelja punomoćnik sudionika u postupku IVKA TUŠEK j.d.o.o. za usluge</item>
    </derivirana_varijabla>
  </DomainObject.Predmet.OstaliListFormatedWithAdress>
  <DomainObject.Predmet.OstaliListFormatedWithAdressOIB>
    <izvorni_sadrzaj>
      <item>Ivka Tušek, OIB 32741145153, Vinogradska 32, 10431 Sveta Nedelja punomoćnik sudionika u postupku IVKA TUŠEK j.d.o.o. za usluge</item>
    </izvorni_sadrzaj>
    <derivirana_varijabla naziv="DomainObject.Predmet.OstaliListFormatedWithAdressOIB_1">
      <item>Ivka Tušek, OIB 32741145153, Vinogradska 32, 10431 Sveta Nedelja punomoćnik sudionika u postupku IVKA TUŠEK j.d.o.o. za usluge</item>
    </derivirana_varijabla>
  </DomainObject.Predmet.OstaliListFormatedWithAdressOIB>
  <DomainObject.Predmet.OstaliListNazivFormated>
    <izvorni_sadrzaj>
      <item>Ivka Tušek</item>
    </izvorni_sadrzaj>
    <derivirana_varijabla naziv="DomainObject.Predmet.OstaliListNazivFormated_1">
      <item>Ivka Tušek</item>
    </derivirana_varijabla>
  </DomainObject.Predmet.OstaliListNazivFormated>
  <DomainObject.Predmet.OstaliListNazivFormatedOIB>
    <izvorni_sadrzaj>
      <item>Ivka Tušek, OIB 32741145153</item>
    </izvorni_sadrzaj>
    <derivirana_varijabla naziv="DomainObject.Predmet.OstaliListNazivFormatedOIB_1">
      <item>Ivka Tušek, OIB 32741145153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IVKA TUŠEK j.d.o.o. za usluge</izvorni_sadrzaj>
    <derivirana_varijabla naziv="DomainObject.Predmet.ProtustrankaIDrugi_1">IVKA TUŠEK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IVKA TUŠEK j.d.o.o. za usluge, OIB 97374651686, Ljerke Šram 6, 10000 Zagreb</izvorni_sadrzaj>
    <derivirana_varijabla naziv="DomainObject.Predmet.ProtustrankaIDrugiAdressOIB_1">IVKA TUŠEK j.d.o.o. za usluge, OIB 97374651686, Ljerke Šram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IVKA TUŠEK j.d.o.o. za usluge</item>
      <item>FINA Regionalni centar Zagreb</item>
      <item>Ivka Tušek</item>
    </izvorni_sadrzaj>
    <derivirana_varijabla naziv="DomainObject.Predmet.SudioniciListNaziv_1">
      <item>IVKA TUŠEK j.d.o.o. za usluge</item>
      <item>FINA Regionalni centar Zagreb</item>
      <item>Ivka Tušek</item>
    </derivirana_varijabla>
  </DomainObject.Predmet.SudioniciListNaziv>
  <DomainObject.Predmet.SudioniciListAdressOIB>
    <izvorni_sadrzaj>
      <item>IVKA TUŠEK j.d.o.o. za usluge, OIB 97374651686, Ljerke Šram 6,10000 Zagreb</item>
      <item>FINA Regionalni centar Zagreb, OIB 85821130368, Trg svibanjskih žrtava 1995. 1,10000 Zagreb</item>
      <item>Ivka Tušek, OIB 32741145153, Vinogradska 32,10431 Sveta Nedelja</item>
    </izvorni_sadrzaj>
    <derivirana_varijabla naziv="DomainObject.Predmet.SudioniciListAdressOIB_1">
      <item>IVKA TUŠEK j.d.o.o. za usluge, OIB 97374651686, Ljerke Šram 6,10000 Zagreb</item>
      <item>FINA Regionalni centar Zagreb, OIB 85821130368, Trg svibanjskih žrtava 1995. 1,10000 Zagreb</item>
      <item>Ivka Tušek, OIB 32741145153, Vinogradska 32,10431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97374651686</item>
      <item>, OIB 85821130368</item>
      <item>, OIB 32741145153</item>
    </izvorni_sadrzaj>
    <derivirana_varijabla naziv="DomainObject.Predmet.SudioniciListNazivOIB_1">
      <item>, OIB 97374651686</item>
      <item>, OIB 85821130368</item>
      <item>, OIB 32741145153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A73AB-457A-458C-9C0C-BCB0E6B335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855</properties:Words>
  <properties:Characters>4650</properties:Characters>
  <properties:Lines>126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2019-01-10T12:21:00Z</dcterms:created>
  <dc:creator>zbiondic</dc:creator>
  <cp:lastModifiedBy>wsadmin</cp:lastModifiedBy>
  <cp:lastPrinted>2019-01-10T12:24:00Z</cp:lastPrinted>
  <dcterms:modified xmlns:xsi="http://www.w3.org/2001/XMLSchema-instance" xsi:type="dcterms:W3CDTF">2019-01-10T12:49:00Z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1572-18.docx)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