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d43b" w14:paraId="59bd43b" w:rsidRDefault="00493D0B" w:rsidP="001B5856" w:rsidR="001B5856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856" w:rsidP="001B5856" w:rsidR="001B5856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>TALNA SLUŽBA U S</w:t>
      </w:r>
      <w:r>
        <w:t xml:space="preserve">LAVONSKOM BRODU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8B02AD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C305AA" w:rsidRPr="008B02AD">
        <w:t xml:space="preserve">Broj: </w:t>
      </w:r>
      <w:r w:rsidR="00261114">
        <w:t>1/</w:t>
      </w:r>
      <w:r w:rsidR="00C305AA" w:rsidRPr="008B02AD">
        <w:t>St-</w:t>
      </w:r>
      <w:r w:rsidR="00261114">
        <w:t>1209/2016-26</w:t>
      </w:r>
    </w:p>
    <w:p w:rsidRDefault="001B5856" w:rsidR="001B5856" w:rsidRPr="008B02AD"/>
    <w:p w:rsidRDefault="001B5856" w:rsidP="001B5856" w:rsidR="00761058" w:rsidRPr="008B02AD">
      <w:pPr>
        <w:jc w:val="center"/>
      </w:pPr>
      <w:r w:rsidRPr="008B02AD">
        <w:t>R E P U B L I K A     H R V A T S K A</w:t>
      </w:r>
    </w:p>
    <w:p w:rsidRDefault="00DE4137" w:rsidP="00DE4137" w:rsidR="00761058" w:rsidRPr="00DE4137">
      <w:pPr>
        <w:jc w:val="center"/>
        <w:rPr>
          <w:b/>
        </w:rPr>
      </w:pPr>
      <w:r w:rsidRPr="008B02AD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U </w:t>
      </w:r>
      <w:r w:rsidR="00261647">
        <w:t>SLAVONSKOM BRODU, po stečajnoj sutkinji</w:t>
      </w:r>
      <w:r>
        <w:t xml:space="preserve"> Vesni Vukelić, u </w:t>
      </w:r>
      <w:r w:rsidR="00261114">
        <w:t>stečajnom predmetu</w:t>
      </w:r>
      <w:r w:rsidR="008B02AD">
        <w:t xml:space="preserve"> stečajne mase iza</w:t>
      </w:r>
      <w:r w:rsidR="00CA5160">
        <w:t xml:space="preserve"> </w:t>
      </w:r>
      <w:r w:rsidR="00261114">
        <w:t xml:space="preserve">POLJAK d.o.o. u stečaju, Lipik, </w:t>
      </w:r>
      <w:proofErr w:type="spellStart"/>
      <w:r w:rsidR="00261114">
        <w:t>Frankopanska</w:t>
      </w:r>
      <w:proofErr w:type="spellEnd"/>
      <w:r w:rsidR="00261114">
        <w:t xml:space="preserve"> 17, nastale iza brisanog subjekta POLJAK d.o.o. u stečaju </w:t>
      </w:r>
      <w:proofErr w:type="spellStart"/>
      <w:r w:rsidR="00261114">
        <w:t>Klokočevik</w:t>
      </w:r>
      <w:proofErr w:type="spellEnd"/>
      <w:r w:rsidR="00261114">
        <w:t xml:space="preserve">, </w:t>
      </w:r>
      <w:r w:rsidR="00CA5160">
        <w:t xml:space="preserve"> odlučujući o </w:t>
      </w:r>
      <w:r w:rsidR="00B4616D">
        <w:t xml:space="preserve"> </w:t>
      </w:r>
      <w:r w:rsidR="00214AF4">
        <w:t xml:space="preserve">nagradi </w:t>
      </w:r>
      <w:r w:rsidR="008B02AD">
        <w:t xml:space="preserve">za obavljene </w:t>
      </w:r>
      <w:r w:rsidR="005D4AD4">
        <w:t xml:space="preserve">poslove stečajno upraviteljske službe, dana </w:t>
      </w:r>
      <w:r w:rsidR="00261114">
        <w:t>22.prosinca</w:t>
      </w:r>
      <w:r w:rsidR="005B5494">
        <w:t xml:space="preserve"> </w:t>
      </w:r>
      <w:r w:rsidR="008B02AD">
        <w:t>2017</w:t>
      </w:r>
      <w:r w:rsidR="005D4AD4">
        <w:t>.g.</w:t>
      </w:r>
    </w:p>
    <w:p w:rsidRDefault="00B65236" w:rsidP="00B65236" w:rsidR="00B65236">
      <w:pPr>
        <w:jc w:val="both"/>
      </w:pPr>
    </w:p>
    <w:p w:rsidRDefault="00DE4137" w:rsidP="00DE4137" w:rsidR="00761058" w:rsidRPr="00DE4137">
      <w:pPr>
        <w:jc w:val="center"/>
        <w:rPr>
          <w:b/>
        </w:rPr>
      </w:pPr>
      <w:r w:rsidRPr="008B02AD">
        <w:t>r i j e š i o    j e</w:t>
      </w:r>
    </w:p>
    <w:p w:rsidRDefault="00DE4137" w:rsidR="00DE4137"/>
    <w:p w:rsidRDefault="00DE4137" w:rsidP="00B64EB1" w:rsidR="003075BE">
      <w:pPr>
        <w:jc w:val="both"/>
      </w:pPr>
      <w:r>
        <w:tab/>
      </w:r>
      <w:r w:rsidR="003965F0">
        <w:t xml:space="preserve"> </w:t>
      </w:r>
      <w:r w:rsidR="00323B6A" w:rsidRPr="00B4616D">
        <w:rPr>
          <w:b/>
        </w:rPr>
        <w:t>I -</w:t>
      </w:r>
      <w:r w:rsidR="00323B6A">
        <w:t xml:space="preserve"> </w:t>
      </w:r>
      <w:r w:rsidR="00261114">
        <w:t>Stečajnom</w:t>
      </w:r>
      <w:r w:rsidR="005D4AD4">
        <w:t xml:space="preserve"> </w:t>
      </w:r>
      <w:r w:rsidR="00AD3A4B">
        <w:t>upravitelj</w:t>
      </w:r>
      <w:r w:rsidR="00261114">
        <w:t>u</w:t>
      </w:r>
      <w:r w:rsidR="00AD3A4B">
        <w:t xml:space="preserve"> </w:t>
      </w:r>
      <w:r w:rsidR="00E42EBA" w:rsidRPr="00B47E96">
        <w:rPr>
          <w:b/>
        </w:rPr>
        <w:t xml:space="preserve">VINKU PEČANIĆU, Lipik, </w:t>
      </w:r>
      <w:proofErr w:type="spellStart"/>
      <w:r w:rsidR="00E42EBA" w:rsidRPr="00B47E96">
        <w:rPr>
          <w:b/>
        </w:rPr>
        <w:t>Frankopanska</w:t>
      </w:r>
      <w:proofErr w:type="spellEnd"/>
      <w:r w:rsidR="00E42EBA" w:rsidRPr="00B47E96">
        <w:rPr>
          <w:b/>
        </w:rPr>
        <w:t xml:space="preserve"> 17, OIB 03918439681</w:t>
      </w:r>
      <w:r w:rsidR="00E42EBA">
        <w:t xml:space="preserve">, </w:t>
      </w:r>
      <w:r w:rsidR="008B02AD">
        <w:t xml:space="preserve">određuje se </w:t>
      </w:r>
      <w:r w:rsidR="00214AF4">
        <w:t xml:space="preserve">nagrada za </w:t>
      </w:r>
      <w:r w:rsidR="008B02AD">
        <w:t>obavljene</w:t>
      </w:r>
      <w:r w:rsidR="00214AF4">
        <w:t xml:space="preserve"> poslove ste</w:t>
      </w:r>
      <w:r w:rsidR="005D4AD4">
        <w:t xml:space="preserve">čajno upraviteljske službe </w:t>
      </w:r>
      <w:r w:rsidR="008B02AD">
        <w:t>u postupku radi naknadne diobe</w:t>
      </w:r>
      <w:r w:rsidR="00E42EBA">
        <w:t xml:space="preserve"> stečajne mase</w:t>
      </w:r>
      <w:r w:rsidR="00B47E96">
        <w:t xml:space="preserve"> dužnika</w:t>
      </w:r>
      <w:r w:rsidR="008B02AD">
        <w:t xml:space="preserve">, </w:t>
      </w:r>
      <w:r w:rsidR="005D4AD4">
        <w:t xml:space="preserve">u </w:t>
      </w:r>
      <w:r w:rsidR="00214AF4">
        <w:t xml:space="preserve">iznosu </w:t>
      </w:r>
      <w:r w:rsidR="00E42EBA" w:rsidRPr="00B47E96">
        <w:rPr>
          <w:b/>
        </w:rPr>
        <w:t>247,68</w:t>
      </w:r>
      <w:r w:rsidR="00C8424E" w:rsidRPr="00B47E96">
        <w:rPr>
          <w:b/>
        </w:rPr>
        <w:t xml:space="preserve"> kn </w:t>
      </w:r>
      <w:r w:rsidR="00B47E96" w:rsidRPr="00B47E96">
        <w:rPr>
          <w:b/>
        </w:rPr>
        <w:t>(ukupan trošak)</w:t>
      </w:r>
      <w:r w:rsidR="00C8424E" w:rsidRPr="00B47E96">
        <w:rPr>
          <w:b/>
        </w:rPr>
        <w:t>.</w:t>
      </w:r>
    </w:p>
    <w:p w:rsidRDefault="003075BE" w:rsidP="00B64EB1" w:rsidR="003075BE">
      <w:pPr>
        <w:jc w:val="both"/>
      </w:pPr>
      <w:r>
        <w:t xml:space="preserve"> </w:t>
      </w:r>
    </w:p>
    <w:p w:rsidRDefault="003075BE" w:rsidP="00B64EB1" w:rsidR="003075BE">
      <w:pPr>
        <w:jc w:val="both"/>
      </w:pPr>
      <w:r>
        <w:tab/>
      </w:r>
      <w:r w:rsidRPr="003075BE">
        <w:rPr>
          <w:b/>
        </w:rPr>
        <w:t>II –</w:t>
      </w:r>
      <w:r w:rsidR="00E42EBA">
        <w:t xml:space="preserve"> Stečajnom upravitelju</w:t>
      </w:r>
      <w:r>
        <w:t xml:space="preserve"> odobrava se </w:t>
      </w:r>
      <w:r w:rsidR="00E42EBA">
        <w:t>refundacija troškova</w:t>
      </w:r>
      <w:r>
        <w:t xml:space="preserve"> u iznosu </w:t>
      </w:r>
      <w:r w:rsidR="000C044B">
        <w:t>168,16</w:t>
      </w:r>
      <w:r w:rsidR="009D17E9">
        <w:t xml:space="preserve"> kn</w:t>
      </w:r>
      <w:r w:rsidR="00E42EBA">
        <w:t xml:space="preserve"> koje je platio iz vlastitih sredstava</w:t>
      </w:r>
      <w:r w:rsidR="009D17E9">
        <w:t>.</w:t>
      </w:r>
    </w:p>
    <w:p w:rsidRDefault="00187EBC" w:rsidP="00B64EB1" w:rsidR="00B4616D">
      <w:pPr>
        <w:jc w:val="both"/>
      </w:pPr>
      <w:r>
        <w:tab/>
      </w:r>
    </w:p>
    <w:p w:rsidRDefault="005D4AD4" w:rsidP="00B64EB1" w:rsidR="003075BE">
      <w:pPr>
        <w:jc w:val="both"/>
      </w:pPr>
      <w:r>
        <w:tab/>
      </w:r>
      <w:r w:rsidR="00323B6A" w:rsidRPr="00B4616D">
        <w:rPr>
          <w:b/>
        </w:rPr>
        <w:t>II</w:t>
      </w:r>
      <w:r w:rsidR="003075BE">
        <w:rPr>
          <w:b/>
        </w:rPr>
        <w:t>I</w:t>
      </w:r>
      <w:r w:rsidR="00323B6A" w:rsidRPr="00B4616D">
        <w:rPr>
          <w:b/>
        </w:rPr>
        <w:t xml:space="preserve"> </w:t>
      </w:r>
      <w:r w:rsidR="00187EBC">
        <w:rPr>
          <w:b/>
        </w:rPr>
        <w:t>–</w:t>
      </w:r>
      <w:r w:rsidR="00323B6A">
        <w:t xml:space="preserve"> </w:t>
      </w:r>
      <w:r w:rsidR="003075BE">
        <w:t xml:space="preserve">Odmjerena nagrada i trošak imaju se </w:t>
      </w:r>
      <w:r w:rsidR="00C27B01">
        <w:t>is</w:t>
      </w:r>
      <w:r w:rsidR="003075BE">
        <w:t xml:space="preserve">platiti </w:t>
      </w:r>
      <w:r w:rsidR="005D2356">
        <w:t>iz sredstava položenih na prolazni račun Trgovačkog suda u Osijeku, ostvarenih unovčenjem naknadno pronađene imovine.</w:t>
      </w:r>
    </w:p>
    <w:p w:rsidRDefault="00C27B01" w:rsidP="00B64EB1" w:rsidR="00C27B01">
      <w:pPr>
        <w:jc w:val="both"/>
      </w:pPr>
    </w:p>
    <w:p w:rsidRDefault="001A03FA" w:rsidP="00B64EB1" w:rsidR="00156D92">
      <w:pPr>
        <w:jc w:val="both"/>
      </w:pPr>
      <w:r>
        <w:tab/>
      </w:r>
      <w:r w:rsidR="00092EF7" w:rsidRPr="001A03FA">
        <w:rPr>
          <w:b/>
        </w:rPr>
        <w:t>IV</w:t>
      </w:r>
      <w:r w:rsidR="00092EF7">
        <w:t xml:space="preserve"> </w:t>
      </w:r>
      <w:r>
        <w:t>–</w:t>
      </w:r>
      <w:r w:rsidR="00092EF7">
        <w:t xml:space="preserve"> </w:t>
      </w:r>
      <w:r w:rsidR="005D2356">
        <w:t xml:space="preserve">Nalaže se računovodstvu Trgovačkog suda u Osijeku po pravomoćnosti ovog rješenja odmjerene iznose nagrade i troška uplatiti izravno na račun stečajnog upravitelja Vinka </w:t>
      </w:r>
      <w:proofErr w:type="spellStart"/>
      <w:r w:rsidR="005D2356">
        <w:t>Pečanića</w:t>
      </w:r>
      <w:proofErr w:type="spellEnd"/>
      <w:r w:rsidR="005D2356">
        <w:t xml:space="preserve">, </w:t>
      </w:r>
      <w:proofErr w:type="spellStart"/>
      <w:r w:rsidR="005D2356">
        <w:t>br</w:t>
      </w:r>
      <w:proofErr w:type="spellEnd"/>
      <w:r w:rsidR="005D2356">
        <w:t>: HR2923600003116614601 kod Zagrebačke banke d.d. Zagreb.</w:t>
      </w:r>
    </w:p>
    <w:p w:rsidRDefault="00156D92" w:rsidP="00B64EB1" w:rsidR="00156D92">
      <w:pPr>
        <w:jc w:val="both"/>
      </w:pPr>
    </w:p>
    <w:p w:rsidRDefault="00156D92" w:rsidP="00156D92" w:rsidR="00092EF7">
      <w:pPr>
        <w:ind w:firstLine="708"/>
        <w:jc w:val="both"/>
      </w:pPr>
      <w:r w:rsidRPr="00156D92">
        <w:rPr>
          <w:b/>
        </w:rPr>
        <w:t>V</w:t>
      </w:r>
      <w:r>
        <w:t xml:space="preserve">- </w:t>
      </w:r>
      <w:r w:rsidR="001A03FA">
        <w:t>Ovo rješenje objavljuje se na mrežnoj stanici e-oglasna ploča suda.</w:t>
      </w:r>
    </w:p>
    <w:p w:rsidRDefault="00B4616D" w:rsidP="00B64EB1" w:rsidR="00B4616D">
      <w:pPr>
        <w:jc w:val="both"/>
      </w:pPr>
    </w:p>
    <w:p w:rsidRDefault="00CA5160" w:rsidP="00995E20" w:rsidR="00445A34" w:rsidRPr="00995E20">
      <w:pPr>
        <w:jc w:val="center"/>
        <w:rPr>
          <w:b/>
        </w:rPr>
      </w:pPr>
      <w:r w:rsidRPr="008B02AD">
        <w:t>Obrazloženje</w:t>
      </w:r>
    </w:p>
    <w:p w:rsidRDefault="00884722" w:rsidP="00884722" w:rsidR="00884722">
      <w:pPr>
        <w:jc w:val="both"/>
      </w:pPr>
    </w:p>
    <w:p w:rsidRDefault="00884722" w:rsidP="00884722" w:rsidR="009D17E9">
      <w:pPr>
        <w:jc w:val="both"/>
      </w:pPr>
      <w:r>
        <w:tab/>
      </w:r>
      <w:r w:rsidR="003075BE">
        <w:t>Rješenjem ovog suda br. St-</w:t>
      </w:r>
      <w:r w:rsidR="00C03DF0">
        <w:t>1209/2016-12</w:t>
      </w:r>
      <w:r w:rsidR="003075BE">
        <w:t xml:space="preserve"> od </w:t>
      </w:r>
      <w:r w:rsidR="00C03DF0">
        <w:t>24.studenog</w:t>
      </w:r>
      <w:r w:rsidR="003075BE">
        <w:t xml:space="preserve"> 2016</w:t>
      </w:r>
      <w:r w:rsidR="00C03DF0">
        <w:t>.g</w:t>
      </w:r>
      <w:r w:rsidR="003075BE">
        <w:t>.</w:t>
      </w:r>
      <w:r w:rsidR="00C03DF0">
        <w:t xml:space="preserve">, </w:t>
      </w:r>
      <w:r w:rsidR="00B47E96">
        <w:t xml:space="preserve">koje je uslijed pogreške u pisanju </w:t>
      </w:r>
      <w:r w:rsidR="00C03DF0">
        <w:t xml:space="preserve">ispravljeno </w:t>
      </w:r>
      <w:r w:rsidR="00B47E96">
        <w:t>odlukom</w:t>
      </w:r>
      <w:r w:rsidR="00C03DF0">
        <w:t xml:space="preserve"> od 21.veljače 2017.g.</w:t>
      </w:r>
      <w:r w:rsidR="00B47E96">
        <w:t>,</w:t>
      </w:r>
      <w:r w:rsidR="00C03DF0">
        <w:t xml:space="preserve"> otvoren je te istovremeno zaključen stečajni postupak nad dužnikom POLJAK d.o.o. u stečaju </w:t>
      </w:r>
      <w:proofErr w:type="spellStart"/>
      <w:r w:rsidR="00C03DF0">
        <w:t>Klokočevik</w:t>
      </w:r>
      <w:proofErr w:type="spellEnd"/>
      <w:r w:rsidR="00C03DF0">
        <w:t>, Kralja Tomislava 31.</w:t>
      </w:r>
    </w:p>
    <w:p w:rsidRDefault="00C03DF0" w:rsidP="00C03DF0" w:rsidR="00C03DF0">
      <w:pPr>
        <w:ind w:firstLine="708"/>
        <w:jc w:val="both"/>
      </w:pPr>
      <w:r>
        <w:t xml:space="preserve">Nakon brisanja dužnika iz sudskog registra, </w:t>
      </w:r>
      <w:proofErr w:type="spellStart"/>
      <w:r>
        <w:t>steč.upravitelj</w:t>
      </w:r>
      <w:proofErr w:type="spellEnd"/>
      <w:r>
        <w:t xml:space="preserve"> Vinko </w:t>
      </w:r>
      <w:proofErr w:type="spellStart"/>
      <w:r>
        <w:t>Pečanić</w:t>
      </w:r>
      <w:proofErr w:type="spellEnd"/>
      <w:r>
        <w:t xml:space="preserve"> podnio je izvješće o stanju stečajne mase te predložio da se stečajna masa upiše u sudski registar obzirom da je ostala neunovčena imovina vlasništva stečajnog dužnika koju čini osobno vozilo marke BMW na kojem je zasnovano založno pravo u korist </w:t>
      </w:r>
      <w:proofErr w:type="spellStart"/>
      <w:r>
        <w:t>razlučnog</w:t>
      </w:r>
      <w:proofErr w:type="spellEnd"/>
      <w:r>
        <w:t xml:space="preserve"> vjerovnika Ministarstva financija, Porezne uprave.</w:t>
      </w:r>
    </w:p>
    <w:p w:rsidRDefault="00B47E96" w:rsidP="00C03DF0" w:rsidR="00B47E96">
      <w:pPr>
        <w:ind w:firstLine="708"/>
        <w:jc w:val="both"/>
      </w:pPr>
    </w:p>
    <w:p w:rsidRDefault="00B47E96" w:rsidP="00B47E96" w:rsidR="00B47E96">
      <w:pPr>
        <w:ind w:firstLine="708"/>
        <w:jc w:val="right"/>
      </w:pPr>
      <w:r w:rsidRPr="008B02AD">
        <w:t xml:space="preserve">Broj: </w:t>
      </w:r>
      <w:r>
        <w:t>1/</w:t>
      </w:r>
      <w:r w:rsidRPr="008B02AD">
        <w:t>St-</w:t>
      </w:r>
      <w:r>
        <w:t>1209/2016-26</w:t>
      </w:r>
    </w:p>
    <w:p w:rsidRDefault="00B47E96" w:rsidP="00B47E96" w:rsidR="00B47E96">
      <w:pPr>
        <w:ind w:firstLine="708"/>
        <w:jc w:val="right"/>
      </w:pPr>
    </w:p>
    <w:p w:rsidRDefault="00C03DF0" w:rsidP="00C03DF0" w:rsidR="00C03DF0">
      <w:pPr>
        <w:ind w:firstLine="708"/>
        <w:jc w:val="both"/>
      </w:pPr>
      <w:r>
        <w:t xml:space="preserve">Nakon što je određen upis stečajne mase u sudski registar, rješenjem ovog suda br. St-1209/2016-20 od 21.lipnja 2017.g., </w:t>
      </w:r>
      <w:proofErr w:type="spellStart"/>
      <w:r>
        <w:t>steč.upravitelj</w:t>
      </w:r>
      <w:proofErr w:type="spellEnd"/>
      <w:r>
        <w:t xml:space="preserve"> podnio je izvješće o unovčenju naknadno pronađene imovine u kojem navodi da je uz suglasnost </w:t>
      </w:r>
      <w:proofErr w:type="spellStart"/>
      <w:r>
        <w:t>razlučnog</w:t>
      </w:r>
      <w:proofErr w:type="spellEnd"/>
      <w:r>
        <w:t xml:space="preserve"> vjerovnika obavio prodaju navedenog vozila te od toga ostvario </w:t>
      </w:r>
      <w:proofErr w:type="spellStart"/>
      <w:r>
        <w:t>kupovninu</w:t>
      </w:r>
      <w:proofErr w:type="spellEnd"/>
      <w:r>
        <w:t xml:space="preserve"> u iznosu 1.440,00 kn koju je kupac uplatio na račun sudskog depozita.</w:t>
      </w:r>
    </w:p>
    <w:p w:rsidRDefault="00C03DF0" w:rsidP="00C03DF0" w:rsidR="00C03DF0">
      <w:pPr>
        <w:ind w:firstLine="708"/>
        <w:jc w:val="both"/>
      </w:pPr>
      <w:r>
        <w:t xml:space="preserve">Stoga je predložio da mu sud odredi nagradu za obavljenu stečajno upraviteljsku službu, a koja </w:t>
      </w:r>
      <w:r w:rsidR="00DD313D">
        <w:t xml:space="preserve">nagrada </w:t>
      </w:r>
      <w:r w:rsidR="000C044B">
        <w:t>ulazi u</w:t>
      </w:r>
      <w:r>
        <w:t xml:space="preserve"> stvarni trošak </w:t>
      </w:r>
      <w:r w:rsidR="000C044B">
        <w:t xml:space="preserve">unovčenja </w:t>
      </w:r>
      <w:r>
        <w:t xml:space="preserve">u smislu odredbe čl. </w:t>
      </w:r>
      <w:r w:rsidR="000C044B">
        <w:t>253 st 1 Stečajnog zakona.</w:t>
      </w:r>
    </w:p>
    <w:p w:rsidRDefault="000C044B" w:rsidP="00B47E96" w:rsidR="00742230">
      <w:pPr>
        <w:ind w:firstLine="708"/>
        <w:jc w:val="both"/>
      </w:pPr>
      <w:r>
        <w:t>Također je predložio da mu se odobri povrat novčanih sredstava u ukupnom iznosu od 168,16 kn koje je financirao iz vlastitih sredstava za podmirenje troškova oglašavanja.</w:t>
      </w:r>
      <w:r w:rsidR="003075BE">
        <w:tab/>
        <w:t xml:space="preserve"> </w:t>
      </w:r>
    </w:p>
    <w:p w:rsidRDefault="001806C6" w:rsidP="00884722" w:rsidR="009D17E9">
      <w:pPr>
        <w:jc w:val="both"/>
      </w:pPr>
      <w:r>
        <w:tab/>
      </w:r>
    </w:p>
    <w:p w:rsidRDefault="000C044B" w:rsidP="002820CB" w:rsidR="000C044B">
      <w:pPr>
        <w:ind w:firstLine="708"/>
        <w:jc w:val="both"/>
      </w:pPr>
      <w:r>
        <w:t>Odlučujući o nagradi stečajnog</w:t>
      </w:r>
      <w:r w:rsidR="009D17E9">
        <w:t xml:space="preserve"> upravitelj</w:t>
      </w:r>
      <w:r>
        <w:t>a</w:t>
      </w:r>
      <w:r w:rsidR="001806C6">
        <w:t xml:space="preserve"> za poslove obavljene u postupku radi naknadne diobe</w:t>
      </w:r>
      <w:r w:rsidR="00884722">
        <w:t xml:space="preserve">, stečajni sudac je izvršio uvid u </w:t>
      </w:r>
      <w:r>
        <w:t xml:space="preserve">isprave koje je priložio </w:t>
      </w:r>
      <w:proofErr w:type="spellStart"/>
      <w:r>
        <w:t>steč.upravitelj</w:t>
      </w:r>
      <w:proofErr w:type="spellEnd"/>
      <w:r>
        <w:t xml:space="preserve"> uz svoje izvješće te je utvrdio da je nakon zaključenja stečajnog postupka i brisanja dužnika iz sudskog registra u ime i za račun stečajne mase unovčio vozilo marke BMW i ostvario utržak u ukupnom iznosu 1.440,00 kn.</w:t>
      </w:r>
    </w:p>
    <w:p w:rsidRDefault="002820CB" w:rsidP="002820CB" w:rsidR="00092EF7">
      <w:pPr>
        <w:ind w:firstLine="708"/>
        <w:jc w:val="both"/>
      </w:pPr>
      <w:r>
        <w:t>Odredbom čl. 1</w:t>
      </w:r>
      <w:r w:rsidR="00092EF7">
        <w:t>3</w:t>
      </w:r>
      <w:r>
        <w:t xml:space="preserve"> Uredbe</w:t>
      </w:r>
      <w:r w:rsidR="000C044B" w:rsidRPr="000C044B">
        <w:t xml:space="preserve"> </w:t>
      </w:r>
      <w:r w:rsidR="000C044B">
        <w:t>o kriterijima i načinu obračuna i plaćanja nagrade stečajnim upraviteljima (NN br.105/15, dalje Uredba)</w:t>
      </w:r>
      <w:r w:rsidR="00092EF7">
        <w:t xml:space="preserve"> propisano je da ako se stečajni postupak nastavlja radi naknadne diobe ili se provodi nad imovinom pravne osobe koja je prestala postojati, </w:t>
      </w:r>
      <w:proofErr w:type="spellStart"/>
      <w:r w:rsidR="00092EF7">
        <w:t>steč.upravitelju</w:t>
      </w:r>
      <w:proofErr w:type="spellEnd"/>
      <w:r w:rsidR="00092EF7">
        <w:t>, nagrada, dodatna nagrada i posebna nagrada, određuju se prema odredbama ove Uredbe, a osnovica za utvrđenje nagrade je iznos koji će se naknadnom diobom isplatiti vjerovnicima.</w:t>
      </w:r>
    </w:p>
    <w:p w:rsidRDefault="00092EF7" w:rsidP="002820CB" w:rsidR="00092EF7">
      <w:pPr>
        <w:ind w:firstLine="708"/>
        <w:jc w:val="both"/>
      </w:pPr>
      <w:r>
        <w:t xml:space="preserve">Člankom 7 Uredbe propisano je da se nagrada </w:t>
      </w:r>
      <w:proofErr w:type="spellStart"/>
      <w:r>
        <w:t>steč.upravitelju</w:t>
      </w:r>
      <w:proofErr w:type="spellEnd"/>
      <w:r>
        <w:t xml:space="preserve"> s osnove vrijednosti unovčene stečajne mase obračunava primjenom tablice vrijednosti unovčene </w:t>
      </w:r>
      <w:proofErr w:type="spellStart"/>
      <w:r>
        <w:t>steč.mase</w:t>
      </w:r>
      <w:proofErr w:type="spellEnd"/>
      <w:r>
        <w:t xml:space="preserve"> i nagrade u postotcima.</w:t>
      </w:r>
    </w:p>
    <w:p w:rsidRDefault="000C044B" w:rsidP="002820CB" w:rsidR="002820CB">
      <w:pPr>
        <w:ind w:firstLine="708"/>
        <w:jc w:val="both"/>
      </w:pPr>
      <w:r>
        <w:t>K</w:t>
      </w:r>
      <w:r w:rsidR="00092EF7">
        <w:t>ako se prema tablici za izračun nagrade za vrijednost stečajne mase</w:t>
      </w:r>
      <w:r>
        <w:t xml:space="preserve"> do 100.000,00 kn nagrada</w:t>
      </w:r>
      <w:r w:rsidR="00092EF7">
        <w:t xml:space="preserve"> obračunava u visini 16%, to je s</w:t>
      </w:r>
      <w:r>
        <w:t xml:space="preserve">ud utvrdio da </w:t>
      </w:r>
      <w:proofErr w:type="spellStart"/>
      <w:r>
        <w:t>steč.upravitelju</w:t>
      </w:r>
      <w:proofErr w:type="spellEnd"/>
      <w:r w:rsidR="00092EF7">
        <w:t xml:space="preserve"> pripada nagrada u iznosu </w:t>
      </w:r>
      <w:r>
        <w:t>230,40</w:t>
      </w:r>
      <w:r w:rsidR="00DD313D">
        <w:t xml:space="preserve"> kn</w:t>
      </w:r>
      <w:r w:rsidR="00B47E96">
        <w:t xml:space="preserve">, što s pripadajućim doprinosom za zdravstvo predstavlja ukupan trošak od 247,68 kn, </w:t>
      </w:r>
      <w:r w:rsidR="00092EF7">
        <w:t xml:space="preserve">pa je iz tih razloga odlučeno kao pod točkom I izreke rješenja na </w:t>
      </w:r>
      <w:r w:rsidR="002820CB">
        <w:t xml:space="preserve">temelju odredbe čl. 94 st. 1 </w:t>
      </w:r>
      <w:r w:rsidR="00092EF7">
        <w:t xml:space="preserve">i 2 </w:t>
      </w:r>
      <w:r w:rsidR="00B47E96">
        <w:t>Stečajnog zakona (NN br. 71/15, 104/17)</w:t>
      </w:r>
      <w:r w:rsidR="002820CB">
        <w:t>.</w:t>
      </w:r>
    </w:p>
    <w:p w:rsidRDefault="00092EF7" w:rsidP="002820CB" w:rsidR="00092EF7">
      <w:pPr>
        <w:ind w:firstLine="708"/>
        <w:jc w:val="both"/>
      </w:pPr>
    </w:p>
    <w:p w:rsidRDefault="00B47E96" w:rsidP="002820CB" w:rsidR="002011E8">
      <w:pPr>
        <w:ind w:firstLine="708"/>
        <w:jc w:val="both"/>
      </w:pPr>
      <w:r>
        <w:t xml:space="preserve">Obzirom da je </w:t>
      </w:r>
      <w:proofErr w:type="spellStart"/>
      <w:r>
        <w:t>steč.upravitelj</w:t>
      </w:r>
      <w:proofErr w:type="spellEnd"/>
      <w:r>
        <w:t xml:space="preserve"> dostavio dokaz da je na ime troškova oglašavanja na web stranici </w:t>
      </w:r>
      <w:proofErr w:type="spellStart"/>
      <w:r>
        <w:t>Njuškalo.hr</w:t>
      </w:r>
      <w:proofErr w:type="spellEnd"/>
      <w:r>
        <w:t xml:space="preserve"> iz vlastitih sredstava obavio plaćanje naknade oglašavanja, to je valjalo istom odobriti povrat plaćenih sredstava, pa je iz tih razloga odlučeno kao pod točkom II izreke rješenja.</w:t>
      </w:r>
    </w:p>
    <w:p w:rsidRDefault="00884722" w:rsidP="00B47E96" w:rsidR="00884722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B47E96">
        <w:t>22.prosinca</w:t>
      </w:r>
      <w:r w:rsidR="005B5494">
        <w:t xml:space="preserve"> </w:t>
      </w:r>
      <w:r w:rsidR="002820CB">
        <w:t xml:space="preserve"> 2017</w:t>
      </w:r>
      <w:r>
        <w:t>.</w:t>
      </w:r>
      <w:r w:rsidR="00B47E96">
        <w:t>g.</w:t>
      </w:r>
    </w:p>
    <w:p w:rsidRDefault="00B47E96" w:rsidP="00B47E96" w:rsidR="00B47E96">
      <w:pPr>
        <w:jc w:val="center"/>
      </w:pPr>
    </w:p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B47E96">
        <w:t>STEČAJNA SUTKINJA:</w:t>
      </w:r>
    </w:p>
    <w:p w:rsidRDefault="00884722" w:rsidP="00884722" w:rsidR="00B9698F">
      <w:r>
        <w:t xml:space="preserve">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B47E96">
        <w:t xml:space="preserve">      </w:t>
      </w:r>
      <w:r>
        <w:t>Vesna Vukelić</w:t>
      </w:r>
      <w:r w:rsidR="00B9698F">
        <w:t>, v.r.</w:t>
      </w:r>
    </w:p>
    <w:p w:rsidRDefault="00B9698F" w:rsidP="002615B1" w:rsidR="00884722">
      <w:pPr>
        <w:ind w:firstLine="708" w:left="4248"/>
      </w:pPr>
      <w:r>
        <w:t xml:space="preserve">  </w:t>
      </w:r>
    </w:p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884722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Protiv ovog rješenja dozvoljena je žalba u roku od 8 dana</w:t>
      </w:r>
    </w:p>
    <w:p w:rsidRDefault="00884722" w:rsidP="00884722" w:rsidR="002011E8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</w:t>
      </w:r>
      <w:r w:rsidR="002011E8">
        <w:rPr>
          <w:sz w:val="20"/>
          <w:szCs w:val="20"/>
        </w:rPr>
        <w:t xml:space="preserve">dostave </w:t>
      </w:r>
      <w:r w:rsidRPr="00A5578E">
        <w:rPr>
          <w:sz w:val="20"/>
          <w:szCs w:val="20"/>
        </w:rPr>
        <w:t xml:space="preserve"> rješenja</w:t>
      </w:r>
      <w:r w:rsidR="002011E8">
        <w:rPr>
          <w:sz w:val="20"/>
          <w:szCs w:val="20"/>
        </w:rPr>
        <w:t xml:space="preserve">, a dostava se smatra obavljenom istekom </w:t>
      </w:r>
    </w:p>
    <w:p w:rsidRDefault="002011E8" w:rsidP="00884722" w:rsidR="002011E8">
      <w:pPr>
        <w:rPr>
          <w:sz w:val="20"/>
          <w:szCs w:val="20"/>
        </w:rPr>
      </w:pPr>
      <w:r>
        <w:rPr>
          <w:sz w:val="20"/>
          <w:szCs w:val="20"/>
        </w:rPr>
        <w:t>osmog dana od dana objave pismena na mrežnoj stanici e-Oglasna</w:t>
      </w:r>
    </w:p>
    <w:p w:rsidRDefault="002011E8" w:rsidP="00884722" w:rsidR="002011E8">
      <w:pPr>
        <w:rPr>
          <w:sz w:val="20"/>
          <w:szCs w:val="20"/>
        </w:rPr>
      </w:pPr>
      <w:r>
        <w:rPr>
          <w:sz w:val="20"/>
          <w:szCs w:val="20"/>
        </w:rPr>
        <w:t>ploča suda</w:t>
      </w:r>
      <w:r w:rsidR="00884722" w:rsidRPr="00A5578E">
        <w:rPr>
          <w:sz w:val="20"/>
          <w:szCs w:val="20"/>
        </w:rPr>
        <w:t>. Pravo na žalbu imaju</w:t>
      </w:r>
      <w:r>
        <w:rPr>
          <w:sz w:val="20"/>
          <w:szCs w:val="20"/>
        </w:rPr>
        <w:t xml:space="preserve"> </w:t>
      </w:r>
      <w:r w:rsidR="00884722">
        <w:rPr>
          <w:sz w:val="20"/>
          <w:szCs w:val="20"/>
        </w:rPr>
        <w:t>stečajni upravitelj</w:t>
      </w:r>
      <w:r w:rsidR="00884722" w:rsidRPr="00A5578E">
        <w:rPr>
          <w:sz w:val="20"/>
          <w:szCs w:val="20"/>
        </w:rPr>
        <w:t xml:space="preserve"> i svaki stečajni </w:t>
      </w:r>
    </w:p>
    <w:p w:rsidRDefault="00884722" w:rsidP="00884722" w:rsidR="00884722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vjerovnik. Žalba se</w:t>
      </w:r>
      <w:r w:rsidR="002011E8">
        <w:rPr>
          <w:sz w:val="20"/>
          <w:szCs w:val="20"/>
        </w:rPr>
        <w:t xml:space="preserve"> </w:t>
      </w:r>
      <w:r w:rsidRPr="00A5578E">
        <w:rPr>
          <w:sz w:val="20"/>
          <w:szCs w:val="20"/>
        </w:rPr>
        <w:t>podnosi ovom sudu u tri primjerka, a o žalbi odlučuje</w:t>
      </w:r>
    </w:p>
    <w:p w:rsidRDefault="00884722" w:rsidP="00884722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>Visoki trgovački sud RH Zagreb.</w:t>
      </w:r>
    </w:p>
    <w:p w:rsidRDefault="00884722" w:rsidP="00884722" w:rsidR="00884722"/>
    <w:p w:rsidRDefault="00DD313D" w:rsidP="00884722" w:rsidR="00DD313D"/>
    <w:p w:rsidRDefault="002011E8" w:rsidP="00884722" w:rsidR="00884722">
      <w:r>
        <w:t>Dostaviti putem mrežne stanice e-Oglasna ploča suda</w:t>
      </w:r>
    </w:p>
    <w:p w:rsidRDefault="00AD3A4B" w:rsidP="00884722" w:rsidR="00617836">
      <w:pPr>
        <w:numPr>
          <w:ilvl w:val="0"/>
          <w:numId w:val="1"/>
        </w:numPr>
        <w:tabs>
          <w:tab w:pos="900" w:val="clear"/>
          <w:tab w:pos="540" w:val="num"/>
        </w:tabs>
        <w:ind w:left="540"/>
        <w:jc w:val="both"/>
      </w:pPr>
      <w:proofErr w:type="spellStart"/>
      <w:r>
        <w:t>steč.upravitelj</w:t>
      </w:r>
      <w:r w:rsidR="00B47E96">
        <w:t>u</w:t>
      </w:r>
      <w:proofErr w:type="spellEnd"/>
      <w:r w:rsidR="00CA5160">
        <w:tab/>
      </w:r>
      <w:r w:rsidR="001D60A0">
        <w:t xml:space="preserve"> </w:t>
      </w:r>
    </w:p>
    <w:p w:rsidRDefault="00DD313D" w:rsidP="00884722" w:rsidR="00DD313D">
      <w:pPr>
        <w:numPr>
          <w:ilvl w:val="0"/>
          <w:numId w:val="1"/>
        </w:numPr>
        <w:tabs>
          <w:tab w:pos="900" w:val="clear"/>
          <w:tab w:pos="540" w:val="num"/>
        </w:tabs>
        <w:ind w:left="540"/>
        <w:jc w:val="both"/>
      </w:pPr>
      <w:r>
        <w:t>vjerovnicima</w:t>
      </w:r>
    </w:p>
    <w:p w:rsidRDefault="00DD313D" w:rsidP="00884722" w:rsidR="00DD313D">
      <w:pPr>
        <w:numPr>
          <w:ilvl w:val="0"/>
          <w:numId w:val="1"/>
        </w:numPr>
        <w:tabs>
          <w:tab w:pos="900" w:val="clear"/>
          <w:tab w:pos="540" w:val="num"/>
        </w:tabs>
        <w:ind w:left="540"/>
        <w:jc w:val="both"/>
      </w:pPr>
      <w:r>
        <w:t>Računovodstvu Trgovačkog suda u Osijeku, po pravomoćnosti</w:t>
      </w:r>
      <w:r w:rsidRPr="00DD313D">
        <w:t xml:space="preserve"> </w:t>
      </w:r>
      <w:r>
        <w:t>putem pošte</w:t>
      </w:r>
    </w:p>
    <w:sectPr w:rsidR="00DD313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34429"/>
    <w:rsid w:val="000576C8"/>
    <w:rsid w:val="00081F7C"/>
    <w:rsid w:val="00091156"/>
    <w:rsid w:val="00092EF7"/>
    <w:rsid w:val="000A6EDF"/>
    <w:rsid w:val="000B2081"/>
    <w:rsid w:val="000C044B"/>
    <w:rsid w:val="000C18A3"/>
    <w:rsid w:val="000C577E"/>
    <w:rsid w:val="000D03FC"/>
    <w:rsid w:val="000F4B69"/>
    <w:rsid w:val="00111947"/>
    <w:rsid w:val="001160FF"/>
    <w:rsid w:val="001335E0"/>
    <w:rsid w:val="00156D92"/>
    <w:rsid w:val="001806C6"/>
    <w:rsid w:val="00183F93"/>
    <w:rsid w:val="00187EBC"/>
    <w:rsid w:val="001A03FA"/>
    <w:rsid w:val="001A058F"/>
    <w:rsid w:val="001B0900"/>
    <w:rsid w:val="001B189E"/>
    <w:rsid w:val="001B5856"/>
    <w:rsid w:val="001D35AA"/>
    <w:rsid w:val="001D60A0"/>
    <w:rsid w:val="002011E8"/>
    <w:rsid w:val="00214AF4"/>
    <w:rsid w:val="00243154"/>
    <w:rsid w:val="00254BBE"/>
    <w:rsid w:val="00261114"/>
    <w:rsid w:val="002615B1"/>
    <w:rsid w:val="00261647"/>
    <w:rsid w:val="002820CB"/>
    <w:rsid w:val="002D7F99"/>
    <w:rsid w:val="003075BE"/>
    <w:rsid w:val="00322935"/>
    <w:rsid w:val="00323B6A"/>
    <w:rsid w:val="00377376"/>
    <w:rsid w:val="00383D6E"/>
    <w:rsid w:val="0039455A"/>
    <w:rsid w:val="003965F0"/>
    <w:rsid w:val="00397158"/>
    <w:rsid w:val="003E37BB"/>
    <w:rsid w:val="00424F43"/>
    <w:rsid w:val="00445A34"/>
    <w:rsid w:val="00463C82"/>
    <w:rsid w:val="0047472B"/>
    <w:rsid w:val="00493D0B"/>
    <w:rsid w:val="004C642A"/>
    <w:rsid w:val="00523D27"/>
    <w:rsid w:val="0054476B"/>
    <w:rsid w:val="00546BC9"/>
    <w:rsid w:val="00547DC0"/>
    <w:rsid w:val="0055266E"/>
    <w:rsid w:val="005B199D"/>
    <w:rsid w:val="005B5494"/>
    <w:rsid w:val="005D09F9"/>
    <w:rsid w:val="005D2356"/>
    <w:rsid w:val="005D4AD4"/>
    <w:rsid w:val="005F760F"/>
    <w:rsid w:val="00607F9B"/>
    <w:rsid w:val="00617836"/>
    <w:rsid w:val="00643B94"/>
    <w:rsid w:val="006532AC"/>
    <w:rsid w:val="00670B6F"/>
    <w:rsid w:val="006F5FE4"/>
    <w:rsid w:val="00701073"/>
    <w:rsid w:val="0072393A"/>
    <w:rsid w:val="00725BCE"/>
    <w:rsid w:val="00737179"/>
    <w:rsid w:val="00742230"/>
    <w:rsid w:val="00761058"/>
    <w:rsid w:val="0077340B"/>
    <w:rsid w:val="00803D49"/>
    <w:rsid w:val="00844A02"/>
    <w:rsid w:val="008738AA"/>
    <w:rsid w:val="0088069B"/>
    <w:rsid w:val="00884722"/>
    <w:rsid w:val="008A588B"/>
    <w:rsid w:val="008B02AD"/>
    <w:rsid w:val="008C5195"/>
    <w:rsid w:val="00930B49"/>
    <w:rsid w:val="00994D29"/>
    <w:rsid w:val="00994D81"/>
    <w:rsid w:val="00995E20"/>
    <w:rsid w:val="009D17E9"/>
    <w:rsid w:val="00A130E7"/>
    <w:rsid w:val="00A47A0F"/>
    <w:rsid w:val="00A5578E"/>
    <w:rsid w:val="00A704D7"/>
    <w:rsid w:val="00A95A0D"/>
    <w:rsid w:val="00AD3A4B"/>
    <w:rsid w:val="00B20750"/>
    <w:rsid w:val="00B2447D"/>
    <w:rsid w:val="00B4616D"/>
    <w:rsid w:val="00B47E96"/>
    <w:rsid w:val="00B5514D"/>
    <w:rsid w:val="00B64EB1"/>
    <w:rsid w:val="00B65236"/>
    <w:rsid w:val="00B80291"/>
    <w:rsid w:val="00B81370"/>
    <w:rsid w:val="00B9698F"/>
    <w:rsid w:val="00BC1889"/>
    <w:rsid w:val="00C03DF0"/>
    <w:rsid w:val="00C27B01"/>
    <w:rsid w:val="00C305AA"/>
    <w:rsid w:val="00C4286D"/>
    <w:rsid w:val="00C506B7"/>
    <w:rsid w:val="00C72690"/>
    <w:rsid w:val="00C8424E"/>
    <w:rsid w:val="00C869D5"/>
    <w:rsid w:val="00CA5160"/>
    <w:rsid w:val="00CC7453"/>
    <w:rsid w:val="00D64D1D"/>
    <w:rsid w:val="00DA0ADE"/>
    <w:rsid w:val="00DB0F95"/>
    <w:rsid w:val="00DB5F0C"/>
    <w:rsid w:val="00DD313D"/>
    <w:rsid w:val="00DE4137"/>
    <w:rsid w:val="00E22A56"/>
    <w:rsid w:val="00E42EBA"/>
    <w:rsid w:val="00EA2849"/>
    <w:rsid w:val="00F21985"/>
    <w:rsid w:val="00F564B1"/>
    <w:rsid w:val="00FD04B6"/>
    <w:rsid w:val="00FE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ožujka 2017.</izvorni_sadrzaj>
    <derivirana_varijabla naziv="DomainObject.Predmet.DatumArhiviranja_1">23.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2016.</izvorni_sadrzaj>
    <derivirana_varijabla naziv="DomainObject.Predmet.DatumRjesavanja_1">24. studenog 2016.</derivirana_varijabla>
  </DomainObject.Predmet.DatumRjesavanja>
  <DomainObject.Predmet.DatumRokaCuvanja>
    <izvorni_sadrzaj>13. prosinca 2026.</izvorni_sadrzaj>
    <derivirana_varijabla naziv="DomainObject.Predmet.DatumRokaCuvanja_1">13. prosinca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ožujka 2017.</izvorni_sadrzaj>
    <derivirana_varijabla naziv="DomainObject.Predmet.DatumZatvaranja_1">23.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hr.ibm.icms.common.model.sluzbeneosobe.Referada@66186618[id=1000000576, dbStatus=null, naziv=Referada 1 SS SB, oznaka=null, sudac=null] &lt;-hr.ibm.icms.common.model.sluzbeneosobe.Referada@66186618[status dodjele: =false]</izvorni_sadrzaj>
    <derivirana_varijabla naziv="DomainObject.Predmet.MjestoCuvanja_1">hr.ibm.icms.common.model.sluzbeneosobe.Referada@66186618[id=1000000576, dbStatus=null, naziv=Referada 1 SS SB, oznaka=null, sudac=null] &lt;-hr.ibm.icms.common.model.sluzbeneosobe.Referada@66186618[status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POLJAK d.o.o. , KLOKOČEVIK</izvorni_sadrzaj>
    <derivirana_varijabla naziv="DomainObject.Predmet.ProtustrankaFormated_1">  POLJAK d.o.o. , KLOKOČEVIK</derivirana_varijabla>
  </DomainObject.Predmet.ProtustrankaFormated>
  <DomainObject.Predmet.ProtustrankaFormatedOIB>
    <izvorni_sadrzaj>  POLJAK d.o.o. , KLOKOČEVIK, OIB 05739637447</izvorni_sadrzaj>
    <derivirana_varijabla naziv="DomainObject.Predmet.ProtustrankaFormatedOIB_1">  POLJAK d.o.o. , KLOKOČEVIK, OIB 05739637447</derivirana_varijabla>
  </DomainObject.Predmet.ProtustrankaFormatedOIB>
  <DomainObject.Predmet.ProtustrankaFormatedWithAdress>
    <izvorni_sadrzaj> POLJAK d.o.o. , KLOKOČEVIK, Kralja Tomislava 31, 35212 Klokočevik</izvorni_sadrzaj>
    <derivirana_varijabla naziv="DomainObject.Predmet.ProtustrankaFormatedWithAdress_1"> POLJAK d.o.o. , KLOKOČEVIK, Kralja Tomislava 31, 35212 Klokočevik</derivirana_varijabla>
  </DomainObject.Predmet.ProtustrankaFormatedWithAdress>
  <DomainObject.Predmet.ProtustrankaFormatedWithAdressOIB>
    <izvorni_sadrzaj> POLJAK d.o.o. , KLOKOČEVIK, OIB 05739637447, Kralja Tomislava 31, 35212 Klokočevik</izvorni_sadrzaj>
    <derivirana_varijabla naziv="DomainObject.Predmet.ProtustrankaFormatedWithAdressOIB_1"> POLJAK d.o.o. , KLOKOČEVIK, OIB 05739637447, Kralja Tomislava 31, 35212 Klokočevik</derivirana_varijabla>
  </DomainObject.Predmet.ProtustrankaFormatedWithAdressOIB>
  <DomainObject.Predmet.ProtustrankaWithAdress>
    <izvorni_sadrzaj>POLJAK d.o.o. , KLOKOČEVIK Kralja Tomislava 31, 35212 Klokočevik</izvorni_sadrzaj>
    <derivirana_varijabla naziv="DomainObject.Predmet.ProtustrankaWithAdress_1">POLJAK d.o.o. , KLOKOČEVIK Kralja Tomislava 31, 35212 Klokočevik</derivirana_varijabla>
  </DomainObject.Predmet.ProtustrankaWithAdress>
  <DomainObject.Predmet.ProtustrankaWithAdressOIB>
    <izvorni_sadrzaj>POLJAK d.o.o. , KLOKOČEVIK, OIB 05739637447, Kralja Tomislava 31, 35212 Klokočevik</izvorni_sadrzaj>
    <derivirana_varijabla naziv="DomainObject.Predmet.ProtustrankaWithAdressOIB_1">POLJAK d.o.o. , KLOKOČEVIK, OIB 05739637447, Kralja Tomislava 31, 35212 Klokočevik</derivirana_varijabla>
  </DomainObject.Predmet.ProtustrankaWithAdressOIB>
  <DomainObject.Predmet.ProtustrankaNazivFormated>
    <izvorni_sadrzaj>POLJAK d.o.o. , KLOKOČEVIK</izvorni_sadrzaj>
    <derivirana_varijabla naziv="DomainObject.Predmet.ProtustrankaNazivFormated_1">POLJAK d.o.o. , KLOKOČEVIK</derivirana_varijabla>
  </DomainObject.Predmet.ProtustrankaNazivFormated>
  <DomainObject.Predmet.ProtustrankaNazivFormatedOIB>
    <izvorni_sadrzaj>POLJAK d.o.o. , KLOKOČEVIK, OIB 05739637447</izvorni_sadrzaj>
    <derivirana_varijabla naziv="DomainObject.Predmet.ProtustrankaNazivFormatedOIB_1">POLJAK d.o.o. , KLOKOČEVIK, OIB 05739637447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</izvorni_sadrzaj>
    <derivirana_varijabla naziv="DomainObject.Predmet.StrankaFormatedWithAdressOIB_1"> MINISTARSTVO FINANCIJA POREZNA UPRAVA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</izvorni_sadrzaj>
    <derivirana_varijabla naziv="DomainObject.Predmet.StrankaWithAdressOIB_1">MINISTARSTVO FINANCIJA POREZNA UPRAVA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</item>
    </izvorni_sadrzaj>
    <derivirana_varijabla naziv="DomainObject.Predmet.StrankaListFormatedWithAdressOIB_1">
      <item>MINISTARSTVO FINANCIJA POREZNA UPRAVA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POLJAK d.o.o. , KLOKOČEVIK</item>
    </izvorni_sadrzaj>
    <derivirana_varijabla naziv="DomainObject.Predmet.ProtuStrankaListFormated_1">
      <item>POLJAK d.o.o. , KLOKOČEVIK</item>
    </derivirana_varijabla>
  </DomainObject.Predmet.ProtuStrankaListFormated>
  <DomainObject.Predmet.ProtuStrankaListFormatedOIB>
    <izvorni_sadrzaj>
      <item>POLJAK d.o.o. , KLOKOČEVIK, OIB 05739637447</item>
    </izvorni_sadrzaj>
    <derivirana_varijabla naziv="DomainObject.Predmet.ProtuStrankaListFormatedOIB_1">
      <item>POLJAK d.o.o. , KLOKOČEVIK, OIB 05739637447</item>
    </derivirana_varijabla>
  </DomainObject.Predmet.ProtuStrankaListFormatedOIB>
  <DomainObject.Predmet.ProtuStrankaListFormatedWithAdress>
    <izvorni_sadrzaj>
      <item>POLJAK d.o.o. , KLOKOČEVIK, Kralja Tomislava 31, 35212 Klokočevik</item>
    </izvorni_sadrzaj>
    <derivirana_varijabla naziv="DomainObject.Predmet.ProtuStrankaListFormatedWithAdress_1">
      <item>POLJAK d.o.o. , KLOKOČEVIK, Kralja Tomislava 31, 35212 Klokočevik</item>
    </derivirana_varijabla>
  </DomainObject.Predmet.ProtuStrankaListFormatedWithAdress>
  <DomainObject.Predmet.ProtuStrankaListFormatedWithAdressOIB>
    <izvorni_sadrzaj>
      <item>POLJAK d.o.o. , KLOKOČEVIK, OIB 05739637447, Kralja Tomislava 31, 35212 Klokočevik</item>
    </izvorni_sadrzaj>
    <derivirana_varijabla naziv="DomainObject.Predmet.ProtuStrankaListFormatedWithAdressOIB_1">
      <item>POLJAK d.o.o. , KLOKOČEVIK, OIB 05739637447, Kralja Tomislava 31, 35212 Klokočevik</item>
    </derivirana_varijabla>
  </DomainObject.Predmet.ProtuStrankaListFormatedWithAdressOIB>
  <DomainObject.Predmet.ProtuStrankaListNazivFormated>
    <izvorni_sadrzaj>
      <item>POLJAK d.o.o. , KLOKOČEVIK</item>
    </izvorni_sadrzaj>
    <derivirana_varijabla naziv="DomainObject.Predmet.ProtuStrankaListNazivFormated_1">
      <item>POLJAK d.o.o. , KLOKOČEVIK</item>
    </derivirana_varijabla>
  </DomainObject.Predmet.ProtuStrankaListNazivFormated>
  <DomainObject.Predmet.ProtuStrankaListNazivFormatedOIB>
    <izvorni_sadrzaj>
      <item>POLJAK d.o.o. , KLOKOČEVIK, OIB 05739637447</item>
    </izvorni_sadrzaj>
    <derivirana_varijabla naziv="DomainObject.Predmet.ProtuStrankaListNazivFormatedOIB_1">
      <item>POLJAK d.o.o. , KLOKOČEVIK, OIB 05739637447</item>
    </derivirana_varijabla>
  </DomainObject.Predmet.ProtuStrankaListNazivFormatedOIB>
  <DomainObject.Predmet.OstaliListFormated>
    <izvorni_sadrzaj>
      <item>ŽUPANIJSKO DRŽAVNO ODVJETNIŠTVO U SLAVONSKOM BRODU</item>
      <item>Vitomir Poljak</item>
      <item>Vesna Lazarić</item>
      <item>Zoran Subotić</item>
    </izvorni_sadrzaj>
    <derivirana_varijabla naziv="DomainObject.Predmet.OstaliListFormated_1">
      <item>ŽUPANIJSKO DRŽAVNO ODVJETNIŠTVO U SLAVONSKOM BRODU</item>
      <item>Vitomir Poljak</item>
      <item>Vesna Lazarić</item>
      <item>Zoran Subotić</item>
    </derivirana_varijabla>
  </DomainObject.Predmet.OstaliListFormated>
  <DomainObject.Predmet.OstaliListFormatedOIB>
    <izvorni_sadrzaj>
      <item>ŽUPANIJSKO DRŽAVNO ODVJETNIŠTVO U SLAVONSKOM BRODU</item>
      <item>Vitomir Poljak, OIB 84166751176</item>
      <item>Vesna Lazarić</item>
      <item>Zoran Subotić</item>
    </izvorni_sadrzaj>
    <derivirana_varijabla naziv="DomainObject.Predmet.OstaliListFormatedOIB_1">
      <item>ŽUPANIJSKO DRŽAVNO ODVJETNIŠTVO U SLAVONSKOM BRODU</item>
      <item>Vitomir Poljak, OIB 84166751176</item>
      <item>Vesna Lazarić</item>
      <item>Zoran Subotić</item>
    </derivirana_varijabla>
  </DomainObject.Predmet.OstaliListFormatedOIB>
  <DomainObject.Predmet.OstaliListFormatedWithAdress>
    <izvorni_sadrzaj>
      <item>ŽUPANIJSKO DRŽAVNO ODVJETNIŠTVO U SLAVONSKOM BRODU</item>
      <item>Vitomir Poljak, Kralja Tomislava 31, 35212 Klokočevik</item>
      <item>Vesna Lazarić</item>
      <item>Zoran Subotić, Kralja Tomislava 51a, 31300 Beli Manastir</item>
    </izvorni_sadrzaj>
    <derivirana_varijabla naziv="DomainObject.Predmet.OstaliListFormatedWithAdress_1">
      <item>ŽUPANIJSKO DRŽAVNO ODVJETNIŠTVO U SLAVONSKOM BRODU</item>
      <item>Vitomir Poljak, Kralja Tomislava 31, 35212 Klokočevik</item>
      <item>Vesna Lazarić</item>
      <item>Zoran Subotić, Kralja Tomislava 51a, 31300 Beli Manastir</item>
    </derivirana_varijabla>
  </DomainObject.Predmet.OstaliListFormatedWithAdress>
  <DomainObject.Predmet.OstaliListFormatedWithAdressOIB>
    <izvorni_sadrzaj>
      <item>ŽUPANIJSKO DRŽAVNO ODVJETNIŠTVO U SLAVONSKOM BRODU</item>
      <item>Vitomir Poljak, OIB 84166751176, Kralja Tomislava 31, 35212 Klokočevik</item>
      <item>Vesna Lazarić</item>
      <item>Zoran Subotić, Kralja Tomislava 51a, 31300 Beli Manastir</item>
    </izvorni_sadrzaj>
    <derivirana_varijabla naziv="DomainObject.Predmet.OstaliListFormatedWithAdressOIB_1">
      <item>ŽUPANIJSKO DRŽAVNO ODVJETNIŠTVO U SLAVONSKOM BRODU</item>
      <item>Vitomir Poljak, OIB 84166751176, Kralja Tomislava 31, 35212 Klokočevik</item>
      <item>Vesna Lazarić</item>
      <item>Zoran Subotić, Kralja Tomislava 51a, 31300 Beli Manastir</item>
    </derivirana_varijabla>
  </DomainObject.Predmet.OstaliListFormatedWithAdressOIB>
  <DomainObject.Predmet.OstaliListNazivFormated>
    <izvorni_sadrzaj>
      <item>ŽUPANIJSKO DRŽAVNO ODVJETNIŠTVO U SLAVONSKOM BRODU</item>
      <item>Vitomir Poljak</item>
      <item>Vesna Lazarić</item>
      <item>Zoran Subotić</item>
    </izvorni_sadrzaj>
    <derivirana_varijabla naziv="DomainObject.Predmet.OstaliListNazivFormated_1">
      <item>ŽUPANIJSKO DRŽAVNO ODVJETNIŠTVO U SLAVONSKOM BRODU</item>
      <item>Vitomir Poljak</item>
      <item>Vesna Lazarić</item>
      <item>Zoran Subotić</item>
    </derivirana_varijabla>
  </DomainObject.Predmet.OstaliListNazivFormated>
  <DomainObject.Predmet.OstaliListNazivFormatedOIB>
    <izvorni_sadrzaj>
      <item>ŽUPANIJSKO DRŽAVNO ODVJETNIŠTVO U SLAVONSKOM BRODU</item>
      <item>Vitomir Poljak, OIB 84166751176</item>
      <item>Vesna Lazarić</item>
      <item>Zoran Subotić</item>
    </izvorni_sadrzaj>
    <derivirana_varijabla naziv="DomainObject.Predmet.OstaliListNazivFormatedOIB_1">
      <item>ŽUPANIJSKO DRŽAVNO ODVJETNIŠTVO U SLAVONSKOM BRODU</item>
      <item>Vitomir Poljak, OIB 84166751176</item>
      <item>Vesna Lazarić</item>
      <item>Zoran Subotić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POLJAK d.o.o. , KLOKOČEVIK</izvorni_sadrzaj>
    <derivirana_varijabla naziv="DomainObject.Predmet.ProtustrankaIDrugi_1">POLJAK d.o.o. , KLOKOČEVIK</derivirana_varijabla>
  </DomainObject.Predmet.ProtustrankaIDrugi>
  <DomainObject.Predmet.StrankaIDrugiAdressOIB>
    <izvorni_sadrzaj>MINISTARSTVO FINANCIJA POREZNA UPRAVA</izvorni_sadrzaj>
    <derivirana_varijabla naziv="DomainObject.Predmet.StrankaIDrugiAdressOIB_1">MINISTARSTVO FINANCIJA POREZNA UPRAVA</derivirana_varijabla>
  </DomainObject.Predmet.StrankaIDrugiAdressOIB>
  <DomainObject.Predmet.ProtustrankaIDrugiAdressOIB>
    <izvorni_sadrzaj>POLJAK d.o.o. , KLOKOČEVIK, OIB 05739637447, Kralja Tomislava 31, 35212 Klokočevik</izvorni_sadrzaj>
    <derivirana_varijabla naziv="DomainObject.Predmet.ProtustrankaIDrugiAdressOIB_1">POLJAK d.o.o. , KLOKOČEVIK, OIB 05739637447, Kralja Tomislava 31, 35212 Klokočevik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studenog 2016.</izvorni_sadrzaj>
    <derivirana_varijabla naziv="DomainObject.Predmet.OdlukaRjesenje.DatumDonosenjaOdluke_1">24. studenog 2016.</derivirana_varijabla>
  </DomainObject.Predmet.OdlukaRjesenje.DatumDonosenjaOdluke>
  <DomainObject.Predmet.OdlukaRjesenje.DatumPravomocnosti>
    <izvorni_sadrzaj>13. prosinca 2016.</izvorni_sadrzaj>
    <derivirana_varijabla naziv="DomainObject.Predmet.OdlukaRjesenje.DatumPravomocnosti_1">13. prosinca 2016.</derivirana_varijabla>
  </DomainObject.Predmet.OdlukaRjesenje.DatumPravomocnosti>
  <DomainObject.Predmet.OdlukaRjesenje.Oznaka>
    <izvorni_sadrzaj>St-1209/2016-12</izvorni_sadrzaj>
    <derivirana_varijabla naziv="DomainObject.Predmet.OdlukaRjesenje.Oznaka_1">St-1209/2016-12</derivirana_varijabla>
  </DomainObject.Predmet.OdlukaRjesenje.Oznaka>
  <DomainObject.Predmet.SudioniciListNaziv>
    <izvorni_sadrzaj>
      <item>POLJAK d.o.o. , KLOKOČEVIK</item>
      <item>MINISTARSTVO FINANCIJA POREZNA UPRAVA</item>
      <item>ŽUPANIJSKO DRŽAVNO ODVJETNIŠTVO U SLAVONSKOM BRODU</item>
      <item>Vitomir Poljak</item>
      <item>Vesna Lazarić</item>
      <item>Zoran Subotić</item>
    </izvorni_sadrzaj>
    <derivirana_varijabla naziv="DomainObject.Predmet.SudioniciListNaziv_1">
      <item>POLJAK d.o.o. , KLOKOČEVIK</item>
      <item>MINISTARSTVO FINANCIJA POREZNA UPRAVA</item>
      <item>ŽUPANIJSKO DRŽAVNO ODVJETNIŠTVO U SLAVONSKOM BRODU</item>
      <item>Vitomir Poljak</item>
      <item>Vesna Lazarić</item>
      <item>Zoran Subotić</item>
    </derivirana_varijabla>
  </DomainObject.Predmet.SudioniciListNaziv>
  <DomainObject.Predmet.SudioniciListAdressOIB>
    <izvorni_sadrzaj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  <item>Zoran Subotić, Kralja Tomislava 51a,31300 Beli Manastir</item>
    </izvorni_sadrzaj>
    <derivirana_varijabla naziv="DomainObject.Predmet.SudioniciListAdressOIB_1"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  <item>Zoran Subotić,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05739637447</item>
      <item>, OIB null</item>
      <item>, OIB null</item>
      <item>, OIB 84166751176</item>
      <item>, OIB null</item>
      <item>, OIB null</item>
    </izvorni_sadrzaj>
    <derivirana_varijabla naziv="DomainObject.Predmet.SudioniciListNazivOIB_1">
      <item>, OIB 05739637447</item>
      <item>, OIB null</item>
      <item>, OIB null</item>
      <item>, OIB 84166751176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784</properties:Words>
  <properties:Characters>4394</properties:Characters>
  <properties:Lines>103</properties:Lines>
  <properties:Paragraphs>41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2017-09-18T07:37:00Z</dcterms:created>
  <dc:creator>Korisnik</dc:creator>
  <cp:keywords/>
  <cp:lastModifiedBy>wsadmin</cp:lastModifiedBy>
  <cp:lastPrinted>2017-12-22T08:10:00Z</cp:lastPrinted>
  <dcterms:modified xmlns:xsi="http://www.w3.org/2001/XMLSchema-instance" xsi:type="dcterms:W3CDTF">2017-12-22T08:16:00Z</dcterms:modified>
  <cp:revision>12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