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bbc49e4" w14:paraId="bbc49e4" w:rsidRDefault="0063507E" w:rsidP="0063507E" w:rsidR="0063507E" w:rsidRPr="002D1B35">
      <w:pPr>
        <w:jc w:val="center"/>
        <w15:collapsed w:val="false"/>
        <w:rPr>
          <w:rFonts w:hAnsi="Times New Roman" w:ascii="Times New Roman"/>
          <w:b/>
          <w:sz w:val="24"/>
          <w:szCs w:val="24"/>
        </w:rPr>
      </w:pPr>
      <w:bookmarkStart w:name="_GoBack" w:id="0"/>
      <w:bookmarkEnd w:id="0"/>
      <w:r w:rsidRPr="002D1B35">
        <w:rPr>
          <w:rFonts w:hAnsi="Times New Roman" w:ascii="Times New Roman"/>
          <w:b/>
          <w:sz w:val="24"/>
          <w:szCs w:val="24"/>
        </w:rPr>
        <w:t>Obrazac 20.</w:t>
      </w:r>
    </w:p>
    <w:p w:rsidRDefault="0063507E" w:rsidP="0063507E" w:rsidR="0063507E" w:rsidRPr="002D1B35">
      <w:pPr>
        <w:jc w:val="center"/>
        <w:rPr>
          <w:rFonts w:hAnsi="Times New Roman" w:ascii="Times New Roman"/>
          <w:b/>
          <w:sz w:val="24"/>
          <w:szCs w:val="24"/>
        </w:rPr>
      </w:pPr>
      <w:r w:rsidRPr="002D1B35">
        <w:rPr>
          <w:rFonts w:hAnsi="Times New Roman" w:ascii="Times New Roman"/>
          <w:b/>
          <w:sz w:val="24"/>
          <w:szCs w:val="24"/>
        </w:rPr>
        <w:t>IZVJEŠĆE STEČAJNOGA UPRAVITELJA O TIJEKU STEČAJNOGA POSTUPKA I STANJU STEČAJNE MASE</w:t>
      </w:r>
    </w:p>
    <w:p w:rsidRDefault="0063507E" w:rsidP="0063507E" w:rsidR="0063507E" w:rsidRPr="003726DD">
      <w:pPr>
        <w:jc w:val="center"/>
        <w:rPr>
          <w:rFonts w:hAnsi="Times New Roman" w:ascii="Times New Roman"/>
          <w:sz w:val="24"/>
        </w:rPr>
      </w:pPr>
    </w:p>
    <w:p w:rsidRDefault="0063507E" w:rsidP="0063507E" w:rsidR="0063507E" w:rsidRPr="000654E6">
      <w:pPr>
        <w:rPr>
          <w:rFonts w:hAnsi="Times New Roman" w:ascii="Times New Roman"/>
          <w:sz w:val="24"/>
          <w:szCs w:val="24"/>
          <w:lang w:val="pl-PL"/>
        </w:rPr>
      </w:pPr>
      <w:r w:rsidRPr="000654E6">
        <w:rPr>
          <w:rFonts w:hAnsi="Times New Roman" w:ascii="Times New Roman"/>
          <w:sz w:val="24"/>
          <w:szCs w:val="24"/>
          <w:lang w:val="pl-PL"/>
        </w:rPr>
        <w:t>Nadležni trgovački sud TRGOVAČKI SUD U ZAGREBU</w:t>
      </w:r>
    </w:p>
    <w:p w:rsidRDefault="0063507E" w:rsidP="0063507E" w:rsidR="0063507E" w:rsidRPr="000654E6">
      <w:pPr>
        <w:rPr>
          <w:rFonts w:hAnsi="Times New Roman" w:ascii="Times New Roman"/>
          <w:sz w:val="24"/>
          <w:szCs w:val="24"/>
          <w:lang w:val="pl-PL"/>
        </w:rPr>
      </w:pPr>
      <w:r w:rsidRPr="000654E6">
        <w:rPr>
          <w:rFonts w:hAnsi="Times New Roman" w:ascii="Times New Roman"/>
          <w:sz w:val="24"/>
          <w:szCs w:val="24"/>
          <w:lang w:val="pl-PL"/>
        </w:rPr>
        <w:t>Poslovni broj spisa  3 St-1608/2013</w:t>
      </w:r>
    </w:p>
    <w:p w:rsidRDefault="0063507E" w:rsidP="0063507E" w:rsidR="0063507E" w:rsidRPr="000654E6">
      <w:pPr>
        <w:rPr>
          <w:rFonts w:hAnsi="Times New Roman" w:ascii="Times New Roman"/>
          <w:sz w:val="24"/>
          <w:szCs w:val="24"/>
          <w:lang w:val="pl-PL"/>
        </w:rPr>
      </w:pPr>
      <w:r w:rsidRPr="000654E6">
        <w:rPr>
          <w:rFonts w:hAnsi="Times New Roman" w:ascii="Times New Roman"/>
          <w:sz w:val="24"/>
          <w:szCs w:val="24"/>
          <w:lang w:val="pl-PL"/>
        </w:rPr>
        <w:t xml:space="preserve">Dužnik (ime i prezime / tvrtka ili naziv, OIB, adresa / sjedište) </w:t>
      </w:r>
    </w:p>
    <w:p w:rsidRDefault="0063507E" w:rsidP="0063507E" w:rsidR="0063507E" w:rsidRPr="000654E6">
      <w:pPr>
        <w:rPr>
          <w:rFonts w:hAnsi="Times New Roman" w:ascii="Times New Roman"/>
          <w:sz w:val="24"/>
          <w:szCs w:val="24"/>
          <w:lang w:val="pl-PL"/>
        </w:rPr>
      </w:pPr>
      <w:r w:rsidRPr="000654E6">
        <w:rPr>
          <w:rFonts w:hAnsi="Times New Roman" w:ascii="Times New Roman"/>
          <w:sz w:val="24"/>
          <w:szCs w:val="24"/>
          <w:lang w:val="pl-PL"/>
        </w:rPr>
        <w:t xml:space="preserve">TEHNOPANELI PROJEKT d.o.o.,  </w:t>
      </w:r>
      <w:r w:rsidRPr="000654E6">
        <w:rPr>
          <w:rFonts w:hAnsi="Times New Roman" w:ascii="Times New Roman"/>
          <w:sz w:val="24"/>
          <w:szCs w:val="24"/>
          <w:lang w:val="pl-PL"/>
        </w:rPr>
        <w:tab/>
        <w:t>Zagreb, Zaharova 3</w:t>
      </w:r>
    </w:p>
    <w:p w:rsidRDefault="0063507E" w:rsidP="0063507E" w:rsidR="0063507E">
      <w:pPr>
        <w:rPr>
          <w:rFonts w:hAnsi="Times New Roman" w:ascii="Times New Roman"/>
          <w:sz w:val="24"/>
          <w:szCs w:val="24"/>
          <w:lang w:val="pl-PL"/>
        </w:rPr>
      </w:pPr>
      <w:r w:rsidRPr="000654E6">
        <w:rPr>
          <w:rFonts w:hAnsi="Times New Roman" w:ascii="Times New Roman"/>
          <w:sz w:val="24"/>
          <w:szCs w:val="24"/>
          <w:lang w:val="pl-PL"/>
        </w:rPr>
        <w:t>OIB:  65117169392</w:t>
      </w:r>
    </w:p>
    <w:p w:rsidRDefault="0063507E" w:rsidP="0063507E" w:rsidR="0063507E" w:rsidRPr="000654E6">
      <w:pPr>
        <w:rPr>
          <w:rFonts w:hAnsi="Times New Roman" w:ascii="Times New Roman"/>
          <w:sz w:val="24"/>
          <w:szCs w:val="24"/>
          <w:lang w:val="pl-PL"/>
        </w:rPr>
      </w:pPr>
    </w:p>
    <w:p w:rsidRDefault="00025B91" w:rsidP="0063507E" w:rsidR="0063507E">
      <w:pPr>
        <w:rPr>
          <w:rFonts w:hAnsi="Times New Roman" w:ascii="Times New Roman"/>
          <w:sz w:val="24"/>
          <w:szCs w:val="24"/>
          <w:lang w:val="pl-PL"/>
        </w:rPr>
      </w:pPr>
      <w:r>
        <w:rPr>
          <w:rFonts w:hAnsi="Times New Roman" w:ascii="Times New Roman"/>
          <w:sz w:val="24"/>
          <w:szCs w:val="24"/>
          <w:lang w:val="pl-PL"/>
        </w:rPr>
        <w:t xml:space="preserve">Zagreb </w:t>
      </w:r>
      <w:r w:rsidR="005B44B1">
        <w:rPr>
          <w:rFonts w:hAnsi="Times New Roman" w:ascii="Times New Roman"/>
          <w:sz w:val="24"/>
          <w:szCs w:val="24"/>
          <w:lang w:val="pl-PL"/>
        </w:rPr>
        <w:t>02.05.2017.</w:t>
      </w:r>
      <w:r w:rsidR="004653C0">
        <w:rPr>
          <w:rFonts w:hAnsi="Times New Roman" w:ascii="Times New Roman"/>
          <w:sz w:val="24"/>
          <w:szCs w:val="24"/>
          <w:lang w:val="pl-PL"/>
        </w:rPr>
        <w:t xml:space="preserve"> </w:t>
      </w:r>
      <w:r w:rsidR="0063507E" w:rsidRPr="000654E6">
        <w:rPr>
          <w:rFonts w:hAnsi="Times New Roman" w:ascii="Times New Roman"/>
          <w:sz w:val="24"/>
          <w:szCs w:val="24"/>
          <w:lang w:val="pl-PL"/>
        </w:rPr>
        <w:t>godine</w:t>
      </w:r>
      <w:r w:rsidR="0063507E" w:rsidRPr="000654E6">
        <w:rPr>
          <w:rFonts w:hAnsi="Times New Roman" w:ascii="Times New Roman"/>
          <w:sz w:val="24"/>
          <w:szCs w:val="24"/>
          <w:lang w:val="pl-PL"/>
        </w:rPr>
        <w:tab/>
      </w:r>
    </w:p>
    <w:p w:rsidRDefault="0063507E" w:rsidP="0063507E" w:rsidR="0063507E">
      <w:pPr>
        <w:rPr>
          <w:rFonts w:hAnsi="Times New Roman" w:ascii="Times New Roman"/>
          <w:sz w:val="24"/>
          <w:szCs w:val="24"/>
          <w:lang w:val="pl-PL"/>
        </w:rPr>
      </w:pPr>
    </w:p>
    <w:p w:rsidRDefault="0063507E" w:rsidP="00517CED" w:rsidR="0063507E" w:rsidRPr="00517CED">
      <w:pPr>
        <w:pStyle w:val="Odlomakpopisa"/>
        <w:numPr>
          <w:ilvl w:val="0"/>
          <w:numId w:val="12"/>
        </w:numPr>
        <w:rPr>
          <w:rFonts w:hAnsi="Times New Roman" w:ascii="Times New Roman"/>
          <w:b/>
          <w:sz w:val="24"/>
          <w:szCs w:val="24"/>
          <w:lang w:val="pl-PL"/>
        </w:rPr>
      </w:pPr>
      <w:r w:rsidRPr="00517CED">
        <w:rPr>
          <w:rFonts w:hAnsi="Times New Roman" w:ascii="Times New Roman"/>
          <w:b/>
          <w:sz w:val="24"/>
          <w:szCs w:val="24"/>
          <w:lang w:val="pl-PL"/>
        </w:rPr>
        <w:t>TIJEK STEČAJNOGA POSTUPKA</w:t>
      </w:r>
    </w:p>
    <w:p w:rsidRDefault="0063507E" w:rsidP="0063507E" w:rsidR="0063507E">
      <w:pPr>
        <w:rPr>
          <w:rFonts w:hAnsi="Times New Roman" w:ascii="Times New Roman"/>
          <w:sz w:val="24"/>
          <w:szCs w:val="24"/>
          <w:lang w:val="pl-PL"/>
        </w:rPr>
      </w:pPr>
      <w:r>
        <w:rPr>
          <w:rFonts w:hAnsi="Times New Roman" w:ascii="Times New Roman"/>
          <w:sz w:val="24"/>
          <w:szCs w:val="24"/>
          <w:lang w:val="pl-PL"/>
        </w:rPr>
        <w:tab/>
        <w:t>U ovom obračunskom razdoblju izvršene su slijedeće radnje:</w:t>
      </w:r>
    </w:p>
    <w:p w:rsidRDefault="000E1F39" w:rsidP="0063507E" w:rsidR="000E1F39">
      <w:pPr>
        <w:rPr>
          <w:rFonts w:hAnsi="Times New Roman" w:ascii="Times New Roman"/>
          <w:sz w:val="24"/>
          <w:szCs w:val="24"/>
          <w:lang w:val="pl-PL"/>
        </w:rPr>
      </w:pPr>
    </w:p>
    <w:p w:rsidRDefault="0063507E" w:rsidP="00FB1628" w:rsidR="001E0964">
      <w:pPr>
        <w:pStyle w:val="Odlomakpopisa"/>
        <w:numPr>
          <w:ilvl w:val="0"/>
          <w:numId w:val="8"/>
        </w:numPr>
        <w:rPr>
          <w:rFonts w:eastAsia="Times New Roman" w:hAnsi="Times New Roman" w:ascii="Times New Roman"/>
          <w:sz w:val="24"/>
          <w:szCs w:val="24"/>
          <w:lang w:eastAsia="hr-HR"/>
        </w:rPr>
      </w:pPr>
      <w:r>
        <w:rPr>
          <w:rFonts w:eastAsia="Times New Roman" w:hAnsi="Times New Roman" w:ascii="Times New Roman"/>
          <w:sz w:val="24"/>
          <w:szCs w:val="24"/>
          <w:lang w:eastAsia="hr-HR"/>
        </w:rPr>
        <w:t>O</w:t>
      </w:r>
      <w:r w:rsidR="001E0964">
        <w:rPr>
          <w:rFonts w:eastAsia="Times New Roman" w:hAnsi="Times New Roman" w:ascii="Times New Roman"/>
          <w:sz w:val="24"/>
          <w:szCs w:val="24"/>
          <w:lang w:eastAsia="hr-HR"/>
        </w:rPr>
        <w:t xml:space="preserve">držana sedma javna dražba za poslovne prostore </w:t>
      </w:r>
      <w:r w:rsidR="001E0964">
        <w:rPr>
          <w:rFonts w:hAnsi="Times New Roman" w:ascii="Times New Roman"/>
          <w:sz w:val="24"/>
          <w:szCs w:val="24"/>
          <w:lang w:val="pl-PL"/>
        </w:rPr>
        <w:t>na z.k.č. 22/4 i upisane</w:t>
      </w:r>
      <w:r w:rsidR="001E0964" w:rsidRPr="00FB1628">
        <w:rPr>
          <w:rFonts w:hAnsi="Times New Roman" w:ascii="Times New Roman"/>
          <w:sz w:val="24"/>
          <w:szCs w:val="24"/>
          <w:lang w:val="pl-PL"/>
        </w:rPr>
        <w:t xml:space="preserve">  u zk.ul. 15867,oznake</w:t>
      </w:r>
      <w:r w:rsidR="001E0964" w:rsidRPr="00FB1628">
        <w:rPr>
          <w:sz w:val="24"/>
          <w:szCs w:val="24"/>
        </w:rPr>
        <w:t xml:space="preserve"> </w:t>
      </w:r>
      <w:r w:rsidR="001E0964" w:rsidRPr="00FB1628">
        <w:rPr>
          <w:rFonts w:hAnsi="Times New Roman" w:ascii="Times New Roman"/>
          <w:sz w:val="24"/>
          <w:szCs w:val="24"/>
          <w:lang w:val="pl-PL"/>
        </w:rPr>
        <w:t xml:space="preserve">PP2/1, </w:t>
      </w:r>
      <w:r w:rsidR="001E0964">
        <w:rPr>
          <w:rFonts w:eastAsia="Times New Roman" w:hAnsi="Times New Roman" w:ascii="Times New Roman"/>
          <w:sz w:val="24"/>
          <w:szCs w:val="24"/>
          <w:lang w:eastAsia="hr-HR"/>
        </w:rPr>
        <w:t>PP2/2</w:t>
      </w:r>
    </w:p>
    <w:p w:rsidRDefault="001E0964" w:rsidP="00FB1628" w:rsidR="001E0964">
      <w:pPr>
        <w:pStyle w:val="Odlomakpopisa"/>
        <w:numPr>
          <w:ilvl w:val="0"/>
          <w:numId w:val="8"/>
        </w:numPr>
        <w:rPr>
          <w:rFonts w:eastAsia="Times New Roman" w:hAnsi="Times New Roman" w:ascii="Times New Roman"/>
          <w:sz w:val="24"/>
          <w:szCs w:val="24"/>
          <w:lang w:eastAsia="hr-HR"/>
        </w:rPr>
      </w:pPr>
      <w:r>
        <w:rPr>
          <w:rFonts w:eastAsia="Times New Roman" w:hAnsi="Times New Roman" w:ascii="Times New Roman"/>
          <w:sz w:val="24"/>
          <w:szCs w:val="24"/>
          <w:lang w:eastAsia="hr-HR"/>
        </w:rPr>
        <w:t xml:space="preserve">održane su sedma i osma javna dražba za poslovni prostor oznake PP2/3 upisan </w:t>
      </w:r>
      <w:r w:rsidRPr="00FB1628">
        <w:rPr>
          <w:rFonts w:hAnsi="Times New Roman" w:ascii="Times New Roman"/>
          <w:sz w:val="24"/>
          <w:szCs w:val="24"/>
          <w:lang w:val="pl-PL"/>
        </w:rPr>
        <w:t>u zk.ul. 15867</w:t>
      </w:r>
      <w:r w:rsidR="004A5F49">
        <w:rPr>
          <w:rFonts w:hAnsi="Times New Roman" w:ascii="Times New Roman"/>
          <w:sz w:val="24"/>
          <w:szCs w:val="24"/>
          <w:lang w:val="pl-PL"/>
        </w:rPr>
        <w:t>,</w:t>
      </w:r>
      <w:r w:rsidR="004A5F49" w:rsidRPr="004A5F49">
        <w:rPr>
          <w:rFonts w:hAnsi="Times New Roman" w:ascii="Times New Roman"/>
          <w:sz w:val="24"/>
          <w:szCs w:val="24"/>
          <w:lang w:val="pl-PL"/>
        </w:rPr>
        <w:t xml:space="preserve"> </w:t>
      </w:r>
      <w:r w:rsidR="004A5F49" w:rsidRPr="00FB1628">
        <w:rPr>
          <w:rFonts w:hAnsi="Times New Roman" w:ascii="Times New Roman"/>
          <w:sz w:val="24"/>
          <w:szCs w:val="24"/>
          <w:lang w:val="pl-PL"/>
        </w:rPr>
        <w:t>z.k.č. 22/4</w:t>
      </w:r>
    </w:p>
    <w:p w:rsidRDefault="004A5F49" w:rsidP="00FB1628" w:rsidR="00FB1628" w:rsidRPr="00FB1628">
      <w:pPr>
        <w:pStyle w:val="Odlomakpopisa"/>
        <w:numPr>
          <w:ilvl w:val="0"/>
          <w:numId w:val="8"/>
        </w:numPr>
        <w:rPr>
          <w:rFonts w:eastAsia="Times New Roman" w:hAnsi="Times New Roman" w:ascii="Times New Roman"/>
          <w:sz w:val="24"/>
          <w:szCs w:val="24"/>
          <w:lang w:eastAsia="hr-HR"/>
        </w:rPr>
      </w:pPr>
      <w:r>
        <w:rPr>
          <w:rFonts w:eastAsia="Times New Roman" w:hAnsi="Times New Roman" w:ascii="Times New Roman"/>
          <w:sz w:val="24"/>
          <w:szCs w:val="24"/>
          <w:lang w:eastAsia="hr-HR"/>
        </w:rPr>
        <w:t xml:space="preserve">održane sedma, osma i deveta javna dražba za </w:t>
      </w:r>
      <w:r w:rsidR="00FB1628" w:rsidRPr="00FB1628">
        <w:rPr>
          <w:rFonts w:eastAsia="Times New Roman" w:hAnsi="Times New Roman" w:ascii="Times New Roman"/>
          <w:sz w:val="24"/>
          <w:szCs w:val="24"/>
          <w:lang w:eastAsia="hr-HR"/>
        </w:rPr>
        <w:t xml:space="preserve"> zemljišt</w:t>
      </w:r>
      <w:r>
        <w:rPr>
          <w:rFonts w:eastAsia="Times New Roman" w:hAnsi="Times New Roman" w:ascii="Times New Roman"/>
          <w:sz w:val="24"/>
          <w:szCs w:val="24"/>
          <w:lang w:eastAsia="hr-HR"/>
        </w:rPr>
        <w:t>e</w:t>
      </w:r>
      <w:r w:rsidR="00FB1628" w:rsidRPr="00FB1628">
        <w:rPr>
          <w:rFonts w:eastAsia="Times New Roman" w:hAnsi="Times New Roman" w:ascii="Times New Roman"/>
          <w:sz w:val="24"/>
          <w:szCs w:val="24"/>
          <w:lang w:eastAsia="hr-HR"/>
        </w:rPr>
        <w:t xml:space="preserve"> u Zaharovoj, z.k.č. 22/2, upisano u zk.ul. 4068, k.o. Trnje, pov. 257 m2</w:t>
      </w:r>
    </w:p>
    <w:p w:rsidRDefault="005B44B1" w:rsidP="00BE4737" w:rsidR="00BE4737" w:rsidRPr="00BE4737">
      <w:pPr>
        <w:pStyle w:val="Odlomakpopisa"/>
        <w:numPr>
          <w:ilvl w:val="0"/>
          <w:numId w:val="8"/>
        </w:numPr>
        <w:rPr>
          <w:rFonts w:eastAsia="Times New Roman" w:hAnsi="Times New Roman" w:ascii="Times New Roman"/>
          <w:sz w:val="24"/>
          <w:szCs w:val="24"/>
          <w:lang w:eastAsia="hr-HR"/>
        </w:rPr>
      </w:pPr>
      <w:r>
        <w:rPr>
          <w:rFonts w:eastAsia="Times New Roman" w:hAnsi="Times New Roman" w:ascii="Times New Roman"/>
          <w:sz w:val="24"/>
          <w:szCs w:val="24"/>
          <w:lang w:eastAsia="hr-HR"/>
        </w:rPr>
        <w:t>održane su</w:t>
      </w:r>
      <w:r w:rsidR="00BE4737">
        <w:rPr>
          <w:rFonts w:eastAsia="Times New Roman" w:hAnsi="Times New Roman" w:ascii="Times New Roman"/>
          <w:sz w:val="24"/>
          <w:szCs w:val="24"/>
          <w:lang w:eastAsia="hr-HR"/>
        </w:rPr>
        <w:t xml:space="preserve"> </w:t>
      </w:r>
      <w:r>
        <w:rPr>
          <w:rFonts w:eastAsia="Times New Roman" w:hAnsi="Times New Roman" w:ascii="Times New Roman"/>
          <w:sz w:val="24"/>
          <w:szCs w:val="24"/>
          <w:lang w:eastAsia="hr-HR"/>
        </w:rPr>
        <w:t>druga, treća i</w:t>
      </w:r>
      <w:r w:rsidR="001E0964">
        <w:rPr>
          <w:rFonts w:eastAsia="Times New Roman" w:hAnsi="Times New Roman" w:ascii="Times New Roman"/>
          <w:sz w:val="24"/>
          <w:szCs w:val="24"/>
          <w:lang w:eastAsia="hr-HR"/>
        </w:rPr>
        <w:t xml:space="preserve"> četvrta</w:t>
      </w:r>
      <w:r w:rsidR="00BE4737">
        <w:rPr>
          <w:rFonts w:eastAsia="Times New Roman" w:hAnsi="Times New Roman" w:ascii="Times New Roman"/>
          <w:sz w:val="24"/>
          <w:szCs w:val="24"/>
          <w:lang w:eastAsia="hr-HR"/>
        </w:rPr>
        <w:t xml:space="preserve"> usmena javna dražba</w:t>
      </w:r>
      <w:r w:rsidR="00FB1628" w:rsidRPr="00FB1628">
        <w:rPr>
          <w:rFonts w:eastAsia="Times New Roman" w:hAnsi="Times New Roman" w:ascii="Times New Roman"/>
          <w:sz w:val="24"/>
          <w:szCs w:val="24"/>
          <w:lang w:eastAsia="hr-HR"/>
        </w:rPr>
        <w:t xml:space="preserve"> za dvonamjensko sklonište oznake PP2/d.skl. sagra</w:t>
      </w:r>
      <w:r w:rsidR="00BC71F6">
        <w:rPr>
          <w:rFonts w:eastAsia="Times New Roman" w:hAnsi="Times New Roman" w:ascii="Times New Roman"/>
          <w:sz w:val="24"/>
          <w:szCs w:val="24"/>
          <w:lang w:eastAsia="hr-HR"/>
        </w:rPr>
        <w:t xml:space="preserve">đeno  na z.k.č. 22/4 i upisano </w:t>
      </w:r>
      <w:r w:rsidR="00FB1628" w:rsidRPr="00FB1628">
        <w:rPr>
          <w:rFonts w:eastAsia="Times New Roman" w:hAnsi="Times New Roman" w:ascii="Times New Roman"/>
          <w:sz w:val="24"/>
          <w:szCs w:val="24"/>
          <w:lang w:eastAsia="hr-HR"/>
        </w:rPr>
        <w:t>u zk.ul. 15867, poduložak 325, k.o. Trnje</w:t>
      </w:r>
      <w:r w:rsidR="001E0964">
        <w:rPr>
          <w:rFonts w:eastAsia="Times New Roman" w:hAnsi="Times New Roman" w:ascii="Times New Roman"/>
          <w:sz w:val="24"/>
          <w:szCs w:val="24"/>
          <w:lang w:eastAsia="hr-HR"/>
        </w:rPr>
        <w:t>, te zakazana peta javna dražba</w:t>
      </w:r>
    </w:p>
    <w:p w:rsidRDefault="00FB1628" w:rsidP="00FB1628" w:rsidR="00FB1628" w:rsidRPr="00FB1628">
      <w:pPr>
        <w:pStyle w:val="Odlomakpopisa"/>
        <w:numPr>
          <w:ilvl w:val="0"/>
          <w:numId w:val="8"/>
        </w:numPr>
        <w:rPr>
          <w:rFonts w:hAnsi="Times New Roman" w:ascii="Times New Roman"/>
          <w:sz w:val="24"/>
          <w:szCs w:val="24"/>
          <w:lang w:val="pl-PL"/>
        </w:rPr>
      </w:pPr>
      <w:r w:rsidRPr="00FB1628">
        <w:rPr>
          <w:rFonts w:eastAsia="Times New Roman" w:hAnsi="Times New Roman" w:ascii="Times New Roman"/>
          <w:sz w:val="24"/>
          <w:szCs w:val="24"/>
          <w:lang w:eastAsia="hr-HR"/>
        </w:rPr>
        <w:t>djelomično</w:t>
      </w:r>
      <w:r w:rsidR="007D0190">
        <w:rPr>
          <w:rFonts w:eastAsia="Times New Roman" w:hAnsi="Times New Roman" w:ascii="Times New Roman"/>
          <w:sz w:val="24"/>
          <w:szCs w:val="24"/>
          <w:lang w:eastAsia="hr-HR"/>
        </w:rPr>
        <w:t xml:space="preserve"> podmireni</w:t>
      </w:r>
      <w:r w:rsidRPr="00FB1628">
        <w:rPr>
          <w:rFonts w:eastAsia="Times New Roman" w:hAnsi="Times New Roman" w:ascii="Times New Roman"/>
          <w:sz w:val="24"/>
          <w:szCs w:val="24"/>
          <w:lang w:eastAsia="hr-HR"/>
        </w:rPr>
        <w:t xml:space="preserve"> troškov</w:t>
      </w:r>
      <w:r w:rsidR="007D0190">
        <w:rPr>
          <w:rFonts w:eastAsia="Times New Roman" w:hAnsi="Times New Roman" w:ascii="Times New Roman"/>
          <w:sz w:val="24"/>
          <w:szCs w:val="24"/>
          <w:lang w:eastAsia="hr-HR"/>
        </w:rPr>
        <w:t>i</w:t>
      </w:r>
      <w:r w:rsidRPr="00FB1628">
        <w:rPr>
          <w:rFonts w:eastAsia="Times New Roman" w:hAnsi="Times New Roman" w:ascii="Times New Roman"/>
          <w:sz w:val="24"/>
          <w:szCs w:val="24"/>
          <w:lang w:eastAsia="hr-HR"/>
        </w:rPr>
        <w:t xml:space="preserve"> temeljem čl. 87. SZ</w:t>
      </w:r>
    </w:p>
    <w:p w:rsidRDefault="00FB1628" w:rsidP="00FB1628" w:rsidR="00FB1628" w:rsidRPr="00FB1628">
      <w:pPr>
        <w:pStyle w:val="Odlomakpopisa"/>
        <w:rPr>
          <w:rFonts w:hAnsi="Times New Roman" w:ascii="Times New Roman"/>
          <w:sz w:val="24"/>
          <w:szCs w:val="24"/>
          <w:lang w:val="pl-PL"/>
        </w:rPr>
      </w:pPr>
    </w:p>
    <w:p w:rsidRDefault="000E1F39" w:rsidP="00517CED" w:rsidR="000E1F39" w:rsidRPr="00A90458">
      <w:pPr>
        <w:pStyle w:val="Odlomakpopisa"/>
        <w:numPr>
          <w:ilvl w:val="0"/>
          <w:numId w:val="12"/>
        </w:numPr>
        <w:rPr>
          <w:rFonts w:hAnsi="Times New Roman" w:ascii="Times New Roman"/>
          <w:b/>
          <w:sz w:val="24"/>
          <w:szCs w:val="24"/>
          <w:lang w:val="pl-PL"/>
        </w:rPr>
      </w:pPr>
      <w:r w:rsidRPr="00A90458">
        <w:rPr>
          <w:rFonts w:hAnsi="Times New Roman" w:ascii="Times New Roman"/>
          <w:b/>
          <w:sz w:val="24"/>
          <w:szCs w:val="24"/>
          <w:lang w:val="pl-PL"/>
        </w:rPr>
        <w:t>STANJE STEČAJNE MASE</w:t>
      </w:r>
    </w:p>
    <w:p w:rsidRDefault="002D1B35" w:rsidP="00517CED" w:rsidR="002D1B35">
      <w:pPr>
        <w:rPr>
          <w:rFonts w:hAnsi="Times New Roman" w:ascii="Times New Roman"/>
          <w:sz w:val="24"/>
          <w:szCs w:val="24"/>
          <w:lang w:val="pl-PL"/>
        </w:rPr>
      </w:pPr>
    </w:p>
    <w:p w:rsidRDefault="00517CED" w:rsidP="00517CED" w:rsidR="00517CED" w:rsidRPr="00A90458">
      <w:pPr>
        <w:rPr>
          <w:rFonts w:hAnsi="Times New Roman" w:ascii="Times New Roman"/>
          <w:b/>
          <w:sz w:val="24"/>
          <w:szCs w:val="24"/>
          <w:lang w:val="pl-PL"/>
        </w:rPr>
      </w:pPr>
      <w:r w:rsidRPr="00A90458">
        <w:rPr>
          <w:rFonts w:hAnsi="Times New Roman" w:ascii="Times New Roman"/>
          <w:b/>
          <w:sz w:val="24"/>
          <w:szCs w:val="24"/>
          <w:lang w:val="pl-PL"/>
        </w:rPr>
        <w:t>2.1. Unovčena imovina</w:t>
      </w:r>
      <w:r w:rsidR="00A90458">
        <w:rPr>
          <w:rFonts w:hAnsi="Times New Roman" w:ascii="Times New Roman"/>
          <w:b/>
          <w:sz w:val="24"/>
          <w:szCs w:val="24"/>
          <w:lang w:val="pl-PL"/>
        </w:rPr>
        <w:t xml:space="preserve"> nekretnine</w:t>
      </w:r>
    </w:p>
    <w:p w:rsidRDefault="002D1B35" w:rsidP="002D1B35" w:rsidR="002D1B35" w:rsidRPr="00690950">
      <w:pPr>
        <w:spacing w:after="0"/>
        <w:jc w:val="both"/>
        <w:rPr>
          <w:rFonts w:eastAsia="Times New Roman" w:hAnsi="Times New Roman" w:ascii="Times New Roman"/>
          <w:b/>
          <w:lang w:eastAsia="hr-HR"/>
        </w:rPr>
      </w:pPr>
      <w:r w:rsidRPr="00690950">
        <w:rPr>
          <w:rFonts w:eastAsia="Times New Roman" w:hAnsi="Times New Roman" w:ascii="Times New Roman"/>
          <w:b/>
          <w:lang w:eastAsia="hr-HR"/>
        </w:rPr>
        <w:t xml:space="preserve">1. U naravi  poslovni prostor oznake PP2/1 </w:t>
      </w:r>
    </w:p>
    <w:p w:rsidRDefault="002D1B35" w:rsidP="002D1B35" w:rsidR="002D1B35" w:rsidRPr="00690950">
      <w:pPr>
        <w:spacing w:after="0"/>
        <w:jc w:val="both"/>
        <w:rPr>
          <w:rFonts w:eastAsia="Times New Roman" w:hAnsi="Times New Roman" w:ascii="Times New Roman"/>
          <w:lang w:eastAsia="hr-HR"/>
        </w:rPr>
      </w:pPr>
      <w:r w:rsidRPr="00690950">
        <w:rPr>
          <w:rFonts w:eastAsia="Times New Roman" w:hAnsi="Times New Roman" w:ascii="Times New Roman"/>
          <w:lang w:eastAsia="hr-HR"/>
        </w:rPr>
        <w:t>sag</w:t>
      </w:r>
      <w:r w:rsidR="007D0190">
        <w:rPr>
          <w:rFonts w:eastAsia="Times New Roman" w:hAnsi="Times New Roman" w:ascii="Times New Roman"/>
          <w:lang w:eastAsia="hr-HR"/>
        </w:rPr>
        <w:t>rađen  na z.k.č. 22/4 i upisan</w:t>
      </w:r>
      <w:r w:rsidRPr="00690950">
        <w:rPr>
          <w:rFonts w:eastAsia="Times New Roman" w:hAnsi="Times New Roman" w:ascii="Times New Roman"/>
          <w:lang w:eastAsia="hr-HR"/>
        </w:rPr>
        <w:t xml:space="preserve"> u zk.ul. 15867, poduložak 322, k.o. Trnje  </w:t>
      </w:r>
    </w:p>
    <w:p w:rsidRDefault="002D1B35" w:rsidP="002D1B35" w:rsidR="002D1B35" w:rsidRPr="00690950">
      <w:pPr>
        <w:spacing w:after="0"/>
        <w:jc w:val="both"/>
        <w:rPr>
          <w:rFonts w:eastAsia="Times New Roman" w:hAnsi="Times New Roman" w:ascii="Times New Roman"/>
          <w:lang w:eastAsia="hr-HR"/>
        </w:rPr>
      </w:pPr>
      <w:r w:rsidRPr="00690950">
        <w:rPr>
          <w:rFonts w:eastAsia="Times New Roman" w:hAnsi="Times New Roman" w:ascii="Times New Roman"/>
          <w:lang w:eastAsia="hr-HR"/>
        </w:rPr>
        <w:t>- 322. ETAŽA 438/10000 poslovni prostor PP2/1 u prizemlju, označen zelenom bojom, sastoji se od: prostorije, holl, hodnik, čajna kuhinja, wc-ž, wc-ž predprostor, wc-m, wc-m predprostor, sveukupne površine P=398,85 m2, kao i pripadaka: parkiralište P1-P10, spremište S10 i S12, S20, S21, S22, S30 i S31 u dvorištu, podrumu -1, -2 i -3 sveukupne površine P=182,07 m2.</w:t>
      </w:r>
    </w:p>
    <w:p w:rsidRDefault="002D1B35" w:rsidP="002D1B35" w:rsidR="002D1B35" w:rsidRPr="00690950">
      <w:pPr>
        <w:spacing w:after="0"/>
        <w:jc w:val="both"/>
        <w:rPr>
          <w:rFonts w:eastAsia="Times New Roman" w:hAnsi="Times New Roman" w:ascii="Times New Roman"/>
          <w:lang w:eastAsia="hr-HR"/>
        </w:rPr>
      </w:pPr>
    </w:p>
    <w:p w:rsidRDefault="002D1B35" w:rsidP="002D1B35" w:rsidR="002D1B35" w:rsidRPr="005414C5">
      <w:pPr>
        <w:spacing w:after="0"/>
        <w:jc w:val="both"/>
        <w:rPr>
          <w:rFonts w:eastAsia="Times New Roman" w:hAnsi="Times New Roman" w:ascii="Times New Roman"/>
          <w:lang w:eastAsia="hr-HR"/>
        </w:rPr>
      </w:pPr>
      <w:r w:rsidRPr="005414C5">
        <w:rPr>
          <w:rFonts w:eastAsia="Times New Roman" w:hAnsi="Times New Roman" w:ascii="Times New Roman"/>
          <w:lang w:eastAsia="hr-HR"/>
        </w:rPr>
        <w:t>Na ročištu za utvrđivan</w:t>
      </w:r>
      <w:r w:rsidR="00752F57">
        <w:rPr>
          <w:rFonts w:eastAsia="Times New Roman" w:hAnsi="Times New Roman" w:ascii="Times New Roman"/>
          <w:lang w:eastAsia="hr-HR"/>
        </w:rPr>
        <w:t>ju početne</w:t>
      </w:r>
      <w:r w:rsidRPr="005414C5">
        <w:rPr>
          <w:rFonts w:eastAsia="Times New Roman" w:hAnsi="Times New Roman" w:ascii="Times New Roman"/>
          <w:lang w:eastAsia="hr-HR"/>
        </w:rPr>
        <w:t xml:space="preserve"> cijene</w:t>
      </w:r>
      <w:r w:rsidR="00752F57">
        <w:rPr>
          <w:rFonts w:eastAsia="Times New Roman" w:hAnsi="Times New Roman" w:ascii="Times New Roman"/>
          <w:lang w:eastAsia="hr-HR"/>
        </w:rPr>
        <w:t xml:space="preserve"> vrijednost nekretnine</w:t>
      </w:r>
      <w:r w:rsidRPr="005414C5">
        <w:rPr>
          <w:rFonts w:eastAsia="Times New Roman" w:hAnsi="Times New Roman" w:ascii="Times New Roman"/>
          <w:lang w:eastAsia="hr-HR"/>
        </w:rPr>
        <w:t xml:space="preserve"> </w:t>
      </w:r>
      <w:r w:rsidR="00D26946">
        <w:rPr>
          <w:rFonts w:eastAsia="Times New Roman" w:hAnsi="Times New Roman" w:ascii="Times New Roman"/>
          <w:lang w:eastAsia="hr-HR"/>
        </w:rPr>
        <w:t xml:space="preserve"> utvrđena je u</w:t>
      </w:r>
      <w:r w:rsidR="005414C5" w:rsidRPr="005414C5">
        <w:rPr>
          <w:rFonts w:eastAsia="Times New Roman" w:hAnsi="Times New Roman" w:ascii="Times New Roman"/>
          <w:lang w:eastAsia="hr-HR"/>
        </w:rPr>
        <w:t xml:space="preserve"> iznos</w:t>
      </w:r>
      <w:r w:rsidR="00D26946">
        <w:rPr>
          <w:rFonts w:eastAsia="Times New Roman" w:hAnsi="Times New Roman" w:ascii="Times New Roman"/>
          <w:lang w:eastAsia="hr-HR"/>
        </w:rPr>
        <w:t>u</w:t>
      </w:r>
      <w:r w:rsidR="005414C5" w:rsidRPr="005414C5">
        <w:rPr>
          <w:rFonts w:eastAsia="Times New Roman" w:hAnsi="Times New Roman" w:ascii="Times New Roman"/>
          <w:lang w:eastAsia="hr-HR"/>
        </w:rPr>
        <w:t xml:space="preserve"> od </w:t>
      </w:r>
      <w:r w:rsidRPr="005414C5">
        <w:rPr>
          <w:rFonts w:eastAsia="Times New Roman" w:hAnsi="Times New Roman" w:ascii="Times New Roman"/>
          <w:lang w:eastAsia="hr-HR"/>
        </w:rPr>
        <w:t xml:space="preserve"> 6.272.207,50 kn u koji iznos je uključen porez na dodanu vrijednost 25 % u iznosu od 1.254.441,50 kn. </w:t>
      </w:r>
      <w:r w:rsidR="00D26946" w:rsidRPr="005414C5">
        <w:rPr>
          <w:rFonts w:eastAsia="Times New Roman" w:hAnsi="Times New Roman" w:ascii="Times New Roman"/>
          <w:lang w:eastAsia="hr-HR"/>
        </w:rPr>
        <w:t>PDV  je obračunat prema Zakonu o PDV-u od 01.01.2015. godine.</w:t>
      </w:r>
    </w:p>
    <w:p w:rsidRDefault="002D1B35" w:rsidP="002D1B35" w:rsidR="002D1B35" w:rsidRPr="00690950">
      <w:pPr>
        <w:spacing w:after="0"/>
        <w:jc w:val="both"/>
        <w:rPr>
          <w:rFonts w:eastAsia="Times New Roman" w:hAnsi="Times New Roman" w:ascii="Times New Roman"/>
          <w:lang w:eastAsia="hr-HR"/>
        </w:rPr>
      </w:pPr>
    </w:p>
    <w:p w:rsidRDefault="002D1B35" w:rsidP="002D1B35" w:rsidR="002D1B35">
      <w:pPr>
        <w:spacing w:after="0"/>
        <w:jc w:val="both"/>
        <w:rPr>
          <w:rFonts w:eastAsia="Times New Roman" w:hAnsi="Times New Roman" w:ascii="Times New Roman"/>
          <w:lang w:eastAsia="hr-HR"/>
        </w:rPr>
      </w:pPr>
      <w:r w:rsidRPr="00566AD0">
        <w:rPr>
          <w:rFonts w:eastAsia="Times New Roman" w:hAnsi="Times New Roman" w:ascii="Times New Roman"/>
          <w:lang w:eastAsia="hr-HR"/>
        </w:rPr>
        <w:t xml:space="preserve">Za </w:t>
      </w:r>
      <w:r w:rsidR="00B603AC" w:rsidRPr="00566AD0">
        <w:rPr>
          <w:rFonts w:eastAsia="Times New Roman" w:hAnsi="Times New Roman" w:ascii="Times New Roman"/>
          <w:lang w:eastAsia="hr-HR"/>
        </w:rPr>
        <w:t>navedenu nekretninu održano je</w:t>
      </w:r>
      <w:r w:rsidR="00D26946" w:rsidRPr="00566AD0">
        <w:rPr>
          <w:rFonts w:eastAsia="Times New Roman" w:hAnsi="Times New Roman" w:ascii="Times New Roman"/>
          <w:lang w:eastAsia="hr-HR"/>
        </w:rPr>
        <w:t xml:space="preserve"> 6</w:t>
      </w:r>
      <w:r w:rsidR="007D0190" w:rsidRPr="00566AD0">
        <w:rPr>
          <w:rFonts w:eastAsia="Times New Roman" w:hAnsi="Times New Roman" w:ascii="Times New Roman"/>
          <w:lang w:eastAsia="hr-HR"/>
        </w:rPr>
        <w:t>. javnih dražbi</w:t>
      </w:r>
      <w:r w:rsidRPr="00566AD0">
        <w:rPr>
          <w:rFonts w:eastAsia="Times New Roman" w:hAnsi="Times New Roman" w:ascii="Times New Roman"/>
          <w:lang w:eastAsia="hr-HR"/>
        </w:rPr>
        <w:t xml:space="preserve"> na Trgovačkom sudu u Zagrebu</w:t>
      </w:r>
      <w:r w:rsidR="00D26946" w:rsidRPr="00566AD0">
        <w:rPr>
          <w:rFonts w:eastAsia="Times New Roman" w:hAnsi="Times New Roman" w:ascii="Times New Roman"/>
          <w:lang w:eastAsia="hr-HR"/>
        </w:rPr>
        <w:t>,</w:t>
      </w:r>
      <w:r w:rsidR="0031106D" w:rsidRPr="00566AD0">
        <w:rPr>
          <w:rFonts w:eastAsia="Times New Roman" w:hAnsi="Times New Roman" w:ascii="Times New Roman"/>
          <w:lang w:eastAsia="hr-HR"/>
        </w:rPr>
        <w:t xml:space="preserve"> a u odnosu na prethodno izvješće održana je : </w:t>
      </w:r>
      <w:r w:rsidR="00D26946" w:rsidRPr="00566AD0">
        <w:rPr>
          <w:rFonts w:eastAsia="Times New Roman" w:hAnsi="Times New Roman" w:ascii="Times New Roman"/>
          <w:lang w:eastAsia="hr-HR"/>
        </w:rPr>
        <w:t xml:space="preserve"> </w:t>
      </w:r>
    </w:p>
    <w:p w:rsidRDefault="007175B3" w:rsidP="002A7176" w:rsidR="00370676">
      <w:pPr>
        <w:spacing w:after="0"/>
        <w:jc w:val="both"/>
        <w:rPr>
          <w:rFonts w:eastAsia="Times New Roman" w:hAnsi="Times New Roman" w:ascii="Times New Roman"/>
          <w:lang w:eastAsia="hr-HR"/>
        </w:rPr>
      </w:pPr>
      <w:r w:rsidRPr="002A7176">
        <w:rPr>
          <w:rFonts w:eastAsia="Times New Roman" w:hAnsi="Times New Roman" w:ascii="Times New Roman"/>
          <w:lang w:eastAsia="hr-HR"/>
        </w:rPr>
        <w:t xml:space="preserve">7. </w:t>
      </w:r>
      <w:r w:rsidR="00BE4737" w:rsidRPr="002A7176">
        <w:rPr>
          <w:rFonts w:eastAsia="Times New Roman" w:hAnsi="Times New Roman" w:ascii="Times New Roman"/>
          <w:lang w:eastAsia="hr-HR"/>
        </w:rPr>
        <w:t xml:space="preserve">javna dražba </w:t>
      </w:r>
      <w:r w:rsidRPr="002A7176">
        <w:rPr>
          <w:rFonts w:eastAsia="Times New Roman" w:hAnsi="Times New Roman" w:ascii="Times New Roman"/>
          <w:lang w:eastAsia="hr-HR"/>
        </w:rPr>
        <w:t>dana 19.10.</w:t>
      </w:r>
      <w:r w:rsidR="00BE4737" w:rsidRPr="002A7176">
        <w:rPr>
          <w:rFonts w:eastAsia="Times New Roman" w:hAnsi="Times New Roman" w:ascii="Times New Roman"/>
          <w:lang w:eastAsia="hr-HR"/>
        </w:rPr>
        <w:t xml:space="preserve">2016. godine po početnoj cijeni od </w:t>
      </w:r>
      <w:r w:rsidRPr="002A7176">
        <w:rPr>
          <w:rFonts w:eastAsia="Times New Roman" w:hAnsi="Times New Roman" w:ascii="Times New Roman"/>
          <w:lang w:eastAsia="hr-HR"/>
        </w:rPr>
        <w:t>2.000.000,00</w:t>
      </w:r>
      <w:r w:rsidR="00BE4737" w:rsidRPr="002A7176">
        <w:rPr>
          <w:rFonts w:eastAsia="Times New Roman" w:hAnsi="Times New Roman" w:ascii="Times New Roman"/>
          <w:lang w:eastAsia="hr-HR"/>
        </w:rPr>
        <w:t xml:space="preserve"> kn</w:t>
      </w:r>
      <w:r w:rsidRPr="002A7176">
        <w:rPr>
          <w:rFonts w:eastAsia="Times New Roman" w:hAnsi="Times New Roman" w:ascii="Times New Roman"/>
          <w:lang w:eastAsia="hr-HR"/>
        </w:rPr>
        <w:t>.</w:t>
      </w:r>
      <w:r w:rsidR="002A7176">
        <w:rPr>
          <w:rFonts w:eastAsia="Times New Roman" w:hAnsi="Times New Roman" w:ascii="Times New Roman"/>
          <w:lang w:eastAsia="hr-HR"/>
        </w:rPr>
        <w:t xml:space="preserve"> </w:t>
      </w:r>
      <w:r w:rsidR="00BE4737" w:rsidRPr="00566AD0">
        <w:rPr>
          <w:rFonts w:eastAsia="Times New Roman" w:hAnsi="Times New Roman" w:ascii="Times New Roman"/>
          <w:lang w:eastAsia="hr-HR"/>
        </w:rPr>
        <w:t>Zaključak o prodaji objavljen je na stranicama Sudačke mreže i Hrvatske gospodarske komore.</w:t>
      </w:r>
      <w:r w:rsidR="00F5261F">
        <w:rPr>
          <w:rFonts w:eastAsia="Times New Roman" w:hAnsi="Times New Roman" w:ascii="Times New Roman"/>
          <w:lang w:eastAsia="hr-HR"/>
        </w:rPr>
        <w:t xml:space="preserve"> </w:t>
      </w:r>
    </w:p>
    <w:p w:rsidRDefault="00F5261F" w:rsidP="004648CE" w:rsidR="002D1B35" w:rsidRPr="004648CE">
      <w:pPr>
        <w:spacing w:after="0"/>
        <w:jc w:val="both"/>
        <w:rPr>
          <w:rFonts w:eastAsia="Times New Roman" w:hAnsi="Times New Roman" w:ascii="Times New Roman"/>
          <w:lang w:eastAsia="hr-HR"/>
        </w:rPr>
      </w:pPr>
      <w:r>
        <w:rPr>
          <w:rFonts w:eastAsia="Times New Roman" w:hAnsi="Times New Roman" w:ascii="Times New Roman"/>
          <w:lang w:eastAsia="hr-HR"/>
        </w:rPr>
        <w:t xml:space="preserve">Dražbi je pristupilo sedam ponuđača, od kojih je najbolju ponudu </w:t>
      </w:r>
      <w:r w:rsidR="00790315">
        <w:rPr>
          <w:rFonts w:eastAsia="Times New Roman" w:hAnsi="Times New Roman" w:ascii="Times New Roman"/>
          <w:lang w:eastAsia="hr-HR"/>
        </w:rPr>
        <w:t xml:space="preserve">dao kupac Perica Madunić u iznosu od 7.000.000,00 kn te je ispunio uvjete za dosudu nekretnine. Kako po Rješenju o dosudi kupac nije uplatio ostatak kupovnine nekretnina je dosuđena </w:t>
      </w:r>
      <w:r w:rsidR="00370676">
        <w:rPr>
          <w:rFonts w:eastAsia="Times New Roman" w:hAnsi="Times New Roman" w:ascii="Times New Roman"/>
          <w:lang w:eastAsia="hr-HR"/>
        </w:rPr>
        <w:t xml:space="preserve">slijedećem </w:t>
      </w:r>
      <w:r w:rsidR="00790315">
        <w:rPr>
          <w:rFonts w:eastAsia="Times New Roman" w:hAnsi="Times New Roman" w:ascii="Times New Roman"/>
          <w:lang w:eastAsia="hr-HR"/>
        </w:rPr>
        <w:t>ponuditelju Tino Duvnj</w:t>
      </w:r>
      <w:r w:rsidR="002A7176">
        <w:rPr>
          <w:rFonts w:eastAsia="Times New Roman" w:hAnsi="Times New Roman" w:ascii="Times New Roman"/>
          <w:lang w:eastAsia="hr-HR"/>
        </w:rPr>
        <w:t xml:space="preserve">ak za iznos od </w:t>
      </w:r>
      <w:r w:rsidR="002A7176">
        <w:rPr>
          <w:rFonts w:eastAsia="Times New Roman" w:hAnsi="Times New Roman" w:ascii="Times New Roman"/>
          <w:lang w:eastAsia="hr-HR"/>
        </w:rPr>
        <w:lastRenderedPageBreak/>
        <w:t>3.200.000,00 kn, kako ni Tino Duvnjak nije uplatio iznos ku</w:t>
      </w:r>
      <w:r w:rsidR="005B44B1">
        <w:rPr>
          <w:rFonts w:eastAsia="Times New Roman" w:hAnsi="Times New Roman" w:ascii="Times New Roman"/>
          <w:lang w:eastAsia="hr-HR"/>
        </w:rPr>
        <w:t>p</w:t>
      </w:r>
      <w:r w:rsidR="002A7176">
        <w:rPr>
          <w:rFonts w:eastAsia="Times New Roman" w:hAnsi="Times New Roman" w:ascii="Times New Roman"/>
          <w:lang w:eastAsia="hr-HR"/>
        </w:rPr>
        <w:t xml:space="preserve">ovnine po Rješenju o dosudi od 05.04.2017. godine, a slijedeći niži ponuditelj Collector j.d.o.o. je odustao od kupnje nekretnine za iznos koji je ponudio (3.150.000,00 kn) to </w:t>
      </w:r>
      <w:r w:rsidR="00330461">
        <w:rPr>
          <w:rFonts w:eastAsia="Times New Roman" w:hAnsi="Times New Roman" w:ascii="Times New Roman"/>
          <w:lang w:eastAsia="hr-HR"/>
        </w:rPr>
        <w:t>je nekretnina dosuđena Rješenjem o do</w:t>
      </w:r>
      <w:r w:rsidR="005B44B1">
        <w:rPr>
          <w:rFonts w:eastAsia="Times New Roman" w:hAnsi="Times New Roman" w:ascii="Times New Roman"/>
          <w:lang w:eastAsia="hr-HR"/>
        </w:rPr>
        <w:t>sudi od dana 05.04.2017. godine</w:t>
      </w:r>
      <w:r w:rsidR="00330461">
        <w:rPr>
          <w:rFonts w:eastAsia="Times New Roman" w:hAnsi="Times New Roman" w:ascii="Times New Roman"/>
          <w:lang w:eastAsia="hr-HR"/>
        </w:rPr>
        <w:t xml:space="preserve"> slijedećem nižem ponuditelju Vedranu Duvnjak</w:t>
      </w:r>
      <w:r w:rsidR="00330461" w:rsidRPr="00330461">
        <w:rPr>
          <w:rFonts w:eastAsia="Times New Roman" w:hAnsi="Times New Roman" w:ascii="Times New Roman"/>
          <w:lang w:eastAsia="hr-HR"/>
        </w:rPr>
        <w:t xml:space="preserve"> </w:t>
      </w:r>
      <w:r w:rsidR="00330461">
        <w:rPr>
          <w:rFonts w:eastAsia="Times New Roman" w:hAnsi="Times New Roman" w:ascii="Times New Roman"/>
          <w:lang w:eastAsia="hr-HR"/>
        </w:rPr>
        <w:t>za iznos od 2.750.000,00 kn. Očekuje se</w:t>
      </w:r>
      <w:r w:rsidR="004648CE">
        <w:rPr>
          <w:rFonts w:eastAsia="Times New Roman" w:hAnsi="Times New Roman" w:ascii="Times New Roman"/>
          <w:lang w:eastAsia="hr-HR"/>
        </w:rPr>
        <w:t xml:space="preserve"> plaćanje po Rješenju o dosudi, ukoliko kupac ne plati po Rješenju o dosudi isto će se oglasiti nevažećom i nekretnina dosuditi slijedećem ponuđaču koji </w:t>
      </w:r>
      <w:r w:rsidR="005B44B1">
        <w:rPr>
          <w:rFonts w:eastAsia="Times New Roman" w:hAnsi="Times New Roman" w:ascii="Times New Roman"/>
          <w:lang w:eastAsia="hr-HR"/>
        </w:rPr>
        <w:t>je stavio slijedeću nižu ponudu na sedmoj javnoj dražbi.</w:t>
      </w:r>
      <w:r w:rsidR="004648CE">
        <w:rPr>
          <w:rFonts w:eastAsia="Times New Roman" w:hAnsi="Times New Roman" w:ascii="Times New Roman"/>
          <w:lang w:eastAsia="hr-HR"/>
        </w:rPr>
        <w:t xml:space="preserve"> </w:t>
      </w:r>
    </w:p>
    <w:p w:rsidRDefault="002D1B35" w:rsidP="002D1B35" w:rsidR="002D1B35" w:rsidRPr="002D1B35">
      <w:pPr>
        <w:spacing w:after="0"/>
        <w:jc w:val="both"/>
        <w:rPr>
          <w:rFonts w:eastAsia="Times New Roman" w:hAnsi="Times New Roman" w:ascii="Times New Roman"/>
          <w:b/>
          <w:lang w:eastAsia="hr-HR"/>
        </w:rPr>
      </w:pPr>
    </w:p>
    <w:p w:rsidRDefault="002D1B35" w:rsidP="002D1B35" w:rsidR="002D1B35" w:rsidRPr="00690950">
      <w:pPr>
        <w:spacing w:after="0"/>
        <w:jc w:val="both"/>
        <w:rPr>
          <w:rFonts w:eastAsia="Times New Roman" w:hAnsi="Times New Roman" w:ascii="Times New Roman"/>
          <w:b/>
          <w:lang w:eastAsia="hr-HR"/>
        </w:rPr>
      </w:pPr>
      <w:r w:rsidRPr="00690950">
        <w:rPr>
          <w:rFonts w:eastAsia="Times New Roman" w:hAnsi="Times New Roman" w:ascii="Times New Roman"/>
          <w:b/>
          <w:lang w:eastAsia="hr-HR"/>
        </w:rPr>
        <w:t xml:space="preserve">2. U naravi poslovni prostor oznake PP2/2 </w:t>
      </w:r>
    </w:p>
    <w:p w:rsidRDefault="002D1B35" w:rsidP="002D1B35" w:rsidR="002D1B35" w:rsidRPr="00690950">
      <w:pPr>
        <w:spacing w:after="0"/>
        <w:jc w:val="both"/>
        <w:rPr>
          <w:rFonts w:eastAsia="Times New Roman" w:hAnsi="Times New Roman" w:ascii="Times New Roman"/>
          <w:lang w:eastAsia="hr-HR"/>
        </w:rPr>
      </w:pPr>
      <w:r w:rsidRPr="00690950">
        <w:rPr>
          <w:rFonts w:eastAsia="Times New Roman" w:hAnsi="Times New Roman" w:ascii="Times New Roman"/>
          <w:lang w:eastAsia="hr-HR"/>
        </w:rPr>
        <w:t xml:space="preserve">sagrađen </w:t>
      </w:r>
      <w:r w:rsidR="007D0190">
        <w:rPr>
          <w:rFonts w:eastAsia="Times New Roman" w:hAnsi="Times New Roman" w:ascii="Times New Roman"/>
          <w:lang w:eastAsia="hr-HR"/>
        </w:rPr>
        <w:t xml:space="preserve"> na z.k.č. 22/4 i upisan</w:t>
      </w:r>
      <w:r w:rsidRPr="00690950">
        <w:rPr>
          <w:rFonts w:eastAsia="Times New Roman" w:hAnsi="Times New Roman" w:ascii="Times New Roman"/>
          <w:lang w:eastAsia="hr-HR"/>
        </w:rPr>
        <w:t xml:space="preserve"> u zk.ul. 15867, poduložak 323, , k.o. Trnje  </w:t>
      </w:r>
    </w:p>
    <w:p w:rsidRDefault="002D1B35" w:rsidP="002D1B35" w:rsidR="002D1B35" w:rsidRPr="00690950">
      <w:pPr>
        <w:spacing w:after="0"/>
        <w:jc w:val="both"/>
        <w:rPr>
          <w:rFonts w:eastAsia="Times New Roman" w:hAnsi="Times New Roman" w:ascii="Times New Roman"/>
          <w:lang w:eastAsia="hr-HR"/>
        </w:rPr>
      </w:pPr>
      <w:r w:rsidRPr="00690950">
        <w:rPr>
          <w:rFonts w:eastAsia="Times New Roman" w:hAnsi="Times New Roman" w:ascii="Times New Roman"/>
          <w:lang w:eastAsia="hr-HR"/>
        </w:rPr>
        <w:t>-  323. ETAŽA 196/10000</w:t>
      </w:r>
      <w:r w:rsidRPr="00690950">
        <w:rPr>
          <w:rFonts w:hAnsi="Times New Roman" w:ascii="Times New Roman"/>
        </w:rPr>
        <w:t xml:space="preserve"> </w:t>
      </w:r>
      <w:r w:rsidRPr="00690950">
        <w:rPr>
          <w:rFonts w:eastAsia="Times New Roman" w:hAnsi="Times New Roman" w:ascii="Times New Roman"/>
          <w:lang w:eastAsia="hr-HR"/>
        </w:rPr>
        <w:t>poslovni prostor PP2/2 na I. katu i u prizemlju, označen crvenom bojom, sastoji se od: holl, stubište, soba 1,2,3 server soba, wc1, wc2, predprostor, stubište, holl, sveukupne površine P=203,84 m2.</w:t>
      </w:r>
    </w:p>
    <w:p w:rsidRDefault="002D1B35" w:rsidP="002D1B35" w:rsidR="002D1B35" w:rsidRPr="00690950">
      <w:pPr>
        <w:spacing w:after="0"/>
        <w:jc w:val="both"/>
        <w:rPr>
          <w:rFonts w:eastAsia="Times New Roman" w:hAnsi="Times New Roman" w:ascii="Times New Roman"/>
          <w:lang w:eastAsia="hr-HR"/>
        </w:rPr>
      </w:pPr>
    </w:p>
    <w:p w:rsidRDefault="002D1B35" w:rsidP="002D1B35" w:rsidR="002D1B35" w:rsidRPr="005414C5">
      <w:pPr>
        <w:spacing w:after="0"/>
        <w:jc w:val="both"/>
        <w:rPr>
          <w:rFonts w:hAnsi="Times New Roman" w:ascii="Times New Roman"/>
        </w:rPr>
      </w:pPr>
      <w:r w:rsidRPr="005414C5">
        <w:rPr>
          <w:rFonts w:eastAsia="Times New Roman" w:hAnsi="Times New Roman" w:ascii="Times New Roman"/>
          <w:lang w:eastAsia="hr-HR"/>
        </w:rPr>
        <w:t xml:space="preserve">Na ročištu za utvrđivanju početne </w:t>
      </w:r>
      <w:r w:rsidR="00D26946">
        <w:rPr>
          <w:rFonts w:eastAsia="Times New Roman" w:hAnsi="Times New Roman" w:ascii="Times New Roman"/>
          <w:lang w:eastAsia="hr-HR"/>
        </w:rPr>
        <w:t xml:space="preserve">cijene vrijednost nekretnine utvrđena je </w:t>
      </w:r>
      <w:r w:rsidRPr="005414C5">
        <w:rPr>
          <w:rFonts w:eastAsia="Times New Roman" w:hAnsi="Times New Roman" w:ascii="Times New Roman"/>
          <w:lang w:eastAsia="hr-HR"/>
        </w:rPr>
        <w:t xml:space="preserve">u iznosu 2.834.098,00 kn, </w:t>
      </w:r>
      <w:r w:rsidRPr="005414C5">
        <w:rPr>
          <w:rFonts w:hAnsi="Times New Roman" w:ascii="Times New Roman"/>
          <w:lang w:eastAsia="hr-HR"/>
        </w:rPr>
        <w:t>u koji je uključen i PDV od 25% u iznosu od 566.819,60 kuna.</w:t>
      </w:r>
      <w:r w:rsidR="00D26946" w:rsidRPr="00D26946">
        <w:rPr>
          <w:rFonts w:eastAsia="Times New Roman" w:hAnsi="Times New Roman" w:ascii="Times New Roman"/>
          <w:lang w:eastAsia="hr-HR"/>
        </w:rPr>
        <w:t xml:space="preserve"> </w:t>
      </w:r>
      <w:r w:rsidR="00D26946" w:rsidRPr="005414C5">
        <w:rPr>
          <w:rFonts w:eastAsia="Times New Roman" w:hAnsi="Times New Roman" w:ascii="Times New Roman"/>
          <w:lang w:eastAsia="hr-HR"/>
        </w:rPr>
        <w:t>PDV  je obračunat prema Zakonu o PDV-u od 01.01.2015. godine.</w:t>
      </w:r>
    </w:p>
    <w:p w:rsidRDefault="002D1B35" w:rsidP="002D1B35" w:rsidR="002D1B35" w:rsidRPr="00690950">
      <w:pPr>
        <w:spacing w:after="0"/>
        <w:jc w:val="both"/>
        <w:rPr>
          <w:rFonts w:hAnsi="Times New Roman" w:ascii="Times New Roman"/>
        </w:rPr>
      </w:pPr>
    </w:p>
    <w:p w:rsidRDefault="007175B3" w:rsidP="007175B3" w:rsidR="007175B3" w:rsidRPr="007175B3">
      <w:pPr>
        <w:spacing w:after="0"/>
        <w:jc w:val="both"/>
        <w:rPr>
          <w:rFonts w:eastAsia="Times New Roman" w:hAnsi="Times New Roman" w:ascii="Times New Roman"/>
          <w:lang w:eastAsia="hr-HR"/>
        </w:rPr>
      </w:pPr>
      <w:r w:rsidRPr="007175B3">
        <w:rPr>
          <w:rFonts w:eastAsia="Times New Roman" w:hAnsi="Times New Roman" w:ascii="Times New Roman"/>
          <w:lang w:eastAsia="hr-HR"/>
        </w:rPr>
        <w:t xml:space="preserve">Za navedenu nekretninu održano je 6. javnih dražbi na Trgovačkom sudu u Zagrebu, a u odnosu na prethodno izvješće održana je :  </w:t>
      </w:r>
    </w:p>
    <w:p w:rsidRDefault="007175B3" w:rsidP="007175B3" w:rsidR="007175B3" w:rsidRPr="007175B3">
      <w:pPr>
        <w:spacing w:after="0"/>
        <w:jc w:val="both"/>
        <w:rPr>
          <w:rFonts w:eastAsia="Times New Roman" w:hAnsi="Times New Roman" w:ascii="Times New Roman"/>
          <w:lang w:eastAsia="hr-HR"/>
        </w:rPr>
      </w:pPr>
      <w:r>
        <w:rPr>
          <w:rFonts w:eastAsia="Times New Roman" w:hAnsi="Times New Roman" w:ascii="Times New Roman"/>
          <w:lang w:eastAsia="hr-HR"/>
        </w:rPr>
        <w:t>7. javna dražba dana 19.10.</w:t>
      </w:r>
      <w:r w:rsidRPr="007175B3">
        <w:rPr>
          <w:rFonts w:eastAsia="Times New Roman" w:hAnsi="Times New Roman" w:ascii="Times New Roman"/>
          <w:lang w:eastAsia="hr-HR"/>
        </w:rPr>
        <w:t xml:space="preserve">2016. godine po početnoj cijeni od </w:t>
      </w:r>
      <w:r>
        <w:rPr>
          <w:rFonts w:eastAsia="Times New Roman" w:hAnsi="Times New Roman" w:ascii="Times New Roman"/>
          <w:lang w:eastAsia="hr-HR"/>
        </w:rPr>
        <w:t>850</w:t>
      </w:r>
      <w:r w:rsidRPr="007175B3">
        <w:rPr>
          <w:rFonts w:eastAsia="Times New Roman" w:hAnsi="Times New Roman" w:ascii="Times New Roman"/>
          <w:lang w:eastAsia="hr-HR"/>
        </w:rPr>
        <w:t>.000,00 kn.</w:t>
      </w:r>
    </w:p>
    <w:p w:rsidRDefault="007175B3" w:rsidP="007175B3" w:rsidR="007175B3">
      <w:pPr>
        <w:spacing w:after="0"/>
        <w:jc w:val="both"/>
        <w:rPr>
          <w:rFonts w:eastAsia="Times New Roman" w:hAnsi="Times New Roman" w:ascii="Times New Roman"/>
          <w:lang w:eastAsia="hr-HR"/>
        </w:rPr>
      </w:pPr>
      <w:r w:rsidRPr="007175B3">
        <w:rPr>
          <w:rFonts w:eastAsia="Times New Roman" w:hAnsi="Times New Roman" w:ascii="Times New Roman"/>
          <w:lang w:eastAsia="hr-HR"/>
        </w:rPr>
        <w:t>Zaključak o prodaji objavljen je na stranicama Sudačke mreže i Hrvatske gospodarske komore.</w:t>
      </w:r>
    </w:p>
    <w:p w:rsidRDefault="00330461" w:rsidP="007175B3" w:rsidR="00330461">
      <w:pPr>
        <w:spacing w:after="0"/>
        <w:jc w:val="both"/>
        <w:rPr>
          <w:rFonts w:eastAsia="Times New Roman" w:hAnsi="Times New Roman" w:ascii="Times New Roman"/>
          <w:lang w:eastAsia="hr-HR"/>
        </w:rPr>
      </w:pPr>
    </w:p>
    <w:p w:rsidRDefault="00330461" w:rsidP="00330461" w:rsidR="00330461">
      <w:pPr>
        <w:spacing w:after="0"/>
        <w:jc w:val="both"/>
        <w:rPr>
          <w:rFonts w:eastAsia="Times New Roman" w:hAnsi="Times New Roman" w:ascii="Times New Roman"/>
          <w:lang w:eastAsia="hr-HR"/>
        </w:rPr>
      </w:pPr>
      <w:r>
        <w:rPr>
          <w:rFonts w:eastAsia="Times New Roman" w:hAnsi="Times New Roman" w:ascii="Times New Roman"/>
          <w:lang w:eastAsia="hr-HR"/>
        </w:rPr>
        <w:t>Dražbi je pristupilo pet ponuđača, od kojih je najbolju ponudu dao kupac Vedran Duvnjak u iznosu od 1.560.000,00 kn te je ispunio uvjete za dosudu nekretnine. Kako po Rješenju o dosudi kupac nije uplatio ostatak kupovnine nekretnina je dosuđena slijedećem ponuditelju Helena Krešić za iznos od 1.550.000,00 kn. Očekuje se</w:t>
      </w:r>
      <w:r w:rsidR="004648CE">
        <w:rPr>
          <w:rFonts w:eastAsia="Times New Roman" w:hAnsi="Times New Roman" w:ascii="Times New Roman"/>
          <w:lang w:eastAsia="hr-HR"/>
        </w:rPr>
        <w:t xml:space="preserve"> plaćanje po Rješenju o dosudi, ukoliko kupac ne plati po Rješenju o dosudi isto će se oglasiti nevažećom i nekretnina dosuditi slijedećem ponuđaču koji </w:t>
      </w:r>
      <w:r w:rsidR="005B44B1">
        <w:rPr>
          <w:rFonts w:eastAsia="Times New Roman" w:hAnsi="Times New Roman" w:ascii="Times New Roman"/>
          <w:lang w:eastAsia="hr-HR"/>
        </w:rPr>
        <w:t xml:space="preserve">je stavio slijedeću nižu ponudu na sedmoj javnoj dražbi. </w:t>
      </w:r>
    </w:p>
    <w:p w:rsidRDefault="00330461" w:rsidP="00330461" w:rsidR="00330461">
      <w:pPr>
        <w:spacing w:after="0"/>
        <w:jc w:val="both"/>
        <w:rPr>
          <w:rFonts w:eastAsia="Times New Roman" w:hAnsi="Times New Roman" w:ascii="Times New Roman"/>
          <w:lang w:eastAsia="hr-HR"/>
        </w:rPr>
      </w:pPr>
    </w:p>
    <w:p w:rsidRDefault="002D1B35" w:rsidP="002D1B35" w:rsidR="002D1B35" w:rsidRPr="00690950">
      <w:pPr>
        <w:spacing w:after="0"/>
        <w:jc w:val="both"/>
        <w:rPr>
          <w:rFonts w:eastAsia="Times New Roman" w:hAnsi="Times New Roman" w:ascii="Times New Roman"/>
          <w:b/>
          <w:lang w:eastAsia="hr-HR"/>
        </w:rPr>
      </w:pPr>
    </w:p>
    <w:p w:rsidRDefault="002D1B35" w:rsidP="002D1B35" w:rsidR="002D1B35" w:rsidRPr="00690950">
      <w:pPr>
        <w:spacing w:after="0"/>
        <w:jc w:val="both"/>
        <w:rPr>
          <w:rFonts w:eastAsia="Times New Roman" w:hAnsi="Times New Roman" w:ascii="Times New Roman"/>
          <w:b/>
          <w:lang w:eastAsia="hr-HR"/>
        </w:rPr>
      </w:pPr>
      <w:r w:rsidRPr="00690950">
        <w:rPr>
          <w:rFonts w:eastAsia="Times New Roman" w:hAnsi="Times New Roman" w:ascii="Times New Roman"/>
          <w:b/>
          <w:lang w:eastAsia="hr-HR"/>
        </w:rPr>
        <w:t>3. U naravi poslovni prostor oznake PP2/3</w:t>
      </w:r>
    </w:p>
    <w:p w:rsidRDefault="002D1B35" w:rsidP="002D1B35" w:rsidR="002D1B35" w:rsidRPr="00690950">
      <w:pPr>
        <w:spacing w:after="0"/>
        <w:jc w:val="both"/>
        <w:rPr>
          <w:rFonts w:eastAsia="Times New Roman" w:hAnsi="Times New Roman" w:ascii="Times New Roman"/>
          <w:lang w:eastAsia="hr-HR"/>
        </w:rPr>
      </w:pPr>
      <w:r w:rsidRPr="00690950">
        <w:rPr>
          <w:rFonts w:eastAsia="Times New Roman" w:hAnsi="Times New Roman" w:ascii="Times New Roman"/>
          <w:lang w:eastAsia="hr-HR"/>
        </w:rPr>
        <w:t>sag</w:t>
      </w:r>
      <w:r w:rsidR="007D0190">
        <w:rPr>
          <w:rFonts w:eastAsia="Times New Roman" w:hAnsi="Times New Roman" w:ascii="Times New Roman"/>
          <w:lang w:eastAsia="hr-HR"/>
        </w:rPr>
        <w:t xml:space="preserve">rađen  na z.k.č. 22/4 i upisan </w:t>
      </w:r>
      <w:r w:rsidRPr="00690950">
        <w:rPr>
          <w:rFonts w:eastAsia="Times New Roman" w:hAnsi="Times New Roman" w:ascii="Times New Roman"/>
          <w:lang w:eastAsia="hr-HR"/>
        </w:rPr>
        <w:t xml:space="preserve">u zk.ul. 15867, poduložak 324, , k.o. Trnje  </w:t>
      </w:r>
    </w:p>
    <w:p w:rsidRDefault="002D1B35" w:rsidP="002D1B35" w:rsidR="002D1B35">
      <w:pPr>
        <w:spacing w:after="0"/>
        <w:jc w:val="both"/>
        <w:rPr>
          <w:rFonts w:eastAsia="Times New Roman" w:hAnsi="Times New Roman" w:ascii="Times New Roman"/>
          <w:lang w:eastAsia="hr-HR"/>
        </w:rPr>
      </w:pPr>
      <w:r w:rsidRPr="00690950">
        <w:rPr>
          <w:rFonts w:eastAsia="Times New Roman" w:hAnsi="Times New Roman" w:ascii="Times New Roman"/>
          <w:lang w:eastAsia="hr-HR"/>
        </w:rPr>
        <w:t xml:space="preserve">- 324. ETAŽA 57/10000 poslovni prostor PP2/3 u prizemlju, označen plavom bojom, sastoji se od: skladišta, prostor lifta, sveukupne površine P=53,20 m2, kao i pripadaka: parkiralište P11 i P12 u dvorištu sveukupne površine P=23,05 m2 </w:t>
      </w:r>
    </w:p>
    <w:p w:rsidRDefault="002D1B35" w:rsidP="002D1B35" w:rsidR="002D1B35" w:rsidRPr="00690950">
      <w:pPr>
        <w:spacing w:after="0"/>
        <w:jc w:val="both"/>
        <w:rPr>
          <w:rFonts w:eastAsia="Times New Roman" w:hAnsi="Times New Roman" w:ascii="Times New Roman"/>
          <w:lang w:eastAsia="hr-HR"/>
        </w:rPr>
      </w:pPr>
    </w:p>
    <w:p w:rsidRDefault="002D1B35" w:rsidP="002D1B35" w:rsidR="002D1B35">
      <w:pPr>
        <w:spacing w:after="0"/>
        <w:jc w:val="both"/>
        <w:rPr>
          <w:rFonts w:eastAsia="Times New Roman" w:hAnsi="Times New Roman" w:ascii="Times New Roman"/>
          <w:lang w:eastAsia="hr-HR"/>
        </w:rPr>
      </w:pPr>
      <w:r w:rsidRPr="005414C5">
        <w:rPr>
          <w:rFonts w:eastAsia="Times New Roman" w:hAnsi="Times New Roman" w:ascii="Times New Roman"/>
          <w:lang w:eastAsia="hr-HR"/>
        </w:rPr>
        <w:t xml:space="preserve">Na ročištu za utvrđivanju početne cijene  </w:t>
      </w:r>
      <w:r w:rsidR="00D26946">
        <w:rPr>
          <w:rFonts w:eastAsia="Times New Roman" w:hAnsi="Times New Roman" w:ascii="Times New Roman"/>
          <w:lang w:eastAsia="hr-HR"/>
        </w:rPr>
        <w:t>utvrđena je vrijednost nekretnine u</w:t>
      </w:r>
      <w:r w:rsidR="005414C5">
        <w:rPr>
          <w:rFonts w:eastAsia="Times New Roman" w:hAnsi="Times New Roman" w:ascii="Times New Roman"/>
          <w:lang w:eastAsia="hr-HR"/>
        </w:rPr>
        <w:t xml:space="preserve"> iznos</w:t>
      </w:r>
      <w:r w:rsidR="00D26946">
        <w:rPr>
          <w:rFonts w:eastAsia="Times New Roman" w:hAnsi="Times New Roman" w:ascii="Times New Roman"/>
          <w:lang w:eastAsia="hr-HR"/>
        </w:rPr>
        <w:t>u od</w:t>
      </w:r>
      <w:r w:rsidRPr="005414C5">
        <w:rPr>
          <w:rFonts w:eastAsia="Times New Roman" w:hAnsi="Times New Roman" w:ascii="Times New Roman"/>
          <w:lang w:eastAsia="hr-HR"/>
        </w:rPr>
        <w:t xml:space="preserve">  790.973,75 kn u koji iznos je uključen porez na dodanu vrijednost 25 % u iznosu od 158.194,75 kn. PDV  je obračunat prema Zakonu o PDV-u od 01.01.2015. godine.</w:t>
      </w:r>
    </w:p>
    <w:p w:rsidRDefault="007D0190" w:rsidP="002D1B35" w:rsidR="007D0190">
      <w:pPr>
        <w:spacing w:after="0"/>
        <w:jc w:val="both"/>
        <w:rPr>
          <w:rFonts w:eastAsia="Times New Roman" w:hAnsi="Times New Roman" w:ascii="Times New Roman"/>
          <w:lang w:eastAsia="hr-HR"/>
        </w:rPr>
      </w:pPr>
    </w:p>
    <w:p w:rsidRDefault="007175B3" w:rsidP="007175B3" w:rsidR="007175B3" w:rsidRPr="007175B3">
      <w:pPr>
        <w:spacing w:after="0"/>
        <w:jc w:val="both"/>
        <w:rPr>
          <w:rFonts w:eastAsia="Times New Roman" w:hAnsi="Times New Roman" w:ascii="Times New Roman"/>
          <w:lang w:eastAsia="hr-HR"/>
        </w:rPr>
      </w:pPr>
      <w:r w:rsidRPr="007175B3">
        <w:rPr>
          <w:rFonts w:eastAsia="Times New Roman" w:hAnsi="Times New Roman" w:ascii="Times New Roman"/>
          <w:lang w:eastAsia="hr-HR"/>
        </w:rPr>
        <w:t xml:space="preserve">Za navedenu nekretninu održano je 6. javnih dražbi na Trgovačkom sudu u Zagrebu, a u odnosu na prethodno izvješće održana je :  </w:t>
      </w:r>
    </w:p>
    <w:p w:rsidRDefault="007175B3" w:rsidP="007175B3" w:rsidR="002D64CF">
      <w:pPr>
        <w:spacing w:after="0"/>
        <w:jc w:val="both"/>
        <w:rPr>
          <w:rFonts w:eastAsia="Times New Roman" w:hAnsi="Times New Roman" w:ascii="Times New Roman"/>
          <w:lang w:eastAsia="hr-HR"/>
        </w:rPr>
      </w:pPr>
      <w:r>
        <w:rPr>
          <w:rFonts w:eastAsia="Times New Roman" w:hAnsi="Times New Roman" w:ascii="Times New Roman"/>
          <w:lang w:eastAsia="hr-HR"/>
        </w:rPr>
        <w:t>7. javna dražba dana 19.10.</w:t>
      </w:r>
      <w:r w:rsidRPr="007175B3">
        <w:rPr>
          <w:rFonts w:eastAsia="Times New Roman" w:hAnsi="Times New Roman" w:ascii="Times New Roman"/>
          <w:lang w:eastAsia="hr-HR"/>
        </w:rPr>
        <w:t>2016. godine po početnoj cijeni od 2</w:t>
      </w:r>
      <w:r>
        <w:rPr>
          <w:rFonts w:eastAsia="Times New Roman" w:hAnsi="Times New Roman" w:ascii="Times New Roman"/>
          <w:lang w:eastAsia="hr-HR"/>
        </w:rPr>
        <w:t>30</w:t>
      </w:r>
      <w:r w:rsidRPr="007175B3">
        <w:rPr>
          <w:rFonts w:eastAsia="Times New Roman" w:hAnsi="Times New Roman" w:ascii="Times New Roman"/>
          <w:lang w:eastAsia="hr-HR"/>
        </w:rPr>
        <w:t>.000,00 kn.</w:t>
      </w:r>
      <w:r w:rsidR="002D64CF">
        <w:rPr>
          <w:rFonts w:eastAsia="Times New Roman" w:hAnsi="Times New Roman" w:ascii="Times New Roman"/>
          <w:lang w:eastAsia="hr-HR"/>
        </w:rPr>
        <w:t xml:space="preserve"> </w:t>
      </w:r>
      <w:r w:rsidRPr="007175B3">
        <w:rPr>
          <w:rFonts w:eastAsia="Times New Roman" w:hAnsi="Times New Roman" w:ascii="Times New Roman"/>
          <w:lang w:eastAsia="hr-HR"/>
        </w:rPr>
        <w:t>Zaključak o prodaji objavljen je na stranicama Sudačke mreže i Hrvatske gospodarske komore.</w:t>
      </w:r>
      <w:r w:rsidR="002D64CF">
        <w:rPr>
          <w:rFonts w:eastAsia="Times New Roman" w:hAnsi="Times New Roman" w:ascii="Times New Roman"/>
          <w:lang w:eastAsia="hr-HR"/>
        </w:rPr>
        <w:t xml:space="preserve"> Na dražbu nije pristupio nitko od kupaca. </w:t>
      </w:r>
    </w:p>
    <w:p w:rsidRDefault="002D64CF" w:rsidP="007175B3" w:rsidR="002D64CF">
      <w:pPr>
        <w:spacing w:after="0"/>
        <w:jc w:val="both"/>
        <w:rPr>
          <w:rFonts w:eastAsia="Times New Roman" w:hAnsi="Times New Roman" w:ascii="Times New Roman"/>
          <w:lang w:eastAsia="hr-HR"/>
        </w:rPr>
      </w:pPr>
    </w:p>
    <w:p w:rsidRDefault="00792675" w:rsidP="007175B3" w:rsidR="002D64CF">
      <w:pPr>
        <w:spacing w:after="0"/>
        <w:jc w:val="both"/>
        <w:rPr>
          <w:rFonts w:eastAsia="Times New Roman" w:hAnsi="Times New Roman" w:ascii="Times New Roman"/>
          <w:lang w:eastAsia="hr-HR"/>
        </w:rPr>
      </w:pPr>
      <w:r>
        <w:rPr>
          <w:rFonts w:eastAsia="Times New Roman" w:hAnsi="Times New Roman" w:ascii="Times New Roman"/>
          <w:lang w:eastAsia="hr-HR"/>
        </w:rPr>
        <w:t>8. javna dražba dana 14.12.</w:t>
      </w:r>
      <w:r w:rsidR="002D64CF" w:rsidRPr="007175B3">
        <w:rPr>
          <w:rFonts w:eastAsia="Times New Roman" w:hAnsi="Times New Roman" w:ascii="Times New Roman"/>
          <w:lang w:eastAsia="hr-HR"/>
        </w:rPr>
        <w:t>2016. godine po početnoj cijeni od 2</w:t>
      </w:r>
      <w:r w:rsidR="002D64CF">
        <w:rPr>
          <w:rFonts w:eastAsia="Times New Roman" w:hAnsi="Times New Roman" w:ascii="Times New Roman"/>
          <w:lang w:eastAsia="hr-HR"/>
        </w:rPr>
        <w:t>07</w:t>
      </w:r>
      <w:r w:rsidR="002D64CF" w:rsidRPr="007175B3">
        <w:rPr>
          <w:rFonts w:eastAsia="Times New Roman" w:hAnsi="Times New Roman" w:ascii="Times New Roman"/>
          <w:lang w:eastAsia="hr-HR"/>
        </w:rPr>
        <w:t>.000,00 kn.</w:t>
      </w:r>
      <w:r w:rsidR="002D64CF">
        <w:rPr>
          <w:rFonts w:eastAsia="Times New Roman" w:hAnsi="Times New Roman" w:ascii="Times New Roman"/>
          <w:lang w:eastAsia="hr-HR"/>
        </w:rPr>
        <w:t xml:space="preserve"> </w:t>
      </w:r>
      <w:r w:rsidR="002D64CF" w:rsidRPr="007175B3">
        <w:rPr>
          <w:rFonts w:eastAsia="Times New Roman" w:hAnsi="Times New Roman" w:ascii="Times New Roman"/>
          <w:lang w:eastAsia="hr-HR"/>
        </w:rPr>
        <w:t>Zaključak o prodaji objavljen je na stranicama Sudačke mreže i Hrvatske gospodarske komore.</w:t>
      </w:r>
      <w:r w:rsidR="002D64CF">
        <w:rPr>
          <w:rFonts w:eastAsia="Times New Roman" w:hAnsi="Times New Roman" w:ascii="Times New Roman"/>
          <w:lang w:eastAsia="hr-HR"/>
        </w:rPr>
        <w:t xml:space="preserve"> Na </w:t>
      </w:r>
      <w:r w:rsidR="005B44B1">
        <w:rPr>
          <w:rFonts w:eastAsia="Times New Roman" w:hAnsi="Times New Roman" w:ascii="Times New Roman"/>
          <w:lang w:eastAsia="hr-HR"/>
        </w:rPr>
        <w:t>dražbu je pristupi</w:t>
      </w:r>
      <w:r w:rsidR="002D64CF" w:rsidRPr="002D64CF">
        <w:rPr>
          <w:rFonts w:eastAsia="Times New Roman" w:hAnsi="Times New Roman" w:ascii="Times New Roman"/>
          <w:lang w:eastAsia="hr-HR"/>
        </w:rPr>
        <w:t xml:space="preserve">o </w:t>
      </w:r>
      <w:r w:rsidR="002D64CF">
        <w:rPr>
          <w:rFonts w:eastAsia="Times New Roman" w:hAnsi="Times New Roman" w:ascii="Times New Roman"/>
          <w:lang w:eastAsia="hr-HR"/>
        </w:rPr>
        <w:t>jedan ponuđač KEMOBOJA – DUBRAVA d.o.o.</w:t>
      </w:r>
      <w:r w:rsidR="002D64CF" w:rsidRPr="002D64CF">
        <w:rPr>
          <w:rFonts w:eastAsia="Times New Roman" w:hAnsi="Times New Roman" w:ascii="Times New Roman"/>
          <w:lang w:eastAsia="hr-HR"/>
        </w:rPr>
        <w:t xml:space="preserve">, te je </w:t>
      </w:r>
      <w:r w:rsidR="002D64CF">
        <w:rPr>
          <w:rFonts w:eastAsia="Times New Roman" w:hAnsi="Times New Roman" w:ascii="Times New Roman"/>
          <w:lang w:eastAsia="hr-HR"/>
        </w:rPr>
        <w:t>ponudio iznos od 207</w:t>
      </w:r>
      <w:r w:rsidR="002D64CF" w:rsidRPr="002D64CF">
        <w:rPr>
          <w:rFonts w:eastAsia="Times New Roman" w:hAnsi="Times New Roman" w:ascii="Times New Roman"/>
          <w:lang w:eastAsia="hr-HR"/>
        </w:rPr>
        <w:t>.000,00 kn. Kupac Rješenjem o dosudi</w:t>
      </w:r>
      <w:r w:rsidR="002D64CF">
        <w:rPr>
          <w:rFonts w:eastAsia="Times New Roman" w:hAnsi="Times New Roman" w:ascii="Times New Roman"/>
          <w:lang w:eastAsia="hr-HR"/>
        </w:rPr>
        <w:t xml:space="preserve"> od 20.02.2017. godine</w:t>
      </w:r>
      <w:r w:rsidR="002D64CF" w:rsidRPr="002D64CF">
        <w:rPr>
          <w:rFonts w:eastAsia="Times New Roman" w:hAnsi="Times New Roman" w:ascii="Times New Roman"/>
          <w:lang w:eastAsia="hr-HR"/>
        </w:rPr>
        <w:t xml:space="preserve"> pozvan </w:t>
      </w:r>
      <w:r w:rsidR="002D64CF">
        <w:rPr>
          <w:rFonts w:eastAsia="Times New Roman" w:hAnsi="Times New Roman" w:ascii="Times New Roman"/>
          <w:lang w:eastAsia="hr-HR"/>
        </w:rPr>
        <w:t xml:space="preserve">je </w:t>
      </w:r>
      <w:r w:rsidR="002D64CF" w:rsidRPr="002D64CF">
        <w:rPr>
          <w:rFonts w:eastAsia="Times New Roman" w:hAnsi="Times New Roman" w:ascii="Times New Roman"/>
          <w:lang w:eastAsia="hr-HR"/>
        </w:rPr>
        <w:t>uplatiti ostatak kupovnine.</w:t>
      </w:r>
      <w:r w:rsidR="002D64CF">
        <w:rPr>
          <w:rFonts w:eastAsia="Times New Roman" w:hAnsi="Times New Roman" w:ascii="Times New Roman"/>
          <w:lang w:eastAsia="hr-HR"/>
        </w:rPr>
        <w:t xml:space="preserve"> Kupac je uplatio ostatak kupovnine te mu je po Rješenju o predaji</w:t>
      </w:r>
      <w:r w:rsidR="006B7FA2">
        <w:rPr>
          <w:rFonts w:eastAsia="Times New Roman" w:hAnsi="Times New Roman" w:ascii="Times New Roman"/>
          <w:lang w:eastAsia="hr-HR"/>
        </w:rPr>
        <w:t xml:space="preserve"> </w:t>
      </w:r>
      <w:r w:rsidR="005B44B1">
        <w:rPr>
          <w:rFonts w:eastAsia="Times New Roman" w:hAnsi="Times New Roman" w:ascii="Times New Roman"/>
          <w:lang w:eastAsia="hr-HR"/>
        </w:rPr>
        <w:t xml:space="preserve">Trgovačkog suda u Zagrebu </w:t>
      </w:r>
      <w:r w:rsidR="006B7FA2">
        <w:rPr>
          <w:rFonts w:eastAsia="Times New Roman" w:hAnsi="Times New Roman" w:ascii="Times New Roman"/>
          <w:lang w:eastAsia="hr-HR"/>
        </w:rPr>
        <w:t>od dana 05.04.2017.</w:t>
      </w:r>
      <w:r w:rsidR="002D64CF">
        <w:rPr>
          <w:rFonts w:eastAsia="Times New Roman" w:hAnsi="Times New Roman" w:ascii="Times New Roman"/>
          <w:lang w:eastAsia="hr-HR"/>
        </w:rPr>
        <w:t xml:space="preserve"> prostor predan dana </w:t>
      </w:r>
      <w:r w:rsidR="006B7FA2">
        <w:rPr>
          <w:rFonts w:eastAsia="Times New Roman" w:hAnsi="Times New Roman" w:ascii="Times New Roman"/>
          <w:lang w:eastAsia="hr-HR"/>
        </w:rPr>
        <w:t xml:space="preserve"> Zapisnikom o primopredaji dana 10.04.2017. godine</w:t>
      </w:r>
      <w:r w:rsidR="002D64CF">
        <w:rPr>
          <w:rFonts w:eastAsia="Times New Roman" w:hAnsi="Times New Roman" w:ascii="Times New Roman"/>
          <w:lang w:eastAsia="hr-HR"/>
        </w:rPr>
        <w:t xml:space="preserve">. </w:t>
      </w:r>
    </w:p>
    <w:p w:rsidRDefault="002D64CF" w:rsidP="007175B3" w:rsidR="002D64CF">
      <w:pPr>
        <w:spacing w:after="0"/>
        <w:jc w:val="both"/>
        <w:rPr>
          <w:rFonts w:eastAsia="Times New Roman" w:hAnsi="Times New Roman" w:ascii="Times New Roman"/>
          <w:lang w:eastAsia="hr-HR"/>
        </w:rPr>
      </w:pPr>
    </w:p>
    <w:p w:rsidRDefault="00792675" w:rsidP="007175B3" w:rsidR="00792675" w:rsidRPr="007175B3">
      <w:pPr>
        <w:spacing w:after="0"/>
        <w:jc w:val="both"/>
        <w:rPr>
          <w:rFonts w:eastAsia="Times New Roman" w:hAnsi="Times New Roman" w:ascii="Times New Roman"/>
          <w:lang w:eastAsia="hr-HR"/>
        </w:rPr>
      </w:pPr>
    </w:p>
    <w:p w:rsidRDefault="007175B3" w:rsidP="002D1B35" w:rsidR="007175B3">
      <w:pPr>
        <w:spacing w:after="0"/>
        <w:jc w:val="both"/>
        <w:rPr>
          <w:rFonts w:eastAsia="Times New Roman" w:hAnsi="Times New Roman" w:ascii="Times New Roman"/>
          <w:b/>
          <w:lang w:eastAsia="hr-HR"/>
        </w:rPr>
      </w:pPr>
    </w:p>
    <w:p w:rsidRDefault="002D1B35" w:rsidP="002D1B35" w:rsidR="002D1B35" w:rsidRPr="00690950">
      <w:pPr>
        <w:spacing w:after="0"/>
        <w:jc w:val="both"/>
        <w:rPr>
          <w:rFonts w:eastAsia="Times New Roman" w:hAnsi="Times New Roman" w:ascii="Times New Roman"/>
          <w:b/>
          <w:lang w:eastAsia="hr-HR"/>
        </w:rPr>
      </w:pPr>
      <w:r w:rsidRPr="00690950">
        <w:rPr>
          <w:rFonts w:eastAsia="Times New Roman" w:hAnsi="Times New Roman" w:ascii="Times New Roman"/>
          <w:b/>
          <w:lang w:eastAsia="hr-HR"/>
        </w:rPr>
        <w:t xml:space="preserve">4. DVORIŠTE ZAHAROVA z.k.č. 22/2, upisano u zk.ul. 4068, k.o. Trnje, površine 257 m2 </w:t>
      </w:r>
    </w:p>
    <w:p w:rsidRDefault="002D1B35" w:rsidP="002D1B35" w:rsidR="002D1B35" w:rsidRPr="00690950">
      <w:pPr>
        <w:spacing w:after="0"/>
        <w:jc w:val="both"/>
        <w:rPr>
          <w:rFonts w:eastAsia="Times New Roman" w:hAnsi="Times New Roman" w:ascii="Times New Roman"/>
          <w:lang w:eastAsia="hr-HR"/>
        </w:rPr>
      </w:pPr>
    </w:p>
    <w:p w:rsidRDefault="002D1B35" w:rsidP="002D1B35" w:rsidR="002D1B35" w:rsidRPr="00690950">
      <w:pPr>
        <w:spacing w:after="0"/>
        <w:jc w:val="both"/>
        <w:rPr>
          <w:rFonts w:eastAsia="Times New Roman" w:hAnsi="Times New Roman" w:ascii="Times New Roman"/>
          <w:b/>
          <w:lang w:eastAsia="hr-HR"/>
        </w:rPr>
      </w:pPr>
      <w:r w:rsidRPr="00690950">
        <w:rPr>
          <w:rFonts w:eastAsia="Times New Roman" w:hAnsi="Times New Roman" w:ascii="Times New Roman"/>
          <w:lang w:eastAsia="hr-HR"/>
        </w:rPr>
        <w:t>Zemljište je procijenjeno po HRVO</w:t>
      </w:r>
      <w:r w:rsidR="007D0190">
        <w:rPr>
          <w:rFonts w:eastAsia="Times New Roman" w:hAnsi="Times New Roman" w:ascii="Times New Roman"/>
          <w:lang w:eastAsia="hr-HR"/>
        </w:rPr>
        <w:t>JU PRELEC, dipl.ing.arh. stalnom sudskom vještaku</w:t>
      </w:r>
      <w:r w:rsidRPr="00690950">
        <w:rPr>
          <w:rFonts w:eastAsia="Times New Roman" w:hAnsi="Times New Roman" w:ascii="Times New Roman"/>
          <w:lang w:eastAsia="hr-HR"/>
        </w:rPr>
        <w:t xml:space="preserve"> za gra</w:t>
      </w:r>
      <w:r w:rsidR="007D0190">
        <w:rPr>
          <w:rFonts w:eastAsia="Times New Roman" w:hAnsi="Times New Roman" w:ascii="Times New Roman"/>
          <w:lang w:eastAsia="hr-HR"/>
        </w:rPr>
        <w:t>diteljstvo i procjenu nekretnina</w:t>
      </w:r>
      <w:r w:rsidRPr="00690950">
        <w:rPr>
          <w:rFonts w:eastAsia="Times New Roman" w:hAnsi="Times New Roman" w:ascii="Times New Roman"/>
          <w:lang w:eastAsia="hr-HR"/>
        </w:rPr>
        <w:t xml:space="preserve"> iz Zagreba, Božidara Magovca 18a u lipnju 2014</w:t>
      </w:r>
      <w:r w:rsidR="007D0190">
        <w:rPr>
          <w:rFonts w:eastAsia="Times New Roman" w:hAnsi="Times New Roman" w:ascii="Times New Roman"/>
          <w:lang w:eastAsia="hr-HR"/>
        </w:rPr>
        <w:t>.</w:t>
      </w:r>
      <w:r w:rsidRPr="00690950">
        <w:rPr>
          <w:rFonts w:eastAsia="Times New Roman" w:hAnsi="Times New Roman" w:ascii="Times New Roman"/>
          <w:lang w:eastAsia="hr-HR"/>
        </w:rPr>
        <w:t xml:space="preserve">  na sveukupni iznos od 272.420,00 kn u koji iznos je uključen porez na dodanu vrijednost 25 % u iznosu od 54.484,00 kn. Na navedenim nekretninama postoji upisano razlučno pravo ZAGREBAČKA BANKA d.d., Zagreb</w:t>
      </w:r>
      <w:r w:rsidRPr="00690950">
        <w:rPr>
          <w:rFonts w:eastAsia="Times New Roman" w:hAnsi="Times New Roman" w:ascii="Times New Roman"/>
          <w:b/>
          <w:lang w:eastAsia="hr-HR"/>
        </w:rPr>
        <w:t xml:space="preserve">. </w:t>
      </w:r>
    </w:p>
    <w:p w:rsidRDefault="002D1B35" w:rsidP="002D1B35" w:rsidR="002D1B35" w:rsidRPr="00690950">
      <w:pPr>
        <w:spacing w:after="0"/>
        <w:jc w:val="both"/>
        <w:rPr>
          <w:rFonts w:eastAsia="Times New Roman" w:hAnsi="Times New Roman" w:ascii="Times New Roman"/>
          <w:b/>
          <w:lang w:eastAsia="hr-HR"/>
        </w:rPr>
      </w:pPr>
    </w:p>
    <w:p w:rsidRDefault="002D1B35" w:rsidP="002D1B35" w:rsidR="002D1B35" w:rsidRPr="00690950">
      <w:pPr>
        <w:spacing w:after="0"/>
        <w:jc w:val="both"/>
        <w:rPr>
          <w:rFonts w:eastAsia="Times New Roman" w:hAnsi="Times New Roman" w:ascii="Times New Roman"/>
          <w:lang w:eastAsia="hr-HR"/>
        </w:rPr>
      </w:pPr>
      <w:r w:rsidRPr="00690950">
        <w:rPr>
          <w:rFonts w:eastAsia="Times New Roman" w:hAnsi="Times New Roman" w:ascii="Times New Roman"/>
          <w:lang w:eastAsia="hr-HR"/>
        </w:rPr>
        <w:t>Dana 14.04.2015. godine održano je ročište za utvrđivanje vrijednosti nekretnina gdje je utvrđena vrijednost nekretnine iznosila 272.420,00 kn</w:t>
      </w:r>
      <w:r w:rsidR="005414C5">
        <w:rPr>
          <w:rFonts w:eastAsia="Times New Roman" w:hAnsi="Times New Roman" w:ascii="Times New Roman"/>
          <w:lang w:eastAsia="hr-HR"/>
        </w:rPr>
        <w:t xml:space="preserve"> u koji je iznos uključen PDV</w:t>
      </w:r>
      <w:r w:rsidRPr="00690950">
        <w:rPr>
          <w:rFonts w:eastAsia="Times New Roman" w:hAnsi="Times New Roman" w:ascii="Times New Roman"/>
          <w:lang w:eastAsia="hr-HR"/>
        </w:rPr>
        <w:t xml:space="preserve">. </w:t>
      </w:r>
    </w:p>
    <w:p w:rsidRDefault="002D1B35" w:rsidP="002D1B35" w:rsidR="002D1B35" w:rsidRPr="00690950">
      <w:pPr>
        <w:spacing w:after="0"/>
        <w:jc w:val="both"/>
        <w:rPr>
          <w:rFonts w:eastAsia="Times New Roman" w:hAnsi="Times New Roman" w:ascii="Times New Roman"/>
          <w:lang w:eastAsia="hr-HR"/>
        </w:rPr>
      </w:pPr>
    </w:p>
    <w:p w:rsidRDefault="007175B3" w:rsidP="007175B3" w:rsidR="007175B3">
      <w:pPr>
        <w:spacing w:after="0"/>
        <w:jc w:val="both"/>
        <w:rPr>
          <w:rFonts w:eastAsia="Times New Roman" w:hAnsi="Times New Roman" w:ascii="Times New Roman"/>
          <w:lang w:eastAsia="hr-HR"/>
        </w:rPr>
      </w:pPr>
      <w:r w:rsidRPr="007175B3">
        <w:rPr>
          <w:rFonts w:eastAsia="Times New Roman" w:hAnsi="Times New Roman" w:ascii="Times New Roman"/>
          <w:lang w:eastAsia="hr-HR"/>
        </w:rPr>
        <w:t>Za naveden</w:t>
      </w:r>
      <w:r>
        <w:rPr>
          <w:rFonts w:eastAsia="Times New Roman" w:hAnsi="Times New Roman" w:ascii="Times New Roman"/>
          <w:lang w:eastAsia="hr-HR"/>
        </w:rPr>
        <w:t xml:space="preserve">o zemljište </w:t>
      </w:r>
      <w:r w:rsidRPr="007175B3">
        <w:rPr>
          <w:rFonts w:eastAsia="Times New Roman" w:hAnsi="Times New Roman" w:ascii="Times New Roman"/>
          <w:lang w:eastAsia="hr-HR"/>
        </w:rPr>
        <w:t xml:space="preserve">održano je 6. javnih dražbi na Trgovačkom sudu u Zagrebu, a u odnosu na prethodno izvješće održana je :  </w:t>
      </w:r>
      <w:r w:rsidR="002B4F72">
        <w:rPr>
          <w:rFonts w:eastAsia="Times New Roman" w:hAnsi="Times New Roman" w:ascii="Times New Roman"/>
          <w:lang w:eastAsia="hr-HR"/>
        </w:rPr>
        <w:t xml:space="preserve"> </w:t>
      </w:r>
    </w:p>
    <w:p w:rsidRDefault="002B4F72" w:rsidP="007175B3" w:rsidR="002B4F72" w:rsidRPr="007175B3">
      <w:pPr>
        <w:spacing w:after="0"/>
        <w:jc w:val="both"/>
        <w:rPr>
          <w:rFonts w:eastAsia="Times New Roman" w:hAnsi="Times New Roman" w:ascii="Times New Roman"/>
          <w:lang w:eastAsia="hr-HR"/>
        </w:rPr>
      </w:pPr>
    </w:p>
    <w:p w:rsidRDefault="007175B3" w:rsidP="007175B3" w:rsidR="002D1B35">
      <w:pPr>
        <w:spacing w:after="0"/>
        <w:jc w:val="both"/>
        <w:rPr>
          <w:rFonts w:eastAsia="Times New Roman" w:hAnsi="Times New Roman" w:ascii="Times New Roman"/>
          <w:lang w:eastAsia="hr-HR"/>
        </w:rPr>
      </w:pPr>
      <w:r w:rsidRPr="007175B3">
        <w:rPr>
          <w:rFonts w:eastAsia="Times New Roman" w:hAnsi="Times New Roman" w:ascii="Times New Roman"/>
          <w:lang w:eastAsia="hr-HR"/>
        </w:rPr>
        <w:t xml:space="preserve">7. javna dražba dana 19.10.2016. godine po početnoj cijeni od </w:t>
      </w:r>
      <w:r>
        <w:rPr>
          <w:rFonts w:eastAsia="Times New Roman" w:hAnsi="Times New Roman" w:ascii="Times New Roman"/>
          <w:lang w:eastAsia="hr-HR"/>
        </w:rPr>
        <w:t>80</w:t>
      </w:r>
      <w:r w:rsidRPr="007175B3">
        <w:rPr>
          <w:rFonts w:eastAsia="Times New Roman" w:hAnsi="Times New Roman" w:ascii="Times New Roman"/>
          <w:lang w:eastAsia="hr-HR"/>
        </w:rPr>
        <w:t>.000,00 kn.</w:t>
      </w:r>
      <w:r w:rsidR="002B4F72">
        <w:rPr>
          <w:rFonts w:eastAsia="Times New Roman" w:hAnsi="Times New Roman" w:ascii="Times New Roman"/>
          <w:lang w:eastAsia="hr-HR"/>
        </w:rPr>
        <w:t xml:space="preserve"> </w:t>
      </w:r>
      <w:r w:rsidRPr="007175B3">
        <w:rPr>
          <w:rFonts w:eastAsia="Times New Roman" w:hAnsi="Times New Roman" w:ascii="Times New Roman"/>
          <w:lang w:eastAsia="hr-HR"/>
        </w:rPr>
        <w:t>Zaključak o prodaji objavljen je na stranicama Sudačke mreže i Hrvatske gospodarske komore</w:t>
      </w:r>
      <w:r w:rsidR="002B4F72">
        <w:rPr>
          <w:rFonts w:eastAsia="Times New Roman" w:hAnsi="Times New Roman" w:ascii="Times New Roman"/>
          <w:lang w:eastAsia="hr-HR"/>
        </w:rPr>
        <w:t xml:space="preserve">. Na dražbu nije pristupio nitko od kupaca za navedenu nekretninu. </w:t>
      </w:r>
    </w:p>
    <w:p w:rsidRDefault="002B4F72" w:rsidP="007175B3" w:rsidR="002B4F72">
      <w:pPr>
        <w:spacing w:after="0"/>
        <w:jc w:val="both"/>
        <w:rPr>
          <w:rFonts w:eastAsia="Times New Roman" w:hAnsi="Times New Roman" w:ascii="Times New Roman"/>
          <w:lang w:eastAsia="hr-HR"/>
        </w:rPr>
      </w:pPr>
    </w:p>
    <w:p w:rsidRDefault="002B4F72" w:rsidP="002B4F72" w:rsidR="002B4F72">
      <w:pPr>
        <w:spacing w:after="0"/>
        <w:jc w:val="both"/>
        <w:rPr>
          <w:rFonts w:eastAsia="Times New Roman" w:hAnsi="Times New Roman" w:ascii="Times New Roman"/>
          <w:lang w:eastAsia="hr-HR"/>
        </w:rPr>
      </w:pPr>
      <w:r>
        <w:rPr>
          <w:rFonts w:eastAsia="Times New Roman" w:hAnsi="Times New Roman" w:ascii="Times New Roman"/>
          <w:lang w:eastAsia="hr-HR"/>
        </w:rPr>
        <w:t>8. javna dražba održana je dana 14.12.2016. godine po početnoj cijeni 72.000,00 kn.</w:t>
      </w:r>
      <w:r w:rsidRPr="002B4F72">
        <w:rPr>
          <w:rFonts w:eastAsia="Times New Roman" w:hAnsi="Times New Roman" w:ascii="Times New Roman"/>
          <w:lang w:eastAsia="hr-HR"/>
        </w:rPr>
        <w:t xml:space="preserve"> </w:t>
      </w:r>
      <w:r w:rsidRPr="007175B3">
        <w:rPr>
          <w:rFonts w:eastAsia="Times New Roman" w:hAnsi="Times New Roman" w:ascii="Times New Roman"/>
          <w:lang w:eastAsia="hr-HR"/>
        </w:rPr>
        <w:t>Zaključak o prodaji objavljen je na stranicama Sudačke mreže i Hrvatske gospodarske komore</w:t>
      </w:r>
      <w:r>
        <w:rPr>
          <w:rFonts w:eastAsia="Times New Roman" w:hAnsi="Times New Roman" w:ascii="Times New Roman"/>
          <w:lang w:eastAsia="hr-HR"/>
        </w:rPr>
        <w:t xml:space="preserve">. Na dražbu nije pristupio nitko od kupaca za navedenu nekretninu. </w:t>
      </w:r>
    </w:p>
    <w:p w:rsidRDefault="002B4F72" w:rsidP="007175B3" w:rsidR="002B4F72">
      <w:pPr>
        <w:spacing w:after="0"/>
        <w:jc w:val="both"/>
        <w:rPr>
          <w:rFonts w:eastAsia="Times New Roman" w:hAnsi="Times New Roman" w:ascii="Times New Roman"/>
          <w:lang w:eastAsia="hr-HR"/>
        </w:rPr>
      </w:pPr>
    </w:p>
    <w:p w:rsidRDefault="002B4F72" w:rsidP="007175B3" w:rsidR="002B4F72">
      <w:pPr>
        <w:spacing w:after="0"/>
        <w:jc w:val="both"/>
        <w:rPr>
          <w:rFonts w:eastAsia="Times New Roman" w:hAnsi="Times New Roman" w:ascii="Times New Roman"/>
          <w:lang w:eastAsia="hr-HR"/>
        </w:rPr>
      </w:pPr>
      <w:r>
        <w:rPr>
          <w:rFonts w:eastAsia="Times New Roman" w:hAnsi="Times New Roman" w:ascii="Times New Roman"/>
          <w:lang w:eastAsia="hr-HR"/>
        </w:rPr>
        <w:t>9. javna dražba održana je 29.03.2017. godine po početnoj cijeni od 40.000,00 kn</w:t>
      </w:r>
      <w:r w:rsidR="00E61FAB" w:rsidRPr="00E61FAB">
        <w:rPr>
          <w:rFonts w:eastAsia="Times New Roman" w:hAnsi="Times New Roman" w:ascii="Times New Roman"/>
          <w:lang w:eastAsia="hr-HR"/>
        </w:rPr>
        <w:t xml:space="preserve"> </w:t>
      </w:r>
      <w:r w:rsidR="00E61FAB" w:rsidRPr="007175B3">
        <w:rPr>
          <w:rFonts w:eastAsia="Times New Roman" w:hAnsi="Times New Roman" w:ascii="Times New Roman"/>
          <w:lang w:eastAsia="hr-HR"/>
        </w:rPr>
        <w:t>Zaključak o prodaji objavljen je na stranicama Sudačke mreže i Hrvatske gospodarske komore</w:t>
      </w:r>
      <w:r w:rsidR="00E61FAB">
        <w:rPr>
          <w:rFonts w:eastAsia="Times New Roman" w:hAnsi="Times New Roman" w:ascii="Times New Roman"/>
          <w:lang w:eastAsia="hr-HR"/>
        </w:rPr>
        <w:t xml:space="preserve">. Na dražbu je pristupilo šest ponuđača, te je najboljem ponuđaču dosuđena nekretnina za iznos od </w:t>
      </w:r>
      <w:r w:rsidR="002D64CF">
        <w:rPr>
          <w:rFonts w:eastAsia="Times New Roman" w:hAnsi="Times New Roman" w:ascii="Times New Roman"/>
          <w:lang w:eastAsia="hr-HR"/>
        </w:rPr>
        <w:t xml:space="preserve">85.000,00 kn. Kupac Rješenjem o dosudi pozvan uplatiti ostatak kupovnine. </w:t>
      </w:r>
    </w:p>
    <w:p w:rsidRDefault="00517CED" w:rsidP="007175B3" w:rsidR="00517CED">
      <w:pPr>
        <w:spacing w:after="0"/>
        <w:jc w:val="both"/>
        <w:rPr>
          <w:rFonts w:eastAsia="Times New Roman" w:hAnsi="Times New Roman" w:ascii="Times New Roman"/>
          <w:lang w:eastAsia="hr-HR"/>
        </w:rPr>
      </w:pPr>
    </w:p>
    <w:p w:rsidRDefault="00517CED" w:rsidP="00517CED" w:rsidR="00517CED" w:rsidRPr="00A90458">
      <w:pPr>
        <w:pStyle w:val="Odlomakpopisa"/>
        <w:numPr>
          <w:ilvl w:val="1"/>
          <w:numId w:val="12"/>
        </w:numPr>
        <w:spacing w:after="0"/>
        <w:jc w:val="both"/>
        <w:rPr>
          <w:rFonts w:eastAsia="Times New Roman" w:hAnsi="Times New Roman" w:ascii="Times New Roman"/>
          <w:b/>
          <w:lang w:eastAsia="hr-HR"/>
        </w:rPr>
      </w:pPr>
      <w:r w:rsidRPr="00A90458">
        <w:rPr>
          <w:rFonts w:eastAsia="Times New Roman" w:hAnsi="Times New Roman" w:ascii="Times New Roman"/>
          <w:b/>
          <w:lang w:eastAsia="hr-HR"/>
        </w:rPr>
        <w:t>Neunovčena imovina</w:t>
      </w:r>
    </w:p>
    <w:p w:rsidRDefault="007175B3" w:rsidP="007175B3" w:rsidR="007175B3" w:rsidRPr="00690950">
      <w:pPr>
        <w:spacing w:after="0"/>
        <w:jc w:val="both"/>
        <w:rPr>
          <w:rFonts w:eastAsia="Times New Roman" w:hAnsi="Times New Roman" w:ascii="Times New Roman"/>
          <w:lang w:eastAsia="hr-HR"/>
        </w:rPr>
      </w:pPr>
    </w:p>
    <w:p w:rsidRDefault="002D1B35" w:rsidP="00915723" w:rsidR="002D1B35" w:rsidRPr="00915723">
      <w:pPr>
        <w:pStyle w:val="Odlomakpopisa"/>
        <w:numPr>
          <w:ilvl w:val="0"/>
          <w:numId w:val="13"/>
        </w:numPr>
        <w:spacing w:after="0"/>
        <w:jc w:val="both"/>
        <w:rPr>
          <w:rFonts w:eastAsia="Times New Roman" w:hAnsi="Times New Roman" w:ascii="Times New Roman"/>
          <w:lang w:eastAsia="hr-HR"/>
        </w:rPr>
      </w:pPr>
      <w:r w:rsidRPr="00915723">
        <w:rPr>
          <w:rFonts w:eastAsia="Times New Roman" w:hAnsi="Times New Roman" w:ascii="Times New Roman"/>
          <w:b/>
          <w:lang w:eastAsia="hr-HR"/>
        </w:rPr>
        <w:t xml:space="preserve">U naravi dvonamjensko sklonište oznake PP2/d.skl. </w:t>
      </w:r>
      <w:r w:rsidRPr="00915723">
        <w:rPr>
          <w:rFonts w:eastAsia="Times New Roman" w:hAnsi="Times New Roman" w:ascii="Times New Roman"/>
          <w:lang w:eastAsia="hr-HR"/>
        </w:rPr>
        <w:t>sagrađeno  na z.k.č. 22/4 i upisanog u</w:t>
      </w:r>
      <w:r w:rsidR="00FB1628" w:rsidRPr="00915723">
        <w:rPr>
          <w:rFonts w:eastAsia="Times New Roman" w:hAnsi="Times New Roman" w:ascii="Times New Roman"/>
          <w:lang w:eastAsia="hr-HR"/>
        </w:rPr>
        <w:t xml:space="preserve"> zk.ul. 15867, poduložak 325, </w:t>
      </w:r>
      <w:r w:rsidRPr="00915723">
        <w:rPr>
          <w:rFonts w:eastAsia="Times New Roman" w:hAnsi="Times New Roman" w:ascii="Times New Roman"/>
          <w:lang w:eastAsia="hr-HR"/>
        </w:rPr>
        <w:t>k.o. Trnje 325. ETAŽA 341/10000 - dvonamjensko sklonište PP2/d.skl. u</w:t>
      </w:r>
      <w:r w:rsidR="007175B3" w:rsidRPr="00915723">
        <w:rPr>
          <w:rFonts w:eastAsia="Times New Roman" w:hAnsi="Times New Roman" w:ascii="Times New Roman"/>
          <w:lang w:eastAsia="hr-HR"/>
        </w:rPr>
        <w:t>.</w:t>
      </w:r>
      <w:r w:rsidRPr="00915723">
        <w:rPr>
          <w:rFonts w:eastAsia="Times New Roman" w:hAnsi="Times New Roman" w:ascii="Times New Roman"/>
          <w:lang w:eastAsia="hr-HR"/>
        </w:rPr>
        <w:t xml:space="preserve"> podrumu -1, označeno narančastom bojom, sastoji se od skloništa sve ukupne pov. P=354,42 m2</w:t>
      </w:r>
    </w:p>
    <w:p w:rsidRDefault="0004297F" w:rsidP="0004297F" w:rsidR="0004297F">
      <w:pPr>
        <w:spacing w:after="0"/>
        <w:jc w:val="both"/>
        <w:rPr>
          <w:rFonts w:eastAsia="Times New Roman" w:hAnsi="Times New Roman" w:ascii="Times New Roman"/>
          <w:lang w:eastAsia="hr-HR"/>
        </w:rPr>
      </w:pPr>
    </w:p>
    <w:p w:rsidRDefault="002D1B35" w:rsidP="0004297F" w:rsidR="002D1B35" w:rsidRPr="0004297F">
      <w:pPr>
        <w:spacing w:after="0"/>
        <w:jc w:val="both"/>
        <w:rPr>
          <w:rFonts w:eastAsia="Times New Roman" w:hAnsi="Times New Roman" w:ascii="Times New Roman"/>
          <w:lang w:eastAsia="hr-HR"/>
        </w:rPr>
      </w:pPr>
      <w:r w:rsidRPr="0004297F">
        <w:rPr>
          <w:rFonts w:eastAsia="Times New Roman" w:hAnsi="Times New Roman" w:ascii="Times New Roman"/>
          <w:lang w:eastAsia="hr-HR"/>
        </w:rPr>
        <w:t xml:space="preserve">Predmetna nekretnina procijenjena je po stalnom sudskom vještaku za graditeljstvo Hrvoje Prelec, dipl. ing. arh. u lipnju 2014. godine, a procijenjena vrijednost iznosi 1.908.145,00 kn uvećana za iznos 25 % PDV-a u iznosu od 477.036,25 kn, što ukupno iznosi 2.385.181,25 kn. </w:t>
      </w:r>
    </w:p>
    <w:p w:rsidRDefault="0004297F" w:rsidP="0004297F" w:rsidR="0004297F">
      <w:pPr>
        <w:spacing w:after="0"/>
        <w:jc w:val="both"/>
        <w:rPr>
          <w:rFonts w:eastAsia="Times New Roman" w:hAnsi="Times New Roman" w:ascii="Times New Roman"/>
          <w:lang w:eastAsia="hr-HR"/>
        </w:rPr>
      </w:pPr>
    </w:p>
    <w:p w:rsidRDefault="002D1B35" w:rsidP="0004297F" w:rsidR="002D1B35" w:rsidRPr="0004297F">
      <w:pPr>
        <w:spacing w:after="0"/>
        <w:jc w:val="both"/>
        <w:rPr>
          <w:rFonts w:eastAsia="Times New Roman" w:hAnsi="Times New Roman" w:ascii="Times New Roman"/>
          <w:lang w:eastAsia="hr-HR"/>
        </w:rPr>
      </w:pPr>
      <w:r w:rsidRPr="0004297F">
        <w:rPr>
          <w:rFonts w:eastAsia="Times New Roman" w:hAnsi="Times New Roman" w:ascii="Times New Roman"/>
          <w:lang w:eastAsia="hr-HR"/>
        </w:rPr>
        <w:t xml:space="preserve">Na predmetnoj nekretnini </w:t>
      </w:r>
      <w:r w:rsidR="00B603AC">
        <w:rPr>
          <w:rFonts w:eastAsia="Times New Roman" w:hAnsi="Times New Roman" w:ascii="Times New Roman"/>
          <w:lang w:eastAsia="hr-HR"/>
        </w:rPr>
        <w:t>upisano je razlučno pravo ZAGREBAČKE BANKE</w:t>
      </w:r>
      <w:r w:rsidRPr="0004297F">
        <w:rPr>
          <w:rFonts w:eastAsia="Times New Roman" w:hAnsi="Times New Roman" w:ascii="Times New Roman"/>
          <w:lang w:eastAsia="hr-HR"/>
        </w:rPr>
        <w:t xml:space="preserve"> d.d., Zagreb.</w:t>
      </w:r>
    </w:p>
    <w:p w:rsidRDefault="0004297F" w:rsidP="0004297F" w:rsidR="0004297F">
      <w:pPr>
        <w:spacing w:after="0"/>
        <w:jc w:val="both"/>
        <w:rPr>
          <w:rFonts w:eastAsia="Times New Roman" w:hAnsi="Times New Roman" w:ascii="Times New Roman"/>
          <w:lang w:eastAsia="hr-HR"/>
        </w:rPr>
      </w:pPr>
    </w:p>
    <w:p w:rsidRDefault="002D1B35" w:rsidP="0004297F" w:rsidR="002D1B35">
      <w:pPr>
        <w:spacing w:after="0"/>
        <w:jc w:val="both"/>
        <w:rPr>
          <w:rFonts w:eastAsia="Times New Roman" w:hAnsi="Times New Roman" w:ascii="Times New Roman"/>
          <w:lang w:eastAsia="hr-HR"/>
        </w:rPr>
      </w:pPr>
      <w:r w:rsidRPr="0004297F">
        <w:rPr>
          <w:rFonts w:eastAsia="Times New Roman" w:hAnsi="Times New Roman" w:ascii="Times New Roman"/>
          <w:lang w:eastAsia="hr-HR"/>
        </w:rPr>
        <w:t xml:space="preserve">Na ročištu za utvrđivanju početne cijene nekretnine dana 11.03.2016. godine utvrđeno je da početna cijena bude sukladna procjeni stalnog sudskog vještaka u iznosu od 2.385.181,25 kn u koji iznos je uključen i PDV, sa čime se usuglasio i razlučni vjerovnik. </w:t>
      </w:r>
    </w:p>
    <w:p w:rsidRDefault="007175B3" w:rsidP="0004297F" w:rsidR="007175B3">
      <w:pPr>
        <w:spacing w:after="0"/>
        <w:jc w:val="both"/>
        <w:rPr>
          <w:rFonts w:eastAsia="Times New Roman" w:hAnsi="Times New Roman" w:ascii="Times New Roman"/>
          <w:lang w:eastAsia="hr-HR"/>
        </w:rPr>
      </w:pPr>
    </w:p>
    <w:p w:rsidRDefault="007175B3" w:rsidP="000F7591" w:rsidR="007175B3" w:rsidRPr="000F7591">
      <w:pPr>
        <w:spacing w:after="0"/>
        <w:jc w:val="both"/>
        <w:rPr>
          <w:rFonts w:eastAsia="Times New Roman" w:hAnsi="Times New Roman" w:ascii="Times New Roman"/>
          <w:lang w:eastAsia="hr-HR"/>
        </w:rPr>
      </w:pPr>
      <w:r w:rsidRPr="000F7591">
        <w:rPr>
          <w:rFonts w:eastAsia="Times New Roman" w:hAnsi="Times New Roman" w:ascii="Times New Roman"/>
          <w:lang w:eastAsia="hr-HR"/>
        </w:rPr>
        <w:t xml:space="preserve">Za navedeno sklonište održana je prva javna dražba dana  14.09.2016. godine po početnoj cijeni </w:t>
      </w:r>
      <w:r w:rsidR="000F7591">
        <w:rPr>
          <w:rFonts w:eastAsia="Times New Roman" w:hAnsi="Times New Roman" w:ascii="Times New Roman"/>
          <w:lang w:eastAsia="hr-HR"/>
        </w:rPr>
        <w:t>koja je jednaka utvrđenoj vrijednosti nekretnine</w:t>
      </w:r>
      <w:r w:rsidRPr="000F7591">
        <w:rPr>
          <w:rFonts w:eastAsia="Times New Roman" w:hAnsi="Times New Roman" w:ascii="Times New Roman"/>
          <w:lang w:eastAsia="hr-HR"/>
        </w:rPr>
        <w:t xml:space="preserve">, a u odnosu na prethodno izvješće održana je :  </w:t>
      </w:r>
    </w:p>
    <w:p w:rsidRDefault="007175B3" w:rsidP="0004297F" w:rsidR="007175B3">
      <w:pPr>
        <w:spacing w:after="0"/>
        <w:jc w:val="both"/>
        <w:rPr>
          <w:rFonts w:eastAsia="Times New Roman" w:hAnsi="Times New Roman" w:ascii="Times New Roman"/>
          <w:lang w:eastAsia="hr-HR"/>
        </w:rPr>
      </w:pPr>
    </w:p>
    <w:p w:rsidRDefault="000F7591" w:rsidP="00D26946" w:rsidR="00DB30BB">
      <w:pPr>
        <w:spacing w:after="0"/>
        <w:jc w:val="both"/>
        <w:rPr>
          <w:rFonts w:eastAsia="Times New Roman" w:hAnsi="Times New Roman" w:ascii="Times New Roman"/>
          <w:lang w:eastAsia="hr-HR"/>
        </w:rPr>
      </w:pPr>
      <w:r w:rsidRPr="000F7591">
        <w:rPr>
          <w:rFonts w:eastAsia="Times New Roman" w:hAnsi="Times New Roman" w:ascii="Times New Roman"/>
          <w:lang w:eastAsia="hr-HR"/>
        </w:rPr>
        <w:t xml:space="preserve">Druga </w:t>
      </w:r>
      <w:r w:rsidR="00D26946" w:rsidRPr="000F7591">
        <w:rPr>
          <w:rFonts w:eastAsia="Times New Roman" w:hAnsi="Times New Roman" w:ascii="Times New Roman"/>
          <w:lang w:eastAsia="hr-HR"/>
        </w:rPr>
        <w:t>javna dražba održana je dana</w:t>
      </w:r>
      <w:r w:rsidR="00BE4737" w:rsidRPr="000F7591">
        <w:rPr>
          <w:rFonts w:eastAsia="Times New Roman" w:hAnsi="Times New Roman" w:ascii="Times New Roman"/>
          <w:lang w:eastAsia="hr-HR"/>
        </w:rPr>
        <w:t xml:space="preserve"> </w:t>
      </w:r>
      <w:r w:rsidRPr="000F7591">
        <w:rPr>
          <w:rFonts w:eastAsia="Times New Roman" w:hAnsi="Times New Roman" w:ascii="Times New Roman"/>
          <w:lang w:eastAsia="hr-HR"/>
        </w:rPr>
        <w:t>19.10.2016</w:t>
      </w:r>
      <w:r w:rsidR="00BE4737" w:rsidRPr="000F7591">
        <w:rPr>
          <w:rFonts w:eastAsia="Times New Roman" w:hAnsi="Times New Roman" w:ascii="Times New Roman"/>
          <w:lang w:eastAsia="hr-HR"/>
        </w:rPr>
        <w:t>. godine po početnoj cijeni od 2.385.</w:t>
      </w:r>
      <w:r w:rsidR="00D26946" w:rsidRPr="000F7591">
        <w:rPr>
          <w:rFonts w:eastAsia="Times New Roman" w:hAnsi="Times New Roman" w:ascii="Times New Roman"/>
          <w:lang w:eastAsia="hr-HR"/>
        </w:rPr>
        <w:t xml:space="preserve">181,25 </w:t>
      </w:r>
      <w:r w:rsidR="002B4F72">
        <w:rPr>
          <w:rFonts w:eastAsia="Times New Roman" w:hAnsi="Times New Roman" w:ascii="Times New Roman"/>
          <w:lang w:eastAsia="hr-HR"/>
        </w:rPr>
        <w:t xml:space="preserve"> kn, </w:t>
      </w:r>
      <w:r w:rsidR="00D26946" w:rsidRPr="000F7591">
        <w:rPr>
          <w:rFonts w:eastAsia="Times New Roman" w:hAnsi="Times New Roman" w:ascii="Times New Roman"/>
          <w:lang w:eastAsia="hr-HR"/>
        </w:rPr>
        <w:t xml:space="preserve">u koji je uključen i PDV </w:t>
      </w:r>
      <w:r w:rsidR="00BE4737" w:rsidRPr="000F7591">
        <w:rPr>
          <w:rFonts w:eastAsia="Times New Roman" w:hAnsi="Times New Roman" w:ascii="Times New Roman"/>
          <w:lang w:eastAsia="hr-HR"/>
        </w:rPr>
        <w:t>u iznosu od 477.036,25 kn</w:t>
      </w:r>
      <w:r w:rsidR="00DB30BB">
        <w:rPr>
          <w:rFonts w:eastAsia="Times New Roman" w:hAnsi="Times New Roman" w:ascii="Times New Roman"/>
          <w:lang w:eastAsia="hr-HR"/>
        </w:rPr>
        <w:t xml:space="preserve">. </w:t>
      </w:r>
      <w:r w:rsidR="00BE4737">
        <w:rPr>
          <w:rFonts w:eastAsia="Times New Roman" w:hAnsi="Times New Roman" w:ascii="Times New Roman"/>
          <w:lang w:eastAsia="hr-HR"/>
        </w:rPr>
        <w:t>Zaključak o prodaji objavljen je na stranicama Sudačke mreže i Hrvatske gospodarske komore.</w:t>
      </w:r>
      <w:r w:rsidR="00DB30BB">
        <w:rPr>
          <w:rFonts w:eastAsia="Times New Roman" w:hAnsi="Times New Roman" w:ascii="Times New Roman"/>
          <w:lang w:eastAsia="hr-HR"/>
        </w:rPr>
        <w:t xml:space="preserve"> Na dražbu nije pristupio nitko od kupaca. </w:t>
      </w:r>
    </w:p>
    <w:p w:rsidRDefault="00DB30BB" w:rsidP="00D26946" w:rsidR="00DB30BB">
      <w:pPr>
        <w:spacing w:after="0"/>
        <w:jc w:val="both"/>
        <w:rPr>
          <w:rFonts w:eastAsia="Times New Roman" w:hAnsi="Times New Roman" w:ascii="Times New Roman"/>
          <w:lang w:eastAsia="hr-HR"/>
        </w:rPr>
      </w:pPr>
    </w:p>
    <w:p w:rsidRDefault="002B4F72" w:rsidP="002B4F72" w:rsidR="002B4F72">
      <w:pPr>
        <w:spacing w:after="0"/>
        <w:jc w:val="both"/>
        <w:rPr>
          <w:rFonts w:eastAsia="Times New Roman" w:hAnsi="Times New Roman" w:ascii="Times New Roman"/>
          <w:lang w:eastAsia="hr-HR"/>
        </w:rPr>
      </w:pPr>
      <w:r>
        <w:rPr>
          <w:rFonts w:eastAsia="Times New Roman" w:hAnsi="Times New Roman" w:ascii="Times New Roman"/>
          <w:lang w:eastAsia="hr-HR"/>
        </w:rPr>
        <w:t>Treća</w:t>
      </w:r>
      <w:r w:rsidRPr="000F7591">
        <w:rPr>
          <w:rFonts w:eastAsia="Times New Roman" w:hAnsi="Times New Roman" w:ascii="Times New Roman"/>
          <w:lang w:eastAsia="hr-HR"/>
        </w:rPr>
        <w:t xml:space="preserve"> javna dražba održana je dana </w:t>
      </w:r>
      <w:r>
        <w:rPr>
          <w:rFonts w:eastAsia="Times New Roman" w:hAnsi="Times New Roman" w:ascii="Times New Roman"/>
          <w:lang w:eastAsia="hr-HR"/>
        </w:rPr>
        <w:t>14.12.</w:t>
      </w:r>
      <w:r w:rsidRPr="000F7591">
        <w:rPr>
          <w:rFonts w:eastAsia="Times New Roman" w:hAnsi="Times New Roman" w:ascii="Times New Roman"/>
          <w:lang w:eastAsia="hr-HR"/>
        </w:rPr>
        <w:t xml:space="preserve">2016. godine po početnoj cijeni od </w:t>
      </w:r>
      <w:r>
        <w:rPr>
          <w:rFonts w:eastAsia="Times New Roman" w:hAnsi="Times New Roman" w:ascii="Times New Roman"/>
          <w:lang w:eastAsia="hr-HR"/>
        </w:rPr>
        <w:t xml:space="preserve">1.570.000,00 kn. Zaključak o prodaji objavljen je na stranicama Sudačke mreže i Hrvatske gospodarske komore. Na dražbu nije pristupio nitko od kupaca. </w:t>
      </w:r>
    </w:p>
    <w:p w:rsidRDefault="002B4F72" w:rsidP="002B4F72" w:rsidR="002B4F72">
      <w:pPr>
        <w:spacing w:after="0"/>
        <w:jc w:val="both"/>
        <w:rPr>
          <w:rFonts w:eastAsia="Times New Roman" w:hAnsi="Times New Roman" w:ascii="Times New Roman"/>
          <w:lang w:eastAsia="hr-HR"/>
        </w:rPr>
      </w:pPr>
    </w:p>
    <w:p w:rsidRDefault="002B4F72" w:rsidP="002B4F72" w:rsidR="002B4F72">
      <w:pPr>
        <w:spacing w:after="0"/>
        <w:jc w:val="both"/>
        <w:rPr>
          <w:rFonts w:eastAsia="Times New Roman" w:hAnsi="Times New Roman" w:ascii="Times New Roman"/>
          <w:lang w:eastAsia="hr-HR"/>
        </w:rPr>
      </w:pPr>
      <w:r>
        <w:rPr>
          <w:rFonts w:eastAsia="Times New Roman" w:hAnsi="Times New Roman" w:ascii="Times New Roman"/>
          <w:lang w:eastAsia="hr-HR"/>
        </w:rPr>
        <w:t xml:space="preserve">Četvrta </w:t>
      </w:r>
      <w:r w:rsidRPr="000F7591">
        <w:rPr>
          <w:rFonts w:eastAsia="Times New Roman" w:hAnsi="Times New Roman" w:ascii="Times New Roman"/>
          <w:lang w:eastAsia="hr-HR"/>
        </w:rPr>
        <w:t xml:space="preserve">javna dražba održana je dana </w:t>
      </w:r>
      <w:r>
        <w:rPr>
          <w:rFonts w:eastAsia="Times New Roman" w:hAnsi="Times New Roman" w:ascii="Times New Roman"/>
          <w:lang w:eastAsia="hr-HR"/>
        </w:rPr>
        <w:t>29.03.2017.</w:t>
      </w:r>
      <w:r w:rsidRPr="000F7591">
        <w:rPr>
          <w:rFonts w:eastAsia="Times New Roman" w:hAnsi="Times New Roman" w:ascii="Times New Roman"/>
          <w:lang w:eastAsia="hr-HR"/>
        </w:rPr>
        <w:t xml:space="preserve"> godine po početnoj cijeni od </w:t>
      </w:r>
      <w:r>
        <w:rPr>
          <w:rFonts w:eastAsia="Times New Roman" w:hAnsi="Times New Roman" w:ascii="Times New Roman"/>
          <w:lang w:eastAsia="hr-HR"/>
        </w:rPr>
        <w:t xml:space="preserve">1.000.000,00 kn. Zaključak o prodaji objavljen je na stranicama Sudačke mreže i Hrvatske gospodarske komore. Na dražbu nije pristupio nitko od kupaca. </w:t>
      </w:r>
    </w:p>
    <w:p w:rsidRDefault="00DB30BB" w:rsidP="00D26946" w:rsidR="00DB30BB">
      <w:pPr>
        <w:spacing w:after="0"/>
        <w:jc w:val="both"/>
        <w:rPr>
          <w:rFonts w:eastAsia="Times New Roman" w:hAnsi="Times New Roman" w:ascii="Times New Roman"/>
          <w:lang w:eastAsia="hr-HR"/>
        </w:rPr>
      </w:pPr>
    </w:p>
    <w:p w:rsidRDefault="002B4F72" w:rsidP="00D26946" w:rsidR="002B4F72">
      <w:pPr>
        <w:spacing w:after="0"/>
        <w:jc w:val="both"/>
        <w:rPr>
          <w:rFonts w:eastAsia="Times New Roman" w:hAnsi="Times New Roman" w:ascii="Times New Roman"/>
          <w:lang w:eastAsia="hr-HR"/>
        </w:rPr>
      </w:pPr>
      <w:r>
        <w:rPr>
          <w:rFonts w:eastAsia="Times New Roman" w:hAnsi="Times New Roman" w:ascii="Times New Roman"/>
          <w:lang w:eastAsia="hr-HR"/>
        </w:rPr>
        <w:t xml:space="preserve">Peta </w:t>
      </w:r>
      <w:r w:rsidRPr="000F7591">
        <w:rPr>
          <w:rFonts w:eastAsia="Times New Roman" w:hAnsi="Times New Roman" w:ascii="Times New Roman"/>
          <w:lang w:eastAsia="hr-HR"/>
        </w:rPr>
        <w:t xml:space="preserve">javna dražba </w:t>
      </w:r>
      <w:r>
        <w:rPr>
          <w:rFonts w:eastAsia="Times New Roman" w:hAnsi="Times New Roman" w:ascii="Times New Roman"/>
          <w:lang w:eastAsia="hr-HR"/>
        </w:rPr>
        <w:t>zakazana je za 11.05.2017.</w:t>
      </w:r>
      <w:r w:rsidRPr="000F7591">
        <w:rPr>
          <w:rFonts w:eastAsia="Times New Roman" w:hAnsi="Times New Roman" w:ascii="Times New Roman"/>
          <w:lang w:eastAsia="hr-HR"/>
        </w:rPr>
        <w:t xml:space="preserve"> godine po početnoj cijeni od </w:t>
      </w:r>
      <w:r>
        <w:rPr>
          <w:rFonts w:eastAsia="Times New Roman" w:hAnsi="Times New Roman" w:ascii="Times New Roman"/>
          <w:lang w:eastAsia="hr-HR"/>
        </w:rPr>
        <w:t>900.000,00 kn. Zaključak o prodaji objavljen je na stranicama Sudačke mreže i Hrvatske gospodarske komore.</w:t>
      </w:r>
    </w:p>
    <w:p w:rsidRDefault="00DB30BB" w:rsidP="00D26946" w:rsidR="00DB30BB" w:rsidRPr="00915723">
      <w:pPr>
        <w:spacing w:after="0"/>
        <w:jc w:val="both"/>
        <w:rPr>
          <w:rFonts w:eastAsia="Times New Roman" w:hAnsi="Times New Roman" w:ascii="Times New Roman"/>
          <w:sz w:val="24"/>
          <w:szCs w:val="24"/>
          <w:lang w:eastAsia="hr-HR"/>
        </w:rPr>
      </w:pPr>
    </w:p>
    <w:p w:rsidRDefault="004A5F49" w:rsidP="00D26946" w:rsidR="004A5F49" w:rsidRPr="00915723">
      <w:pPr>
        <w:spacing w:after="0"/>
        <w:jc w:val="both"/>
        <w:rPr>
          <w:rFonts w:eastAsia="Times New Roman" w:hAnsi="Times New Roman" w:ascii="Times New Roman"/>
          <w:sz w:val="24"/>
          <w:szCs w:val="24"/>
          <w:lang w:eastAsia="hr-HR"/>
        </w:rPr>
      </w:pPr>
    </w:p>
    <w:p w:rsidRDefault="004A5F49" w:rsidP="00915723" w:rsidR="004A5F49" w:rsidRPr="00915723">
      <w:pPr>
        <w:pStyle w:val="Odlomakpopisa"/>
        <w:numPr>
          <w:ilvl w:val="0"/>
          <w:numId w:val="13"/>
        </w:numPr>
        <w:spacing w:after="0"/>
        <w:jc w:val="both"/>
        <w:rPr>
          <w:rFonts w:eastAsia="Times New Roman" w:hAnsi="Times New Roman" w:ascii="Times New Roman"/>
          <w:sz w:val="24"/>
          <w:szCs w:val="24"/>
          <w:lang w:eastAsia="hr-HR"/>
        </w:rPr>
      </w:pPr>
      <w:r w:rsidRPr="00915723">
        <w:rPr>
          <w:rFonts w:eastAsia="Times New Roman" w:hAnsi="Times New Roman" w:ascii="Times New Roman"/>
          <w:sz w:val="24"/>
          <w:szCs w:val="24"/>
          <w:lang w:eastAsia="hr-HR"/>
        </w:rPr>
        <w:t>Dužnik je vlasnik zemljišta - z.k.č. 22/1 površine 1508 m2, i 22/3 površine 6m2, DVORIŠTE ZAHAROVA upisanog u zk.ul. 4068, k.o. Trnje</w:t>
      </w:r>
    </w:p>
    <w:p w:rsidRDefault="004A5F49" w:rsidP="004A5F49" w:rsidR="004A5F49" w:rsidRPr="00915723">
      <w:pPr>
        <w:pStyle w:val="Odlomakpopisa"/>
        <w:spacing w:after="0"/>
        <w:jc w:val="both"/>
        <w:rPr>
          <w:rFonts w:eastAsia="Times New Roman" w:hAnsi="Times New Roman" w:ascii="Times New Roman"/>
          <w:sz w:val="24"/>
          <w:szCs w:val="24"/>
          <w:lang w:eastAsia="hr-HR"/>
        </w:rPr>
      </w:pPr>
    </w:p>
    <w:tbl>
      <w:tblPr>
        <w:tblStyle w:val="Reetkatablice"/>
        <w:tblW w:type="auto" w:w="0"/>
        <w:tblBorders>
          <w:top w:space="0" w:sz="0" w:color="auto" w:val="none"/>
          <w:left w:space="0" w:sz="0" w:color="auto" w:val="none"/>
          <w:bottom w:space="0" w:sz="0" w:color="auto" w:val="none"/>
          <w:right w:space="0" w:sz="0" w:color="auto" w:val="none"/>
          <w:insideH w:space="0" w:sz="0" w:color="auto" w:val="none"/>
          <w:insideV w:space="0" w:sz="0" w:color="auto" w:val="none"/>
        </w:tblBorders>
        <w:tblLook w:val="04A0" w:noVBand="1" w:noHBand="0" w:lastColumn="0" w:firstColumn="1" w:lastRow="0" w:firstRow="1"/>
      </w:tblPr>
      <w:tblGrid>
        <w:gridCol w:w="4716"/>
        <w:gridCol w:w="4418"/>
      </w:tblGrid>
      <w:tr w:rsidTr="0025344B" w:rsidR="004A5F49" w:rsidRPr="00903EE2">
        <w:trPr>
          <w:trHeight w:val="4546"/>
        </w:trPr>
        <w:tc>
          <w:tcPr>
            <w:tcW w:type="dxa" w:w="4716"/>
          </w:tcPr>
          <w:p w:rsidRDefault="004A5F49" w:rsidP="0025344B" w:rsidR="004A5F49" w:rsidRPr="00903EE2">
            <w:pPr>
              <w:rPr>
                <w:rFonts w:hAnsi="Verdana" w:ascii="Verdana"/>
                <w:sz w:val="20"/>
                <w:szCs w:val="20"/>
              </w:rPr>
            </w:pPr>
            <w:r w:rsidRPr="00903EE2">
              <w:rPr>
                <w:rFonts w:hAnsi="Verdana" w:ascii="Verdana"/>
                <w:noProof/>
                <w:sz w:val="20"/>
                <w:szCs w:val="20"/>
                <w:lang w:eastAsia="hr-HR"/>
              </w:rPr>
              <w:drawing>
                <wp:inline distR="0" distL="0" distB="0" distT="0">
                  <wp:extent cy="2687631" cx="2657475"/>
                  <wp:effectExtent b="0" r="0" t="0" l="0"/>
                  <wp:docPr name="Slika 6" id="6"/>
                  <wp:cNvGraphicFramePr>
                    <a:graphicFrameLocks noChangeAspect="true"/>
                  </wp:cNvGraphicFramePr>
                  <a:graphic>
                    <a:graphicData uri="http://schemas.openxmlformats.org/drawingml/2006/picture">
                      <pic:pic>
                        <pic:nvPicPr>
                          <pic:cNvPr name="Picture 1" id="0"/>
                          <pic:cNvPicPr>
                            <a:picLocks noChangeArrowheads="true" noChangeAspect="true"/>
                          </pic:cNvPicPr>
                        </pic:nvPicPr>
                        <pic:blipFill>
                          <a:blip r:embed="rId9"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727991" cx="2697382"/>
                          </a:xfrm>
                          <a:prstGeom prst="rect">
                            <a:avLst/>
                          </a:prstGeom>
                          <a:noFill/>
                          <a:ln>
                            <a:noFill/>
                          </a:ln>
                        </pic:spPr>
                      </pic:pic>
                    </a:graphicData>
                  </a:graphic>
                </wp:inline>
              </w:drawing>
            </w:r>
          </w:p>
        </w:tc>
        <w:tc>
          <w:tcPr>
            <w:tcW w:type="dxa" w:w="4418"/>
          </w:tcPr>
          <w:p w:rsidRDefault="004A5F49" w:rsidP="0025344B" w:rsidR="004A5F49" w:rsidRPr="00903EE2">
            <w:pPr>
              <w:ind w:left="720"/>
              <w:rPr>
                <w:rFonts w:hAnsi="Verdana" w:ascii="Verdana"/>
                <w:sz w:val="20"/>
                <w:szCs w:val="20"/>
              </w:rPr>
            </w:pPr>
          </w:p>
          <w:p w:rsidRDefault="004A5F49" w:rsidP="004A5F49" w:rsidR="004A5F49" w:rsidRPr="00903EE2">
            <w:pPr>
              <w:numPr>
                <w:ilvl w:val="0"/>
                <w:numId w:val="3"/>
              </w:numPr>
              <w:spacing w:after="0"/>
              <w:rPr>
                <w:rFonts w:hAnsi="Verdana" w:ascii="Verdana"/>
                <w:sz w:val="20"/>
                <w:szCs w:val="20"/>
              </w:rPr>
            </w:pPr>
            <w:r w:rsidRPr="00903EE2">
              <w:rPr>
                <w:rFonts w:hAnsi="Verdana" w:ascii="Verdana"/>
                <w:sz w:val="20"/>
                <w:szCs w:val="20"/>
              </w:rPr>
              <w:t>z.k.č. 22/1, površine 1508 m2</w:t>
            </w:r>
          </w:p>
          <w:p w:rsidRDefault="004A5F49" w:rsidP="0025344B" w:rsidR="004A5F49" w:rsidRPr="00903EE2">
            <w:pPr>
              <w:ind w:left="720"/>
              <w:rPr>
                <w:rFonts w:hAnsi="Verdana" w:ascii="Verdana"/>
                <w:sz w:val="20"/>
                <w:szCs w:val="20"/>
              </w:rPr>
            </w:pPr>
          </w:p>
          <w:p w:rsidRDefault="004A5F49" w:rsidP="004A5F49" w:rsidR="004A5F49" w:rsidRPr="00903EE2">
            <w:pPr>
              <w:numPr>
                <w:ilvl w:val="0"/>
                <w:numId w:val="3"/>
              </w:numPr>
              <w:spacing w:after="0"/>
              <w:rPr>
                <w:rFonts w:hAnsi="Verdana" w:ascii="Verdana"/>
                <w:sz w:val="20"/>
                <w:szCs w:val="20"/>
              </w:rPr>
            </w:pPr>
            <w:r w:rsidRPr="00903EE2">
              <w:rPr>
                <w:rFonts w:hAnsi="Verdana" w:ascii="Verdana"/>
                <w:sz w:val="20"/>
                <w:szCs w:val="20"/>
              </w:rPr>
              <w:t xml:space="preserve">z.k.č. 22/3, površine 6 m2 </w:t>
            </w:r>
          </w:p>
          <w:p w:rsidRDefault="004A5F49" w:rsidP="0025344B" w:rsidR="004A5F49" w:rsidRPr="00903EE2">
            <w:pPr>
              <w:ind w:left="720"/>
              <w:rPr>
                <w:rFonts w:hAnsi="Verdana" w:ascii="Verdana"/>
                <w:sz w:val="20"/>
                <w:szCs w:val="20"/>
              </w:rPr>
            </w:pPr>
          </w:p>
          <w:p w:rsidRDefault="004A5F49" w:rsidP="0025344B" w:rsidR="004A5F49" w:rsidRPr="00903EE2">
            <w:pPr>
              <w:ind w:left="720"/>
              <w:rPr>
                <w:rFonts w:hAnsi="Verdana" w:ascii="Verdana"/>
                <w:sz w:val="20"/>
                <w:szCs w:val="20"/>
              </w:rPr>
            </w:pPr>
            <w:r w:rsidRPr="00903EE2">
              <w:rPr>
                <w:rFonts w:hAnsi="Verdana" w:ascii="Verdana"/>
                <w:sz w:val="20"/>
                <w:szCs w:val="20"/>
              </w:rPr>
              <w:t xml:space="preserve">DVORIŠTE ZAHAROVA </w:t>
            </w:r>
          </w:p>
          <w:p w:rsidRDefault="004A5F49" w:rsidP="0025344B" w:rsidR="004A5F49" w:rsidRPr="00903EE2">
            <w:pPr>
              <w:ind w:left="720"/>
              <w:rPr>
                <w:rFonts w:hAnsi="Verdana" w:ascii="Verdana"/>
                <w:sz w:val="20"/>
                <w:szCs w:val="20"/>
              </w:rPr>
            </w:pPr>
            <w:r w:rsidRPr="00903EE2">
              <w:rPr>
                <w:rFonts w:hAnsi="Verdana" w:ascii="Verdana"/>
                <w:sz w:val="20"/>
                <w:szCs w:val="20"/>
              </w:rPr>
              <w:t>upisano u zk.ul. 4068, k.o. Trnje</w:t>
            </w:r>
          </w:p>
        </w:tc>
      </w:tr>
    </w:tbl>
    <w:p w:rsidRDefault="004A5F49" w:rsidP="004A5F49" w:rsidR="004A5F49">
      <w:pPr>
        <w:spacing w:after="0"/>
        <w:jc w:val="both"/>
        <w:rPr>
          <w:rFonts w:hAnsi="Verdana" w:ascii="Verdana"/>
          <w:b/>
          <w:sz w:val="20"/>
          <w:szCs w:val="20"/>
        </w:rPr>
      </w:pPr>
    </w:p>
    <w:p w:rsidRDefault="004A5F49" w:rsidP="004A5F49" w:rsidR="004A5F49">
      <w:pPr>
        <w:spacing w:after="0"/>
        <w:jc w:val="both"/>
        <w:rPr>
          <w:rFonts w:hAnsi="Times New Roman" w:ascii="Times New Roman"/>
          <w:sz w:val="24"/>
          <w:szCs w:val="24"/>
        </w:rPr>
      </w:pPr>
      <w:r w:rsidRPr="00F66EB6">
        <w:rPr>
          <w:rFonts w:hAnsi="Times New Roman" w:ascii="Times New Roman"/>
          <w:sz w:val="24"/>
          <w:szCs w:val="24"/>
        </w:rPr>
        <w:t>Navedena zemljišta z.k.č. 22/1 površine 1508 m2, i 22/3 površine 6m2 u Zaharovoj ulici u Zagrebu su u funkciji kao nedjeljiva prostorno-oblikovna cjelina</w:t>
      </w:r>
      <w:r w:rsidR="00F66EB6">
        <w:rPr>
          <w:rFonts w:hAnsi="Times New Roman" w:ascii="Times New Roman"/>
          <w:sz w:val="24"/>
          <w:szCs w:val="24"/>
        </w:rPr>
        <w:t xml:space="preserve"> zajedno sa zgradom</w:t>
      </w:r>
      <w:r w:rsidRPr="00F66EB6">
        <w:rPr>
          <w:rFonts w:hAnsi="Times New Roman" w:ascii="Times New Roman"/>
          <w:sz w:val="24"/>
          <w:szCs w:val="24"/>
        </w:rPr>
        <w:t>, te će se uz suglasnost razlučnog vjerovnika ili darovati suvlasnicima zgrade ili prodati. O tome će biti obaviješteni i suvlasnici zgrade i razlučni vjerovnik.</w:t>
      </w:r>
    </w:p>
    <w:p w:rsidRDefault="004653C0" w:rsidP="004A5F49" w:rsidR="004653C0">
      <w:pPr>
        <w:spacing w:after="0"/>
        <w:jc w:val="both"/>
        <w:rPr>
          <w:rFonts w:hAnsi="Times New Roman" w:ascii="Times New Roman"/>
          <w:sz w:val="24"/>
          <w:szCs w:val="24"/>
        </w:rPr>
      </w:pPr>
    </w:p>
    <w:p w:rsidRDefault="004653C0" w:rsidP="00915723" w:rsidR="004653C0" w:rsidRPr="00915723">
      <w:pPr>
        <w:pStyle w:val="Odlomakpopisa"/>
        <w:numPr>
          <w:ilvl w:val="0"/>
          <w:numId w:val="13"/>
        </w:numPr>
        <w:spacing w:lineRule="auto" w:line="276" w:after="200"/>
        <w:rPr>
          <w:rFonts w:eastAsiaTheme="minorHAnsi" w:hAnsi="Times New Roman" w:ascii="Times New Roman"/>
          <w:b/>
          <w:sz w:val="24"/>
          <w:szCs w:val="24"/>
        </w:rPr>
      </w:pPr>
      <w:r w:rsidRPr="00915723">
        <w:rPr>
          <w:rFonts w:eastAsiaTheme="minorHAnsi" w:hAnsi="Times New Roman" w:ascii="Times New Roman"/>
          <w:b/>
          <w:sz w:val="24"/>
          <w:szCs w:val="24"/>
        </w:rPr>
        <w:t>Trgovačka društva u vlasništvu</w:t>
      </w:r>
    </w:p>
    <w:p w:rsidRDefault="004653C0" w:rsidP="004653C0" w:rsidR="004653C0" w:rsidRPr="004653C0">
      <w:pPr>
        <w:numPr>
          <w:ilvl w:val="0"/>
          <w:numId w:val="11"/>
        </w:numPr>
        <w:suppressAutoHyphens/>
        <w:autoSpaceDN w:val="false"/>
        <w:spacing w:lineRule="auto" w:line="276" w:after="0"/>
        <w:textAlignment w:val="baseline"/>
        <w:rPr>
          <w:rFonts w:eastAsiaTheme="minorHAnsi" w:hAnsi="Times New Roman" w:ascii="Times New Roman"/>
          <w:sz w:val="24"/>
          <w:szCs w:val="24"/>
        </w:rPr>
      </w:pPr>
      <w:r w:rsidRPr="004653C0">
        <w:rPr>
          <w:rFonts w:eastAsiaTheme="minorHAnsi" w:hAnsi="Times New Roman" w:ascii="Times New Roman"/>
          <w:b/>
          <w:sz w:val="24"/>
          <w:szCs w:val="24"/>
        </w:rPr>
        <w:t xml:space="preserve">TEHNOPANELI ured d.o.o., </w:t>
      </w:r>
      <w:r w:rsidRPr="004653C0">
        <w:rPr>
          <w:rFonts w:eastAsiaTheme="minorHAnsi" w:hAnsi="Times New Roman" w:ascii="Times New Roman"/>
          <w:sz w:val="24"/>
          <w:szCs w:val="24"/>
        </w:rPr>
        <w:t>Zagreb, Zaharova 3,</w:t>
      </w:r>
    </w:p>
    <w:p w:rsidRDefault="004653C0" w:rsidP="004653C0" w:rsidR="004653C0" w:rsidRPr="004653C0">
      <w:pPr>
        <w:spacing w:lineRule="auto" w:line="276" w:after="0"/>
        <w:ind w:left="720"/>
        <w:contextualSpacing/>
        <w:rPr>
          <w:rFonts w:eastAsiaTheme="minorHAnsi" w:hAnsi="Times New Roman" w:ascii="Times New Roman"/>
          <w:sz w:val="24"/>
          <w:szCs w:val="24"/>
        </w:rPr>
      </w:pPr>
      <w:r w:rsidRPr="004653C0">
        <w:rPr>
          <w:rFonts w:eastAsiaTheme="minorHAnsi" w:hAnsi="Times New Roman" w:ascii="Times New Roman"/>
          <w:sz w:val="24"/>
          <w:szCs w:val="24"/>
        </w:rPr>
        <w:t>MB: 4034473, MBS: 080848284, 62616791941</w:t>
      </w:r>
    </w:p>
    <w:p w:rsidRDefault="004653C0" w:rsidP="004653C0" w:rsidR="004653C0" w:rsidRPr="00517CED">
      <w:pPr>
        <w:spacing w:lineRule="auto" w:line="276" w:after="0"/>
        <w:rPr>
          <w:rFonts w:eastAsiaTheme="minorHAnsi" w:hAnsi="Times New Roman" w:ascii="Times New Roman"/>
          <w:sz w:val="24"/>
          <w:szCs w:val="24"/>
        </w:rPr>
      </w:pPr>
      <w:r w:rsidRPr="004653C0">
        <w:rPr>
          <w:rFonts w:eastAsiaTheme="minorHAnsi" w:hAnsi="Times New Roman" w:ascii="Times New Roman"/>
          <w:sz w:val="24"/>
          <w:szCs w:val="24"/>
        </w:rPr>
        <w:tab/>
        <w:t>Temeljni kapital: 20.000,00 kn, osnovano 30.04.2013. godine</w:t>
      </w:r>
    </w:p>
    <w:p w:rsidRDefault="00517CED" w:rsidP="004653C0" w:rsidR="00517CED" w:rsidRPr="004653C0">
      <w:pPr>
        <w:spacing w:lineRule="auto" w:line="276" w:after="0"/>
        <w:rPr>
          <w:rFonts w:eastAsiaTheme="minorHAnsi" w:hAnsi="Times New Roman" w:ascii="Times New Roman"/>
          <w:sz w:val="24"/>
          <w:szCs w:val="24"/>
        </w:rPr>
      </w:pPr>
    </w:p>
    <w:p w:rsidRDefault="00517CED" w:rsidP="00517CED" w:rsidR="004653C0" w:rsidRPr="00517CED">
      <w:pPr>
        <w:spacing w:lineRule="auto" w:line="276" w:after="0"/>
        <w:jc w:val="both"/>
        <w:rPr>
          <w:rFonts w:eastAsiaTheme="minorHAnsi" w:hAnsi="Times New Roman" w:ascii="Times New Roman"/>
          <w:sz w:val="24"/>
          <w:szCs w:val="24"/>
        </w:rPr>
      </w:pPr>
      <w:r w:rsidRPr="00517CED">
        <w:rPr>
          <w:rFonts w:eastAsiaTheme="minorHAnsi" w:hAnsi="Times New Roman" w:ascii="Times New Roman"/>
          <w:sz w:val="24"/>
          <w:szCs w:val="24"/>
        </w:rPr>
        <w:t>TEHNOPANELI ured d.o.o. je obustavio obavljanje djelatnosti 2014. godine</w:t>
      </w:r>
      <w:r w:rsidR="00BC71F6">
        <w:rPr>
          <w:rFonts w:eastAsiaTheme="minorHAnsi" w:hAnsi="Times New Roman" w:ascii="Times New Roman"/>
          <w:sz w:val="24"/>
          <w:szCs w:val="24"/>
        </w:rPr>
        <w:t>. N</w:t>
      </w:r>
      <w:r w:rsidRPr="00517CED">
        <w:rPr>
          <w:rFonts w:eastAsiaTheme="minorHAnsi" w:hAnsi="Times New Roman" w:ascii="Times New Roman"/>
          <w:sz w:val="24"/>
          <w:szCs w:val="24"/>
        </w:rPr>
        <w:t>ema zakonskog zastupnika, nema nadzorni odbor te nema niti jednog zaposlenog</w:t>
      </w:r>
      <w:r w:rsidR="00BC71F6">
        <w:rPr>
          <w:rFonts w:eastAsiaTheme="minorHAnsi" w:hAnsi="Times New Roman" w:ascii="Times New Roman"/>
          <w:sz w:val="24"/>
          <w:szCs w:val="24"/>
        </w:rPr>
        <w:t xml:space="preserve">. </w:t>
      </w:r>
      <w:r w:rsidRPr="00517CED">
        <w:rPr>
          <w:rFonts w:eastAsiaTheme="minorHAnsi" w:hAnsi="Times New Roman" w:ascii="Times New Roman"/>
          <w:sz w:val="24"/>
          <w:szCs w:val="24"/>
        </w:rPr>
        <w:t xml:space="preserve"> Tehnopaneli projekt d.o.o  predložio</w:t>
      </w:r>
      <w:r w:rsidR="00BC71F6">
        <w:rPr>
          <w:rFonts w:eastAsiaTheme="minorHAnsi" w:hAnsi="Times New Roman" w:ascii="Times New Roman"/>
          <w:sz w:val="24"/>
          <w:szCs w:val="24"/>
        </w:rPr>
        <w:t xml:space="preserve"> je</w:t>
      </w:r>
      <w:r w:rsidRPr="00517CED">
        <w:rPr>
          <w:rFonts w:eastAsiaTheme="minorHAnsi" w:hAnsi="Times New Roman" w:ascii="Times New Roman"/>
          <w:sz w:val="24"/>
          <w:szCs w:val="24"/>
        </w:rPr>
        <w:t xml:space="preserve"> pokretanje stečajnog postupka koji se vodi T</w:t>
      </w:r>
      <w:r w:rsidR="005B44B1" w:rsidRPr="00517CED">
        <w:rPr>
          <w:rFonts w:eastAsiaTheme="minorHAnsi" w:hAnsi="Times New Roman" w:ascii="Times New Roman"/>
          <w:sz w:val="24"/>
          <w:szCs w:val="24"/>
        </w:rPr>
        <w:t xml:space="preserve">rgovački sud u </w:t>
      </w:r>
      <w:r w:rsidRPr="00517CED">
        <w:rPr>
          <w:rFonts w:eastAsiaTheme="minorHAnsi" w:hAnsi="Times New Roman" w:ascii="Times New Roman"/>
          <w:sz w:val="24"/>
          <w:szCs w:val="24"/>
        </w:rPr>
        <w:t>Z</w:t>
      </w:r>
      <w:r w:rsidR="005B44B1" w:rsidRPr="00517CED">
        <w:rPr>
          <w:rFonts w:eastAsiaTheme="minorHAnsi" w:hAnsi="Times New Roman" w:ascii="Times New Roman"/>
          <w:sz w:val="24"/>
          <w:szCs w:val="24"/>
        </w:rPr>
        <w:t>agrebu</w:t>
      </w:r>
      <w:r w:rsidRPr="00517CED">
        <w:rPr>
          <w:rFonts w:eastAsiaTheme="minorHAnsi" w:hAnsi="Times New Roman" w:ascii="Times New Roman"/>
          <w:sz w:val="24"/>
          <w:szCs w:val="24"/>
        </w:rPr>
        <w:t>,  Stalna služba Karlovac,</w:t>
      </w:r>
      <w:r w:rsidRPr="00517CED">
        <w:rPr>
          <w:rFonts w:hAnsi="Times New Roman" w:ascii="Times New Roman"/>
        </w:rPr>
        <w:t xml:space="preserve"> </w:t>
      </w:r>
      <w:r w:rsidRPr="00517CED">
        <w:rPr>
          <w:rFonts w:eastAsiaTheme="minorHAnsi" w:hAnsi="Times New Roman" w:ascii="Times New Roman"/>
          <w:sz w:val="24"/>
          <w:szCs w:val="24"/>
        </w:rPr>
        <w:t>St-6157/16.</w:t>
      </w:r>
    </w:p>
    <w:p w:rsidRDefault="00517CED" w:rsidP="00517CED" w:rsidR="00517CED" w:rsidRPr="004653C0">
      <w:pPr>
        <w:spacing w:lineRule="auto" w:line="276" w:after="0"/>
        <w:rPr>
          <w:rFonts w:eastAsiaTheme="minorHAnsi" w:hAnsi="Times New Roman" w:ascii="Times New Roman"/>
          <w:sz w:val="24"/>
          <w:szCs w:val="24"/>
        </w:rPr>
      </w:pPr>
    </w:p>
    <w:p w:rsidRDefault="004653C0" w:rsidP="004653C0" w:rsidR="004653C0" w:rsidRPr="004653C0">
      <w:pPr>
        <w:numPr>
          <w:ilvl w:val="0"/>
          <w:numId w:val="11"/>
        </w:numPr>
        <w:suppressAutoHyphens/>
        <w:autoSpaceDN w:val="false"/>
        <w:spacing w:lineRule="auto" w:line="276" w:after="0"/>
        <w:textAlignment w:val="baseline"/>
        <w:rPr>
          <w:rFonts w:eastAsiaTheme="minorHAnsi" w:hAnsi="Times New Roman" w:ascii="Times New Roman"/>
          <w:b/>
          <w:sz w:val="24"/>
          <w:szCs w:val="24"/>
        </w:rPr>
      </w:pPr>
      <w:r w:rsidRPr="004653C0">
        <w:rPr>
          <w:rFonts w:eastAsiaTheme="minorHAnsi" w:hAnsi="Times New Roman" w:ascii="Times New Roman"/>
          <w:b/>
          <w:sz w:val="24"/>
          <w:szCs w:val="24"/>
        </w:rPr>
        <w:t>TEHNOPANELI PLUS j.d.o.o., Zagreb, Zaharova 3</w:t>
      </w:r>
    </w:p>
    <w:p w:rsidRDefault="004653C0" w:rsidP="004653C0" w:rsidR="004653C0" w:rsidRPr="004653C0">
      <w:pPr>
        <w:spacing w:lineRule="auto" w:line="276" w:after="0"/>
        <w:ind w:left="720"/>
        <w:contextualSpacing/>
        <w:rPr>
          <w:rFonts w:eastAsiaTheme="minorHAnsi" w:hAnsi="Times New Roman" w:ascii="Times New Roman"/>
          <w:sz w:val="24"/>
          <w:szCs w:val="24"/>
        </w:rPr>
      </w:pPr>
      <w:r w:rsidRPr="004653C0">
        <w:rPr>
          <w:rFonts w:eastAsiaTheme="minorHAnsi" w:hAnsi="Times New Roman" w:ascii="Times New Roman"/>
          <w:sz w:val="24"/>
          <w:szCs w:val="24"/>
        </w:rPr>
        <w:t>MB: 4019784, MBS:080843761, OIB: 77474639140</w:t>
      </w:r>
    </w:p>
    <w:p w:rsidRDefault="004653C0" w:rsidP="004653C0" w:rsidR="004653C0" w:rsidRPr="004653C0">
      <w:pPr>
        <w:spacing w:lineRule="auto" w:line="276" w:after="0"/>
        <w:ind w:left="720"/>
        <w:contextualSpacing/>
        <w:rPr>
          <w:rFonts w:eastAsiaTheme="minorHAnsi" w:hAnsi="Times New Roman" w:ascii="Times New Roman"/>
          <w:sz w:val="24"/>
          <w:szCs w:val="24"/>
        </w:rPr>
      </w:pPr>
      <w:r w:rsidRPr="004653C0">
        <w:rPr>
          <w:rFonts w:eastAsiaTheme="minorHAnsi" w:hAnsi="Times New Roman" w:ascii="Times New Roman"/>
          <w:sz w:val="24"/>
          <w:szCs w:val="24"/>
        </w:rPr>
        <w:t>Temeljni kapital: 10,00 kn, osnovano 10.04.2013. godine</w:t>
      </w:r>
    </w:p>
    <w:p w:rsidRDefault="004653C0" w:rsidP="004653C0" w:rsidR="004653C0" w:rsidRPr="004653C0">
      <w:pPr>
        <w:spacing w:lineRule="auto" w:line="276" w:after="0"/>
        <w:ind w:left="720"/>
        <w:contextualSpacing/>
        <w:rPr>
          <w:rFonts w:cstheme="minorBidi" w:eastAsiaTheme="minorHAnsi" w:hAnsi="Candara" w:ascii="Candara"/>
          <w:sz w:val="24"/>
          <w:szCs w:val="24"/>
        </w:rPr>
      </w:pPr>
    </w:p>
    <w:p w:rsidRDefault="00517CED" w:rsidP="00517CED" w:rsidR="004653C0" w:rsidRPr="00F66EB6">
      <w:pPr>
        <w:spacing w:after="0"/>
        <w:jc w:val="both"/>
        <w:rPr>
          <w:rFonts w:hAnsi="Times New Roman" w:ascii="Times New Roman"/>
          <w:sz w:val="24"/>
          <w:szCs w:val="24"/>
        </w:rPr>
      </w:pPr>
      <w:r>
        <w:rPr>
          <w:rFonts w:hAnsi="Times New Roman" w:ascii="Times New Roman"/>
          <w:sz w:val="24"/>
          <w:szCs w:val="24"/>
        </w:rPr>
        <w:lastRenderedPageBreak/>
        <w:t xml:space="preserve">Tehnopaneli projekt d.o.o., prodao je poslovni udjel nominalnog iznosa 10,00 kn </w:t>
      </w:r>
      <w:r w:rsidRPr="00517CED">
        <w:rPr>
          <w:rFonts w:hAnsi="Times New Roman" w:ascii="Times New Roman"/>
          <w:sz w:val="24"/>
          <w:szCs w:val="24"/>
        </w:rPr>
        <w:t>Ugovorom o prijenosu udjela od dana 18.11.2016. godine</w:t>
      </w:r>
      <w:r>
        <w:rPr>
          <w:rFonts w:hAnsi="Times New Roman" w:ascii="Times New Roman"/>
          <w:sz w:val="24"/>
          <w:szCs w:val="24"/>
        </w:rPr>
        <w:t xml:space="preserve">  u društvu </w:t>
      </w:r>
      <w:r w:rsidRPr="00517CED">
        <w:rPr>
          <w:rFonts w:hAnsi="Times New Roman" w:ascii="Times New Roman"/>
          <w:sz w:val="24"/>
          <w:szCs w:val="24"/>
        </w:rPr>
        <w:t>TEHNOPANELI PLUS j.d.o.o., Zagreb, Zaharova 3</w:t>
      </w:r>
      <w:r>
        <w:rPr>
          <w:rFonts w:hAnsi="Times New Roman" w:ascii="Times New Roman"/>
          <w:sz w:val="24"/>
          <w:szCs w:val="24"/>
        </w:rPr>
        <w:t xml:space="preserve">, </w:t>
      </w:r>
      <w:r w:rsidRPr="00517CED">
        <w:rPr>
          <w:rFonts w:hAnsi="Times New Roman" w:ascii="Times New Roman"/>
          <w:sz w:val="24"/>
          <w:szCs w:val="24"/>
        </w:rPr>
        <w:t>MB: 4019784, MBS:080843761, OIB: 77474639140</w:t>
      </w:r>
      <w:r>
        <w:rPr>
          <w:rFonts w:hAnsi="Times New Roman" w:ascii="Times New Roman"/>
          <w:sz w:val="24"/>
          <w:szCs w:val="24"/>
        </w:rPr>
        <w:t xml:space="preserve"> Lidiji Šahinović za iznos od 100,00 kn. </w:t>
      </w:r>
    </w:p>
    <w:p w:rsidRDefault="004A5F49" w:rsidP="00D26946" w:rsidR="004A5F49">
      <w:pPr>
        <w:spacing w:after="0"/>
        <w:jc w:val="both"/>
        <w:rPr>
          <w:rFonts w:eastAsia="Times New Roman" w:hAnsi="Times New Roman" w:ascii="Times New Roman"/>
          <w:lang w:eastAsia="hr-HR"/>
        </w:rPr>
      </w:pPr>
    </w:p>
    <w:p w:rsidRDefault="0095592C" w:rsidP="0004297F" w:rsidR="0095592C">
      <w:pPr>
        <w:spacing w:after="0"/>
        <w:jc w:val="both"/>
        <w:rPr>
          <w:rFonts w:eastAsia="Times New Roman" w:hAnsi="Times New Roman" w:ascii="Times New Roman"/>
          <w:lang w:eastAsia="hr-HR"/>
        </w:rPr>
      </w:pPr>
    </w:p>
    <w:p w:rsidRDefault="00A97963" w:rsidP="00A97963" w:rsidR="00A97963" w:rsidRPr="00A97963">
      <w:pPr>
        <w:jc w:val="both"/>
        <w:rPr>
          <w:rFonts w:hAnsi="Times New Roman" w:ascii="Times New Roman"/>
          <w:b/>
          <w:sz w:val="24"/>
          <w:szCs w:val="24"/>
          <w:lang w:val="pl-PL"/>
        </w:rPr>
      </w:pPr>
      <w:r w:rsidRPr="00A97963">
        <w:rPr>
          <w:rFonts w:hAnsi="Times New Roman" w:ascii="Times New Roman"/>
          <w:b/>
          <w:sz w:val="24"/>
          <w:szCs w:val="24"/>
          <w:lang w:val="pl-PL"/>
        </w:rPr>
        <w:t>Financijsko izvješće</w:t>
      </w:r>
    </w:p>
    <w:p w:rsidRDefault="00A97963" w:rsidP="00A97963" w:rsidR="00A97963" w:rsidRPr="00A97963">
      <w:pPr>
        <w:jc w:val="both"/>
        <w:rPr>
          <w:rFonts w:hAnsi="Times New Roman" w:ascii="Times New Roman"/>
          <w:sz w:val="24"/>
          <w:szCs w:val="24"/>
          <w:lang w:val="pl-PL"/>
        </w:rPr>
      </w:pPr>
    </w:p>
    <w:p w:rsidRDefault="00A97963" w:rsidP="00A97963" w:rsidR="00A97963" w:rsidRPr="00A97963">
      <w:pPr>
        <w:jc w:val="both"/>
        <w:rPr>
          <w:rFonts w:hAnsi="Times New Roman" w:ascii="Times New Roman"/>
          <w:sz w:val="24"/>
          <w:szCs w:val="24"/>
          <w:lang w:val="pl-PL"/>
        </w:rPr>
      </w:pPr>
      <w:r w:rsidRPr="00A97963">
        <w:rPr>
          <w:rFonts w:hAnsi="Times New Roman" w:ascii="Times New Roman"/>
          <w:sz w:val="24"/>
          <w:szCs w:val="24"/>
          <w:lang w:val="pl-PL"/>
        </w:rPr>
        <w:t xml:space="preserve">U privitku </w:t>
      </w:r>
      <w:r w:rsidR="005B44B1">
        <w:rPr>
          <w:rFonts w:hAnsi="Times New Roman" w:ascii="Times New Roman"/>
          <w:sz w:val="24"/>
          <w:szCs w:val="24"/>
          <w:lang w:val="pl-PL"/>
        </w:rPr>
        <w:t xml:space="preserve">ovog izvješća </w:t>
      </w:r>
      <w:r w:rsidRPr="00A97963">
        <w:rPr>
          <w:rFonts w:hAnsi="Times New Roman" w:ascii="Times New Roman"/>
          <w:sz w:val="24"/>
          <w:szCs w:val="24"/>
          <w:lang w:val="pl-PL"/>
        </w:rPr>
        <w:t>stečajni upravitelj dostavlja pri</w:t>
      </w:r>
      <w:r w:rsidR="00BD2F4E">
        <w:rPr>
          <w:rFonts w:hAnsi="Times New Roman" w:ascii="Times New Roman"/>
          <w:sz w:val="24"/>
          <w:szCs w:val="24"/>
          <w:lang w:val="pl-PL"/>
        </w:rPr>
        <w:t xml:space="preserve">liv </w:t>
      </w:r>
      <w:r w:rsidRPr="00A97963">
        <w:rPr>
          <w:rFonts w:hAnsi="Times New Roman" w:ascii="Times New Roman"/>
          <w:sz w:val="24"/>
          <w:szCs w:val="24"/>
          <w:lang w:val="pl-PL"/>
        </w:rPr>
        <w:t xml:space="preserve">u ovom obračunskom razdoblju, </w:t>
      </w:r>
      <w:r w:rsidR="00BD2F4E">
        <w:rPr>
          <w:rFonts w:hAnsi="Times New Roman" w:ascii="Times New Roman"/>
          <w:sz w:val="24"/>
          <w:szCs w:val="24"/>
          <w:lang w:val="pl-PL"/>
        </w:rPr>
        <w:t>odliv</w:t>
      </w:r>
      <w:r w:rsidRPr="00A97963">
        <w:rPr>
          <w:rFonts w:hAnsi="Times New Roman" w:ascii="Times New Roman"/>
          <w:sz w:val="24"/>
          <w:szCs w:val="24"/>
          <w:lang w:val="pl-PL"/>
        </w:rPr>
        <w:t xml:space="preserve"> te predručun troškova za naredno šestmjesečno razdoblje.</w:t>
      </w:r>
    </w:p>
    <w:p w:rsidRDefault="007D0190" w:rsidP="000E1F39" w:rsidR="007D0190" w:rsidRPr="00B40BEB">
      <w:pPr>
        <w:jc w:val="both"/>
        <w:rPr>
          <w:rFonts w:hAnsi="Times New Roman" w:ascii="Times New Roman"/>
          <w:sz w:val="24"/>
          <w:szCs w:val="24"/>
          <w:lang w:val="pl-PL"/>
        </w:rPr>
      </w:pPr>
    </w:p>
    <w:p w:rsidRDefault="007D0190" w:rsidP="00910C1D" w:rsidR="000E1F39">
      <w:pPr>
        <w:ind w:left="5664"/>
        <w:rPr>
          <w:rFonts w:hAnsi="Times New Roman" w:ascii="Times New Roman"/>
          <w:sz w:val="24"/>
          <w:szCs w:val="24"/>
          <w:lang w:val="pl-PL"/>
        </w:rPr>
      </w:pPr>
      <w:r>
        <w:rPr>
          <w:rFonts w:hAnsi="Times New Roman" w:ascii="Times New Roman"/>
          <w:sz w:val="24"/>
          <w:szCs w:val="24"/>
          <w:lang w:val="pl-PL"/>
        </w:rPr>
        <w:t>Stečajni upravitelj</w:t>
      </w:r>
    </w:p>
    <w:p w:rsidRDefault="007D0190" w:rsidP="00910C1D" w:rsidR="007D0190">
      <w:pPr>
        <w:ind w:left="5664"/>
        <w:rPr>
          <w:rFonts w:hAnsi="Times New Roman" w:ascii="Times New Roman"/>
          <w:sz w:val="24"/>
          <w:szCs w:val="24"/>
          <w:lang w:val="pl-PL"/>
        </w:rPr>
      </w:pPr>
      <w:r>
        <w:rPr>
          <w:rFonts w:hAnsi="Times New Roman" w:ascii="Times New Roman"/>
          <w:sz w:val="24"/>
          <w:szCs w:val="24"/>
          <w:lang w:val="pl-PL"/>
        </w:rPr>
        <w:t>Marinko Paić, univ.spec.oec.</w:t>
      </w:r>
    </w:p>
    <w:p w:rsidRDefault="000E1F39" w:rsidP="000E1F39" w:rsidR="000E1F39" w:rsidRPr="00B40BEB">
      <w:pPr>
        <w:ind w:left="360"/>
        <w:rPr>
          <w:rFonts w:hAnsi="Times New Roman" w:ascii="Times New Roman"/>
          <w:sz w:val="24"/>
          <w:szCs w:val="24"/>
          <w:lang w:val="pl-PL"/>
        </w:rPr>
      </w:pPr>
    </w:p>
    <w:p w:rsidRDefault="00C61F72" w:rsidR="00C61F72" w:rsidRPr="000E1F39">
      <w:pPr>
        <w:rPr>
          <w:lang w:val="pl-PL"/>
        </w:rPr>
      </w:pPr>
    </w:p>
    <w:sectPr w:rsidR="00C61F72" w:rsidRPr="000E1F39">
      <w:footerReference w:type="default" r:id="rId10"/>
      <w:pgSz w:h="16838" w:w="11906"/>
      <w:pgMar w:gutter="0" w:footer="708" w:header="708" w:left="1417" w:bottom="1417" w:right="1417" w:top="1417"/>
      <w:cols w:space="708"/>
      <w:docGrid w:linePitch="360"/>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A67305" w:rsidP="0095592C" w:rsidR="00A67305">
      <w:pPr>
        <w:spacing w:after="0"/>
      </w:pPr>
      <w:r>
        <w:separator/>
      </w:r>
    </w:p>
  </w:endnote>
  <w:endnote w:id="0" w:type="continuationSeparator">
    <w:p w:rsidRDefault="00A67305" w:rsidP="0095592C" w:rsidR="00A67305">
      <w:pPr>
        <w:spacing w:after="0"/>
      </w:pPr>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csb1="00000000" w:csb0="000001FF" w:usb3="00000000" w:usb2="00000009" w:usb1="C0007841" w:usb0="E0002AFF"/>
  </w:font>
  <w:font w:name="Arial">
    <w:panose1 w:val="020B0604020202020204"/>
    <w:charset w:val="EE"/>
    <w:family w:val="swiss"/>
    <w:pitch w:val="variable"/>
    <w:sig w:csb1="00000000" w:csb0="000001FF" w:usb3="00000000" w:usb2="00000009" w:usb1="C0007843" w:usb0="E0002AFF"/>
  </w:font>
  <w:font w:name="Candara">
    <w:panose1 w:val="020E0502030303020204"/>
    <w:charset w:val="EE"/>
    <w:family w:val="swiss"/>
    <w:pitch w:val="variable"/>
    <w:sig w:csb1="00000000" w:csb0="0000019F" w:usb3="00000000" w:usb2="00000000" w:usb1="4000A44B" w:usb0="A00002EF"/>
  </w:font>
  <w:font w:name="Calibri">
    <w:panose1 w:val="020F0502020204030204"/>
    <w:charset w:val="EE"/>
    <w:family w:val="swiss"/>
    <w:pitch w:val="variable"/>
    <w:sig w:csb1="00000000" w:csb0="0000019F" w:usb3="00000000" w:usb2="00000001" w:usb1="4000ACFF" w:usb0="E00002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Symbol">
    <w:panose1 w:val="05050102010706020507"/>
    <w:charset w:val="02"/>
    <w:family w:val="roman"/>
    <w:pitch w:val="variable"/>
    <w:sig w:csb1="00000000" w:csb0="80000000" w:usb3="00000000" w:usb2="00000000" w:usb1="10000000" w:usb0="00000000"/>
  </w:font>
  <w:font w:name="SimSun">
    <w:altName w:val="宋体"/>
    <w:panose1 w:val="02010600030101010101"/>
    <w:charset w:val="86"/>
    <w:family w:val="auto"/>
    <w:pitch w:val="variable"/>
    <w:sig w:csb1="00000000" w:csb0="00040001" w:usb3="00000000" w:usb2="00000016" w:usb1="288F0000" w:usb0="00000003"/>
  </w:font>
  <w:font w:name="Segoe UI">
    <w:panose1 w:val="020B0502040204020203"/>
    <w:charset w:val="EE"/>
    <w:family w:val="swiss"/>
    <w:pitch w:val="variable"/>
    <w:sig w:csb1="00000000" w:csb0="000001DF" w:usb3="00000000" w:usb2="00000029" w:usb1="C000E47F" w:usb0="E10022FF"/>
  </w:font>
  <w:font w:name="Verdana">
    <w:panose1 w:val="020B0604030504040204"/>
    <w:charset w:val="EE"/>
    <w:family w:val="swiss"/>
    <w:pitch w:val="variable"/>
    <w:sig w:csb1="00000000" w:csb0="0000019F" w:usb3="00000000" w:usb2="00000010" w:usb1="4000205B" w:usb0="A10006FF"/>
  </w:font>
  <w:font w:name="Cambria">
    <w:panose1 w:val="02040503050406030204"/>
    <w:charset w:val="EE"/>
    <w:family w:val="roman"/>
    <w:pitch w:val="variable"/>
    <w:sig w:csb1="00000000" w:csb0="0000019F" w:usb3="00000000" w:usb2="00000000" w:usb1="400004FF" w:usb0="E00002FF"/>
  </w:font>
</w:fonts>
</file>

<file path=word/footer1.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350220368"/>
      <w:docPartObj>
        <w:docPartGallery w:val="Page Numbers (Bottom of Page)"/>
        <w:docPartUnique/>
      </w:docPartObj>
    </w:sdtPr>
    <w:sdtEndPr/>
    <w:sdtContent>
      <w:p w:rsidRDefault="0095592C" w:rsidR="0095592C">
        <w:pPr>
          <w:pStyle w:val="Podnoje"/>
          <w:jc w:val="center"/>
        </w:pPr>
        <w:r>
          <w:fldChar w:fldCharType="begin"/>
        </w:r>
        <w:r>
          <w:instrText>PAGE   \* MERGEFORMAT</w:instrText>
        </w:r>
        <w:r>
          <w:fldChar w:fldCharType="separate"/>
        </w:r>
        <w:r w:rsidR="009D6970">
          <w:rPr>
            <w:noProof/>
          </w:rPr>
          <w:t>5</w:t>
        </w:r>
        <w:r>
          <w:fldChar w:fldCharType="end"/>
        </w:r>
      </w:p>
    </w:sdtContent>
  </w:sdt>
  <w:p w:rsidRDefault="0095592C" w:rsidR="0095592C">
    <w:pPr>
      <w:pStyle w:val="Podnoje"/>
    </w:pPr>
  </w:p>
</w:ftr>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A67305" w:rsidP="0095592C" w:rsidR="00A67305">
      <w:pPr>
        <w:spacing w:after="0"/>
      </w:pPr>
      <w:r>
        <w:separator/>
      </w:r>
    </w:p>
  </w:footnote>
  <w:footnote w:id="0" w:type="continuationSeparator">
    <w:p w:rsidRDefault="00A67305" w:rsidP="0095592C" w:rsidR="00A67305">
      <w:pPr>
        <w:spacing w:after="0"/>
      </w:pPr>
      <w:r>
        <w:continuationSeparator/>
      </w:r>
    </w:p>
  </w:footnote>
</w:footnotes>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00EE53AD"/>
    <w:multiLevelType w:val="hybridMultilevel"/>
    <w:tmpl w:val="6CE06534"/>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
    <w:nsid w:val="0E835C82"/>
    <w:multiLevelType w:val="hybridMultilevel"/>
    <w:tmpl w:val="390621B4"/>
    <w:lvl w:tplc="9768F51E" w:ilvl="0">
      <w:start w:val="1"/>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
    <w:nsid w:val="28C41EE8"/>
    <w:multiLevelType w:val="hybridMultilevel"/>
    <w:tmpl w:val="C0761FDE"/>
    <w:lvl w:tplc="C8D4E4CE" w:ilvl="0">
      <w:start w:val="1"/>
      <w:numFmt w:val="bullet"/>
      <w:lvlText w:val="•"/>
      <w:lvlJc w:val="left"/>
      <w:pPr>
        <w:tabs>
          <w:tab w:pos="720" w:val="num"/>
        </w:tabs>
        <w:ind w:hanging="360" w:left="720"/>
      </w:pPr>
      <w:rPr>
        <w:rFonts w:hAnsi="Arial" w:ascii="Arial" w:hint="default"/>
      </w:rPr>
    </w:lvl>
    <w:lvl w:tentative="true" w:tplc="2FCE5F8E" w:ilvl="1">
      <w:start w:val="1"/>
      <w:numFmt w:val="bullet"/>
      <w:lvlText w:val="•"/>
      <w:lvlJc w:val="left"/>
      <w:pPr>
        <w:tabs>
          <w:tab w:pos="1440" w:val="num"/>
        </w:tabs>
        <w:ind w:hanging="360" w:left="1440"/>
      </w:pPr>
      <w:rPr>
        <w:rFonts w:hAnsi="Arial" w:ascii="Arial" w:hint="default"/>
      </w:rPr>
    </w:lvl>
    <w:lvl w:tentative="true" w:tplc="428C3FB8" w:ilvl="2">
      <w:start w:val="1"/>
      <w:numFmt w:val="bullet"/>
      <w:lvlText w:val="•"/>
      <w:lvlJc w:val="left"/>
      <w:pPr>
        <w:tabs>
          <w:tab w:pos="2160" w:val="num"/>
        </w:tabs>
        <w:ind w:hanging="360" w:left="2160"/>
      </w:pPr>
      <w:rPr>
        <w:rFonts w:hAnsi="Arial" w:ascii="Arial" w:hint="default"/>
      </w:rPr>
    </w:lvl>
    <w:lvl w:tentative="true" w:tplc="02A86572" w:ilvl="3">
      <w:start w:val="1"/>
      <w:numFmt w:val="bullet"/>
      <w:lvlText w:val="•"/>
      <w:lvlJc w:val="left"/>
      <w:pPr>
        <w:tabs>
          <w:tab w:pos="2880" w:val="num"/>
        </w:tabs>
        <w:ind w:hanging="360" w:left="2880"/>
      </w:pPr>
      <w:rPr>
        <w:rFonts w:hAnsi="Arial" w:ascii="Arial" w:hint="default"/>
      </w:rPr>
    </w:lvl>
    <w:lvl w:tentative="true" w:tplc="4C3AD06C" w:ilvl="4">
      <w:start w:val="1"/>
      <w:numFmt w:val="bullet"/>
      <w:lvlText w:val="•"/>
      <w:lvlJc w:val="left"/>
      <w:pPr>
        <w:tabs>
          <w:tab w:pos="3600" w:val="num"/>
        </w:tabs>
        <w:ind w:hanging="360" w:left="3600"/>
      </w:pPr>
      <w:rPr>
        <w:rFonts w:hAnsi="Arial" w:ascii="Arial" w:hint="default"/>
      </w:rPr>
    </w:lvl>
    <w:lvl w:tentative="true" w:tplc="52865CB0" w:ilvl="5">
      <w:start w:val="1"/>
      <w:numFmt w:val="bullet"/>
      <w:lvlText w:val="•"/>
      <w:lvlJc w:val="left"/>
      <w:pPr>
        <w:tabs>
          <w:tab w:pos="4320" w:val="num"/>
        </w:tabs>
        <w:ind w:hanging="360" w:left="4320"/>
      </w:pPr>
      <w:rPr>
        <w:rFonts w:hAnsi="Arial" w:ascii="Arial" w:hint="default"/>
      </w:rPr>
    </w:lvl>
    <w:lvl w:tentative="true" w:tplc="3C669708" w:ilvl="6">
      <w:start w:val="1"/>
      <w:numFmt w:val="bullet"/>
      <w:lvlText w:val="•"/>
      <w:lvlJc w:val="left"/>
      <w:pPr>
        <w:tabs>
          <w:tab w:pos="5040" w:val="num"/>
        </w:tabs>
        <w:ind w:hanging="360" w:left="5040"/>
      </w:pPr>
      <w:rPr>
        <w:rFonts w:hAnsi="Arial" w:ascii="Arial" w:hint="default"/>
      </w:rPr>
    </w:lvl>
    <w:lvl w:tentative="true" w:tplc="9814D552" w:ilvl="7">
      <w:start w:val="1"/>
      <w:numFmt w:val="bullet"/>
      <w:lvlText w:val="•"/>
      <w:lvlJc w:val="left"/>
      <w:pPr>
        <w:tabs>
          <w:tab w:pos="5760" w:val="num"/>
        </w:tabs>
        <w:ind w:hanging="360" w:left="5760"/>
      </w:pPr>
      <w:rPr>
        <w:rFonts w:hAnsi="Arial" w:ascii="Arial" w:hint="default"/>
      </w:rPr>
    </w:lvl>
    <w:lvl w:tentative="true" w:tplc="2AD2453E" w:ilvl="8">
      <w:start w:val="1"/>
      <w:numFmt w:val="bullet"/>
      <w:lvlText w:val="•"/>
      <w:lvlJc w:val="left"/>
      <w:pPr>
        <w:tabs>
          <w:tab w:pos="6480" w:val="num"/>
        </w:tabs>
        <w:ind w:hanging="360" w:left="6480"/>
      </w:pPr>
      <w:rPr>
        <w:rFonts w:hAnsi="Arial" w:ascii="Arial" w:hint="default"/>
      </w:rPr>
    </w:lvl>
  </w:abstractNum>
  <w:abstractNum w:abstractNumId="3">
    <w:nsid w:val="29457669"/>
    <w:multiLevelType w:val="hybridMultilevel"/>
    <w:tmpl w:val="EAA8B674"/>
    <w:lvl w:tplc="4D507FE4" w:ilvl="0">
      <w:start w:val="1"/>
      <w:numFmt w:val="decimal"/>
      <w:lvlText w:val="%1."/>
      <w:lvlJc w:val="left"/>
      <w:pPr>
        <w:ind w:hanging="360" w:left="720"/>
      </w:pPr>
      <w:rPr>
        <w:rFonts w:hint="default"/>
        <w:b/>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4">
    <w:nsid w:val="3A80050C"/>
    <w:multiLevelType w:val="hybridMultilevel"/>
    <w:tmpl w:val="6CE06534"/>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5">
    <w:nsid w:val="43A84B96"/>
    <w:multiLevelType w:val="hybridMultilevel"/>
    <w:tmpl w:val="3C16796E"/>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6">
    <w:nsid w:val="45BC08C8"/>
    <w:multiLevelType w:val="multilevel"/>
    <w:tmpl w:val="44AE4AB2"/>
    <w:lvl w:ilvl="0">
      <w:start w:val="1"/>
      <w:numFmt w:val="decimal"/>
      <w:lvlText w:val="%1."/>
      <w:lvlJc w:val="left"/>
      <w:pPr>
        <w:ind w:hanging="360" w:left="720"/>
      </w:pPr>
    </w:lvl>
    <w:lvl w:ilvl="1">
      <w:start w:val="1"/>
      <w:numFmt w:val="lowerLetter"/>
      <w:lvlText w:val="%2."/>
      <w:lvlJc w:val="left"/>
      <w:pPr>
        <w:ind w:hanging="360" w:left="1440"/>
      </w:pPr>
    </w:lvl>
    <w:lvl w:ilvl="2">
      <w:start w:val="1"/>
      <w:numFmt w:val="lowerRoman"/>
      <w:lvlText w:val="%3."/>
      <w:lvlJc w:val="right"/>
      <w:pPr>
        <w:ind w:hanging="180" w:left="2160"/>
      </w:pPr>
    </w:lvl>
    <w:lvl w:ilvl="3">
      <w:start w:val="1"/>
      <w:numFmt w:val="decimal"/>
      <w:lvlText w:val="%4."/>
      <w:lvlJc w:val="left"/>
      <w:pPr>
        <w:ind w:hanging="360" w:left="2880"/>
      </w:pPr>
    </w:lvl>
    <w:lvl w:ilvl="4">
      <w:start w:val="1"/>
      <w:numFmt w:val="lowerLetter"/>
      <w:lvlText w:val="%5."/>
      <w:lvlJc w:val="left"/>
      <w:pPr>
        <w:ind w:hanging="360" w:left="3600"/>
      </w:pPr>
    </w:lvl>
    <w:lvl w:ilvl="5">
      <w:start w:val="1"/>
      <w:numFmt w:val="lowerRoman"/>
      <w:lvlText w:val="%6."/>
      <w:lvlJc w:val="right"/>
      <w:pPr>
        <w:ind w:hanging="180" w:left="4320"/>
      </w:pPr>
    </w:lvl>
    <w:lvl w:ilvl="6">
      <w:start w:val="1"/>
      <w:numFmt w:val="decimal"/>
      <w:lvlText w:val="%7."/>
      <w:lvlJc w:val="left"/>
      <w:pPr>
        <w:ind w:hanging="360" w:left="5040"/>
      </w:pPr>
    </w:lvl>
    <w:lvl w:ilvl="7">
      <w:start w:val="1"/>
      <w:numFmt w:val="lowerLetter"/>
      <w:lvlText w:val="%8."/>
      <w:lvlJc w:val="left"/>
      <w:pPr>
        <w:ind w:hanging="360" w:left="5760"/>
      </w:pPr>
    </w:lvl>
    <w:lvl w:ilvl="8">
      <w:start w:val="1"/>
      <w:numFmt w:val="lowerRoman"/>
      <w:lvlText w:val="%9."/>
      <w:lvlJc w:val="right"/>
      <w:pPr>
        <w:ind w:hanging="180" w:left="6480"/>
      </w:pPr>
    </w:lvl>
  </w:abstractNum>
  <w:abstractNum w:abstractNumId="7">
    <w:nsid w:val="4A0731F9"/>
    <w:multiLevelType w:val="hybridMultilevel"/>
    <w:tmpl w:val="C5B08E2E"/>
    <w:lvl w:tplc="D3BEB434" w:ilvl="0">
      <w:numFmt w:val="bullet"/>
      <w:lvlText w:val="-"/>
      <w:lvlJc w:val="left"/>
      <w:pPr>
        <w:ind w:hanging="360" w:left="720"/>
      </w:pPr>
      <w:rPr>
        <w:rFonts w:cs="Arial" w:eastAsia="Calibri" w:hAnsi="Candara" w:ascii="Candara"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8">
    <w:nsid w:val="5195099A"/>
    <w:multiLevelType w:val="hybridMultilevel"/>
    <w:tmpl w:val="6CE06534"/>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9">
    <w:nsid w:val="53FF2393"/>
    <w:multiLevelType w:val="hybridMultilevel"/>
    <w:tmpl w:val="30CC9376"/>
    <w:lvl w:tplc="041A000F" w:ilvl="0">
      <w:start w:val="1"/>
      <w:numFmt w:val="decimal"/>
      <w:lvlText w:val="%1."/>
      <w:lvlJc w:val="left"/>
      <w:pPr>
        <w:tabs>
          <w:tab w:pos="720" w:val="num"/>
        </w:tabs>
        <w:ind w:hanging="360" w:left="720"/>
      </w:pPr>
      <w:rPr>
        <w:rFonts w:cs="Times New Roman" w:hint="default"/>
      </w:rPr>
    </w:lvl>
    <w:lvl w:tentative="true" w:tplc="041A0019" w:ilvl="1">
      <w:start w:val="1"/>
      <w:numFmt w:val="lowerLetter"/>
      <w:lvlText w:val="%2."/>
      <w:lvlJc w:val="left"/>
      <w:pPr>
        <w:tabs>
          <w:tab w:pos="1440" w:val="num"/>
        </w:tabs>
        <w:ind w:hanging="360" w:left="1440"/>
      </w:pPr>
      <w:rPr>
        <w:rFonts w:cs="Times New Roman"/>
      </w:rPr>
    </w:lvl>
    <w:lvl w:tentative="true" w:tplc="041A001B" w:ilvl="2">
      <w:start w:val="1"/>
      <w:numFmt w:val="lowerRoman"/>
      <w:lvlText w:val="%3."/>
      <w:lvlJc w:val="right"/>
      <w:pPr>
        <w:tabs>
          <w:tab w:pos="2160" w:val="num"/>
        </w:tabs>
        <w:ind w:hanging="180" w:left="2160"/>
      </w:pPr>
      <w:rPr>
        <w:rFonts w:cs="Times New Roman"/>
      </w:rPr>
    </w:lvl>
    <w:lvl w:tentative="true" w:tplc="041A000F" w:ilvl="3">
      <w:start w:val="1"/>
      <w:numFmt w:val="decimal"/>
      <w:lvlText w:val="%4."/>
      <w:lvlJc w:val="left"/>
      <w:pPr>
        <w:tabs>
          <w:tab w:pos="2880" w:val="num"/>
        </w:tabs>
        <w:ind w:hanging="360" w:left="2880"/>
      </w:pPr>
      <w:rPr>
        <w:rFonts w:cs="Times New Roman"/>
      </w:rPr>
    </w:lvl>
    <w:lvl w:tentative="true" w:tplc="041A0019" w:ilvl="4">
      <w:start w:val="1"/>
      <w:numFmt w:val="lowerLetter"/>
      <w:lvlText w:val="%5."/>
      <w:lvlJc w:val="left"/>
      <w:pPr>
        <w:tabs>
          <w:tab w:pos="3600" w:val="num"/>
        </w:tabs>
        <w:ind w:hanging="360" w:left="3600"/>
      </w:pPr>
      <w:rPr>
        <w:rFonts w:cs="Times New Roman"/>
      </w:rPr>
    </w:lvl>
    <w:lvl w:tentative="true" w:tplc="041A001B" w:ilvl="5">
      <w:start w:val="1"/>
      <w:numFmt w:val="lowerRoman"/>
      <w:lvlText w:val="%6."/>
      <w:lvlJc w:val="right"/>
      <w:pPr>
        <w:tabs>
          <w:tab w:pos="4320" w:val="num"/>
        </w:tabs>
        <w:ind w:hanging="180" w:left="4320"/>
      </w:pPr>
      <w:rPr>
        <w:rFonts w:cs="Times New Roman"/>
      </w:rPr>
    </w:lvl>
    <w:lvl w:tentative="true" w:tplc="041A000F" w:ilvl="6">
      <w:start w:val="1"/>
      <w:numFmt w:val="decimal"/>
      <w:lvlText w:val="%7."/>
      <w:lvlJc w:val="left"/>
      <w:pPr>
        <w:tabs>
          <w:tab w:pos="5040" w:val="num"/>
        </w:tabs>
        <w:ind w:hanging="360" w:left="5040"/>
      </w:pPr>
      <w:rPr>
        <w:rFonts w:cs="Times New Roman"/>
      </w:rPr>
    </w:lvl>
    <w:lvl w:tentative="true" w:tplc="041A0019" w:ilvl="7">
      <w:start w:val="1"/>
      <w:numFmt w:val="lowerLetter"/>
      <w:lvlText w:val="%8."/>
      <w:lvlJc w:val="left"/>
      <w:pPr>
        <w:tabs>
          <w:tab w:pos="5760" w:val="num"/>
        </w:tabs>
        <w:ind w:hanging="360" w:left="5760"/>
      </w:pPr>
      <w:rPr>
        <w:rFonts w:cs="Times New Roman"/>
      </w:rPr>
    </w:lvl>
    <w:lvl w:tentative="true" w:tplc="041A001B" w:ilvl="8">
      <w:start w:val="1"/>
      <w:numFmt w:val="lowerRoman"/>
      <w:lvlText w:val="%9."/>
      <w:lvlJc w:val="right"/>
      <w:pPr>
        <w:tabs>
          <w:tab w:pos="6480" w:val="num"/>
        </w:tabs>
        <w:ind w:hanging="180" w:left="6480"/>
      </w:pPr>
      <w:rPr>
        <w:rFonts w:cs="Times New Roman"/>
      </w:rPr>
    </w:lvl>
  </w:abstractNum>
  <w:abstractNum w:abstractNumId="10">
    <w:nsid w:val="75CB4F93"/>
    <w:multiLevelType w:val="multilevel"/>
    <w:tmpl w:val="5D760C9C"/>
    <w:lvl w:ilvl="0">
      <w:start w:val="1"/>
      <w:numFmt w:val="decimal"/>
      <w:lvlText w:val="%1."/>
      <w:lvlJc w:val="left"/>
      <w:pPr>
        <w:ind w:hanging="360" w:left="720"/>
      </w:pPr>
      <w:rPr>
        <w:rFonts w:hint="default"/>
      </w:rPr>
    </w:lvl>
    <w:lvl w:ilvl="1">
      <w:start w:val="2"/>
      <w:numFmt w:val="decimal"/>
      <w:isLgl/>
      <w:lvlText w:val="%1.%2."/>
      <w:lvlJc w:val="left"/>
      <w:pPr>
        <w:ind w:hanging="360" w:left="720"/>
      </w:pPr>
      <w:rPr>
        <w:rFonts w:hint="default"/>
      </w:rPr>
    </w:lvl>
    <w:lvl w:ilvl="2">
      <w:start w:val="1"/>
      <w:numFmt w:val="decimal"/>
      <w:isLgl/>
      <w:lvlText w:val="%1.%2.%3."/>
      <w:lvlJc w:val="left"/>
      <w:pPr>
        <w:ind w:hanging="720" w:left="1080"/>
      </w:pPr>
      <w:rPr>
        <w:rFonts w:hint="default"/>
      </w:rPr>
    </w:lvl>
    <w:lvl w:ilvl="3">
      <w:start w:val="1"/>
      <w:numFmt w:val="decimal"/>
      <w:isLgl/>
      <w:lvlText w:val="%1.%2.%3.%4."/>
      <w:lvlJc w:val="left"/>
      <w:pPr>
        <w:ind w:hanging="720" w:left="1080"/>
      </w:pPr>
      <w:rPr>
        <w:rFonts w:hint="default"/>
      </w:rPr>
    </w:lvl>
    <w:lvl w:ilvl="4">
      <w:start w:val="1"/>
      <w:numFmt w:val="decimal"/>
      <w:isLgl/>
      <w:lvlText w:val="%1.%2.%3.%4.%5."/>
      <w:lvlJc w:val="left"/>
      <w:pPr>
        <w:ind w:hanging="1080" w:left="1440"/>
      </w:pPr>
      <w:rPr>
        <w:rFonts w:hint="default"/>
      </w:rPr>
    </w:lvl>
    <w:lvl w:ilvl="5">
      <w:start w:val="1"/>
      <w:numFmt w:val="decimal"/>
      <w:isLgl/>
      <w:lvlText w:val="%1.%2.%3.%4.%5.%6."/>
      <w:lvlJc w:val="left"/>
      <w:pPr>
        <w:ind w:hanging="1080" w:left="1440"/>
      </w:pPr>
      <w:rPr>
        <w:rFonts w:hint="default"/>
      </w:rPr>
    </w:lvl>
    <w:lvl w:ilvl="6">
      <w:start w:val="1"/>
      <w:numFmt w:val="decimal"/>
      <w:isLgl/>
      <w:lvlText w:val="%1.%2.%3.%4.%5.%6.%7."/>
      <w:lvlJc w:val="left"/>
      <w:pPr>
        <w:ind w:hanging="1440" w:left="1800"/>
      </w:pPr>
      <w:rPr>
        <w:rFonts w:hint="default"/>
      </w:rPr>
    </w:lvl>
    <w:lvl w:ilvl="7">
      <w:start w:val="1"/>
      <w:numFmt w:val="decimal"/>
      <w:isLgl/>
      <w:lvlText w:val="%1.%2.%3.%4.%5.%6.%7.%8."/>
      <w:lvlJc w:val="left"/>
      <w:pPr>
        <w:ind w:hanging="1440" w:left="1800"/>
      </w:pPr>
      <w:rPr>
        <w:rFonts w:hint="default"/>
      </w:rPr>
    </w:lvl>
    <w:lvl w:ilvl="8">
      <w:start w:val="1"/>
      <w:numFmt w:val="decimal"/>
      <w:isLgl/>
      <w:lvlText w:val="%1.%2.%3.%4.%5.%6.%7.%8.%9."/>
      <w:lvlJc w:val="left"/>
      <w:pPr>
        <w:ind w:hanging="1800" w:left="2160"/>
      </w:pPr>
      <w:rPr>
        <w:rFonts w:hint="default"/>
      </w:rPr>
    </w:lvl>
  </w:abstractNum>
  <w:abstractNum w:abstractNumId="11">
    <w:nsid w:val="77985BD5"/>
    <w:multiLevelType w:val="hybridMultilevel"/>
    <w:tmpl w:val="6CE06534"/>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2">
    <w:nsid w:val="7FB04828"/>
    <w:multiLevelType w:val="hybridMultilevel"/>
    <w:tmpl w:val="BC28CA96"/>
    <w:lvl w:tplc="BA5CF1DA" w:ilvl="0">
      <w:start w:val="1"/>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num w:numId="1">
    <w:abstractNumId w:val="9"/>
  </w:num>
  <w:num w:numId="2">
    <w:abstractNumId w:val="12"/>
  </w:num>
  <w:num w:numId="3">
    <w:abstractNumId w:val="2"/>
  </w:num>
  <w:num w:numId="4">
    <w:abstractNumId w:val="4"/>
  </w:num>
  <w:num w:numId="5">
    <w:abstractNumId w:val="0"/>
  </w:num>
  <w:num w:numId="6">
    <w:abstractNumId w:val="8"/>
  </w:num>
  <w:num w:numId="7">
    <w:abstractNumId w:val="11"/>
  </w:num>
  <w:num w:numId="8">
    <w:abstractNumId w:val="7"/>
  </w:num>
  <w:num w:numId="9">
    <w:abstractNumId w:val="5"/>
  </w:num>
  <w:num w:numId="10">
    <w:abstractNumId w:val="1"/>
  </w:num>
  <w:num w:numId="11">
    <w:abstractNumId w:val="6"/>
  </w:num>
  <w:num w:numId="12">
    <w:abstractNumId w:val="10"/>
  </w:num>
  <w:num w:numId="13">
    <w:abstractNumId w:val="3"/>
  </w:num>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attachedTemplate r:id="rId1"/>
  <w:defaultTabStop w:val="708"/>
  <w:hyphenationZone w:val="425"/>
  <w:characterSpacingControl w:val="doNotCompress"/>
  <w:footnotePr>
    <w:footnote w:id="-1"/>
    <w:footnote w:id="0"/>
  </w:footnotePr>
  <w:endnotePr>
    <w:endnote w:id="-1"/>
    <w:endnote w:id="0"/>
  </w:endnotePr>
  <w:compat>
    <w:useFELayou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0E1F39"/>
    <w:rsid w:val="00025B91"/>
    <w:rsid w:val="0004297F"/>
    <w:rsid w:val="000E1F39"/>
    <w:rsid w:val="000E5B36"/>
    <w:rsid w:val="000F7591"/>
    <w:rsid w:val="001168E5"/>
    <w:rsid w:val="001E0964"/>
    <w:rsid w:val="002A7176"/>
    <w:rsid w:val="002B4F72"/>
    <w:rsid w:val="002D1B35"/>
    <w:rsid w:val="002D64CF"/>
    <w:rsid w:val="002E2919"/>
    <w:rsid w:val="0031106D"/>
    <w:rsid w:val="00330461"/>
    <w:rsid w:val="00370676"/>
    <w:rsid w:val="003A0D32"/>
    <w:rsid w:val="003B7B7A"/>
    <w:rsid w:val="003C7A9E"/>
    <w:rsid w:val="00435768"/>
    <w:rsid w:val="004648CE"/>
    <w:rsid w:val="004653C0"/>
    <w:rsid w:val="004A5F49"/>
    <w:rsid w:val="00517CED"/>
    <w:rsid w:val="005414C5"/>
    <w:rsid w:val="00566AD0"/>
    <w:rsid w:val="005A702E"/>
    <w:rsid w:val="005B44B1"/>
    <w:rsid w:val="005C1134"/>
    <w:rsid w:val="005C453F"/>
    <w:rsid w:val="0063507E"/>
    <w:rsid w:val="006B7FA2"/>
    <w:rsid w:val="007175B3"/>
    <w:rsid w:val="00752F57"/>
    <w:rsid w:val="00790315"/>
    <w:rsid w:val="00792675"/>
    <w:rsid w:val="007D0190"/>
    <w:rsid w:val="008512FB"/>
    <w:rsid w:val="008732CC"/>
    <w:rsid w:val="00892514"/>
    <w:rsid w:val="008A29C4"/>
    <w:rsid w:val="00902F15"/>
    <w:rsid w:val="00910C1D"/>
    <w:rsid w:val="00915723"/>
    <w:rsid w:val="0095592C"/>
    <w:rsid w:val="009D6970"/>
    <w:rsid w:val="00A069A3"/>
    <w:rsid w:val="00A67305"/>
    <w:rsid w:val="00A90458"/>
    <w:rsid w:val="00A97963"/>
    <w:rsid w:val="00AB490C"/>
    <w:rsid w:val="00B603AC"/>
    <w:rsid w:val="00BC71F6"/>
    <w:rsid w:val="00BD2F4E"/>
    <w:rsid w:val="00BE4737"/>
    <w:rsid w:val="00C57899"/>
    <w:rsid w:val="00C61F72"/>
    <w:rsid w:val="00D26946"/>
    <w:rsid w:val="00DB26FD"/>
    <w:rsid w:val="00DB30BB"/>
    <w:rsid w:val="00DD766D"/>
    <w:rsid w:val="00DD77E8"/>
    <w:rsid w:val="00E13955"/>
    <w:rsid w:val="00E61FAB"/>
    <w:rsid w:val="00E9114D"/>
    <w:rsid w:val="00F07187"/>
    <w:rsid w:val="00F5261F"/>
    <w:rsid w:val="00F52E5F"/>
    <w:rsid w:val="00F66EB6"/>
    <w:rsid w:val="00F711BA"/>
    <w:rsid w:val="00FB1628"/>
    <w:rsid w:val="00FC599C"/>
  </w:rsids>
  <m:mathPr>
    <m:mathFont m:val="Cambria Math"/>
    <m:brkBin m:val="before"/>
    <m:brkBinSub m:val="--"/>
    <m:smallFrac m:val="0"/>
    <m:dispDef/>
    <m:lMargin m:val="0"/>
    <m:rMargin m:val="0"/>
    <m:defJc m:val="centerGroup"/>
    <m:wrapIndent m:val="1440"/>
    <m:intLim m:val="subSup"/>
    <m:naryLim m:val="undOvr"/>
  </m:mathPr>
  <w:themeFontLang w:eastAsia="zh-CN" w:val="hr-HR"/>
  <w:clrSchemeMapping w:followedHyperlink="followedHyperlink" w:hyperlink="hyperlink" w:accent6="accent6" w:accent5="accent5" w:accent4="accent4" w:accent3="accent3" w:accent2="accent2" w:accent1="accent1" w:t2="dark2" w:bg2="light2" w:t1="dark1" w:bg1="light1"/>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EastAsia" w:hAnsiTheme="minorHAnsi" w:asciiTheme="minorHAnsi"/>
        <w:sz w:val="22"/>
        <w:szCs w:val="22"/>
        <w:lang w:bidi="ar-SA" w:eastAsia="zh-CN" w:val="hr-HR"/>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true" w:uiPriority="35" w:name="caption"/>
    <w:lsdException w:qFormat="true" w:unhideWhenUsed="false" w:semiHidden="false" w:uiPriority="10" w:name="Title"/>
    <w:lsdException w:uiPriority="1" w:name="Default Paragraph Font"/>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nhideWhenUsed="false" w:semiHidden="false" w:uiPriority="59"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rsid w:val="000E1F39"/>
    <w:pPr>
      <w:spacing w:lineRule="auto" w:line="240" w:after="80"/>
    </w:pPr>
    <w:rPr>
      <w:rFonts w:cs="Times New Roman" w:eastAsia="Calibri" w:hAnsi="Calibri" w:ascii="Calibri"/>
      <w:lang w:eastAsia="en-US"/>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styleId="Odlomakpopisa" w:type="paragraph">
    <w:name w:val="List Paragraph"/>
    <w:basedOn w:val="Normal"/>
    <w:uiPriority w:val="34"/>
    <w:qFormat/>
    <w:rsid w:val="002D1B35"/>
    <w:pPr>
      <w:ind w:left="720"/>
      <w:contextualSpacing/>
    </w:pPr>
  </w:style>
  <w:style w:styleId="Reetkatablice" w:type="table">
    <w:name w:val="Table Grid"/>
    <w:basedOn w:val="Obinatablica"/>
    <w:uiPriority w:val="59"/>
    <w:rsid w:val="002D1B35"/>
    <w:pPr>
      <w:spacing w:lineRule="auto" w:line="240" w:after="0"/>
    </w:pPr>
    <w:rPr>
      <w:rFonts w:eastAsiaTheme="minorHAnsi"/>
      <w:lang w:eastAsia="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Tekstbalonia" w:type="paragraph">
    <w:name w:val="Balloon Text"/>
    <w:basedOn w:val="Normal"/>
    <w:link w:val="TekstbaloniaChar"/>
    <w:uiPriority w:val="99"/>
    <w:semiHidden/>
    <w:unhideWhenUsed/>
    <w:rsid w:val="003B7B7A"/>
    <w:pPr>
      <w:spacing w:after="0"/>
    </w:pPr>
    <w:rPr>
      <w:rFonts w:cs="Segoe UI" w:hAnsi="Segoe UI" w:ascii="Segoe UI"/>
      <w:sz w:val="18"/>
      <w:szCs w:val="18"/>
    </w:rPr>
  </w:style>
  <w:style w:customStyle="true" w:styleId="TekstbaloniaChar" w:type="character">
    <w:name w:val="Tekst balončića Char"/>
    <w:basedOn w:val="Zadanifontodlomka"/>
    <w:link w:val="Tekstbalonia"/>
    <w:uiPriority w:val="99"/>
    <w:semiHidden/>
    <w:rsid w:val="003B7B7A"/>
    <w:rPr>
      <w:rFonts w:cs="Segoe UI" w:eastAsia="Calibri" w:hAnsi="Segoe UI" w:ascii="Segoe UI"/>
      <w:sz w:val="18"/>
      <w:szCs w:val="18"/>
      <w:lang w:eastAsia="en-US"/>
    </w:rPr>
  </w:style>
  <w:style w:styleId="Zaglavlje" w:type="paragraph">
    <w:name w:val="header"/>
    <w:basedOn w:val="Normal"/>
    <w:link w:val="ZaglavljeChar"/>
    <w:uiPriority w:val="99"/>
    <w:unhideWhenUsed/>
    <w:rsid w:val="0095592C"/>
    <w:pPr>
      <w:tabs>
        <w:tab w:pos="4536" w:val="center"/>
        <w:tab w:pos="9072" w:val="right"/>
      </w:tabs>
      <w:spacing w:after="0"/>
    </w:pPr>
  </w:style>
  <w:style w:customStyle="true" w:styleId="ZaglavljeChar" w:type="character">
    <w:name w:val="Zaglavlje Char"/>
    <w:basedOn w:val="Zadanifontodlomka"/>
    <w:link w:val="Zaglavlje"/>
    <w:uiPriority w:val="99"/>
    <w:rsid w:val="0095592C"/>
    <w:rPr>
      <w:rFonts w:cs="Times New Roman" w:eastAsia="Calibri" w:hAnsi="Calibri" w:ascii="Calibri"/>
      <w:lang w:eastAsia="en-US"/>
    </w:rPr>
  </w:style>
  <w:style w:styleId="Podnoje" w:type="paragraph">
    <w:name w:val="footer"/>
    <w:basedOn w:val="Normal"/>
    <w:link w:val="PodnojeChar"/>
    <w:uiPriority w:val="99"/>
    <w:unhideWhenUsed/>
    <w:rsid w:val="0095592C"/>
    <w:pPr>
      <w:tabs>
        <w:tab w:pos="4536" w:val="center"/>
        <w:tab w:pos="9072" w:val="right"/>
      </w:tabs>
      <w:spacing w:after="0"/>
    </w:pPr>
  </w:style>
  <w:style w:customStyle="true" w:styleId="PodnojeChar" w:type="character">
    <w:name w:val="Podnožje Char"/>
    <w:basedOn w:val="Zadanifontodlomka"/>
    <w:link w:val="Podnoje"/>
    <w:uiPriority w:val="99"/>
    <w:rsid w:val="0095592C"/>
    <w:rPr>
      <w:rFonts w:cs="Times New Roman" w:eastAsia="Calibri" w:hAnsi="Calibri" w:ascii="Calibri"/>
      <w:lang w:eastAsia="en-US"/>
    </w:rPr>
  </w:style>
  <w:style w:styleId="Tekstrezerviranogmjesta" w:type="character">
    <w:name w:val="Placeholder Text"/>
    <w:basedOn w:val="Zadanifontodlomka"/>
    <w:uiPriority w:val="99"/>
    <w:semiHidden/>
    <w:rsid w:val="009D6970"/>
    <w:rPr>
      <w:color w:val="808080"/>
      <w:bdr w:space="0" w:sz="0" w:color="auto" w:val="none"/>
      <w:shd w:fill="auto" w:color="auto" w:val="clear"/>
    </w:rPr>
  </w:style>
  <w:style w:customStyle="true" w:styleId="eSPISCCParagraphDefaultFont" w:type="character">
    <w:name w:val="eSPIS_CC_Paragraph Default Font"/>
    <w:basedOn w:val="Zadanifontodlomka"/>
    <w:rsid w:val="009D6970"/>
    <w:rPr>
      <w:rFonts w:cs="Times New Roman" w:hAnsi="Times New Roman" w:ascii="Times New Roman"/>
      <w:b/>
      <w:sz w:val="24"/>
      <w:szCs w:val="24"/>
      <w:bdr w:space="0" w:sz="0" w:color="auto" w:val="none"/>
      <w:shd w:fill="auto" w:color="auto" w:val="clear"/>
      <w:lang w:val="hr-HR"/>
    </w:rPr>
  </w:style>
  <w:style w:customStyle="true" w:styleId="PozadinaSvijetloZuta" w:type="character">
    <w:name w:val="Pozadina_SvijetloZuta"/>
    <w:basedOn w:val="Zadanifontodlomka"/>
    <w:rsid w:val="009D6970"/>
    <w:rPr>
      <w:rFonts w:hAnsi="Times New Roman" w:ascii="Times New Roman"/>
      <w:b/>
      <w:sz w:val="24"/>
      <w:szCs w:val="24"/>
      <w:bdr w:space="0" w:sz="0" w:color="auto" w:val="none"/>
      <w:shd w:fill="FFFFCC" w:color="auto" w:val="clear"/>
      <w:lang w:val="hr-HR"/>
    </w:rPr>
  </w:style>
  <w:style w:customStyle="true" w:styleId="PozadinaSvijetloCrvena" w:type="character">
    <w:name w:val="Pozadina_SvijetloCrvena"/>
    <w:basedOn w:val="eSPISCCParagraphDefaultFont"/>
    <w:rsid w:val="009D6970"/>
    <w:rPr>
      <w:rFonts w:cs="Times New Roman" w:hAnsi="Times New Roman" w:ascii="Times New Roman"/>
      <w:b w:val="false"/>
      <w:sz w:val="24"/>
      <w:szCs w:val="24"/>
      <w:bdr w:space="0" w:sz="0" w:color="auto" w:val="none"/>
      <w:shd w:fill="FFCCCC" w:color="auto" w:val="clear"/>
      <w:lang w:val="hr-HR"/>
    </w:rPr>
  </w:style>
  <w:style w:customStyle="true" w:styleId="PozadinaSvijetloZelena" w:type="character">
    <w:name w:val="Pozadina_SvijetloZelena"/>
    <w:basedOn w:val="eSPISCCParagraphDefaultFont"/>
    <w:rsid w:val="009D6970"/>
    <w:rPr>
      <w:rFonts w:cs="Times New Roman" w:hAnsi="Times New Roman" w:ascii="Times New Roman"/>
      <w:b w:val="false"/>
      <w:sz w:val="24"/>
      <w:szCs w:val="24"/>
      <w:bdr w:space="0" w:sz="0" w:color="auto" w:val="none"/>
      <w:shd w:fill="CCFFCC" w:color="auto" w:val="clear"/>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EastAsia" w:hAnsiTheme="minorHAnsi"/>
        <w:sz w:val="22"/>
        <w:szCs w:val="22"/>
        <w:lang w:bidi="ar-SA" w:eastAsia="zh-CN" w:val="hr-HR"/>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rsid w:val="000E1F39"/>
    <w:pPr>
      <w:spacing w:after="80" w:line="240" w:lineRule="auto"/>
    </w:pPr>
    <w:rPr>
      <w:rFonts w:ascii="Calibri" w:cs="Times New Roman" w:eastAsia="Calibri" w:hAnsi="Calibri"/>
      <w:lang w:eastAsia="en-US"/>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Odlomakpopisa" w:type="paragraph">
    <w:name w:val="List Paragraph"/>
    <w:basedOn w:val="Normal"/>
    <w:uiPriority w:val="34"/>
    <w:qFormat/>
    <w:rsid w:val="002D1B35"/>
    <w:pPr>
      <w:ind w:left="720"/>
      <w:contextualSpacing/>
    </w:pPr>
  </w:style>
  <w:style w:styleId="Reetkatablice" w:type="table">
    <w:name w:val="Table Grid"/>
    <w:basedOn w:val="Obinatablica"/>
    <w:uiPriority w:val="59"/>
    <w:rsid w:val="002D1B35"/>
    <w:pPr>
      <w:spacing w:after="0" w:line="240" w:lineRule="auto"/>
    </w:pPr>
    <w:rPr>
      <w:rFonts w:eastAsiaTheme="minorHAnsi"/>
      <w:lang w:eastAsia="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Tekstbalonia" w:type="paragraph">
    <w:name w:val="Balloon Text"/>
    <w:basedOn w:val="Normal"/>
    <w:link w:val="TekstbaloniaChar"/>
    <w:uiPriority w:val="99"/>
    <w:semiHidden/>
    <w:unhideWhenUsed/>
    <w:rsid w:val="003B7B7A"/>
    <w:pPr>
      <w:spacing w:after="0"/>
    </w:pPr>
    <w:rPr>
      <w:rFonts w:ascii="Segoe UI" w:cs="Segoe UI" w:hAnsi="Segoe UI"/>
      <w:sz w:val="18"/>
      <w:szCs w:val="18"/>
    </w:rPr>
  </w:style>
  <w:style w:customStyle="1" w:styleId="TekstbaloniaChar" w:type="character">
    <w:name w:val="Tekst balončića Char"/>
    <w:basedOn w:val="Zadanifontodlomka"/>
    <w:link w:val="Tekstbalonia"/>
    <w:uiPriority w:val="99"/>
    <w:semiHidden/>
    <w:rsid w:val="003B7B7A"/>
    <w:rPr>
      <w:rFonts w:ascii="Segoe UI" w:cs="Segoe UI" w:eastAsia="Calibri" w:hAnsi="Segoe UI"/>
      <w:sz w:val="18"/>
      <w:szCs w:val="18"/>
      <w:lang w:eastAsia="en-US"/>
    </w:rPr>
  </w:style>
  <w:style w:styleId="Zaglavlje" w:type="paragraph">
    <w:name w:val="header"/>
    <w:basedOn w:val="Normal"/>
    <w:link w:val="ZaglavljeChar"/>
    <w:uiPriority w:val="99"/>
    <w:unhideWhenUsed/>
    <w:rsid w:val="0095592C"/>
    <w:pPr>
      <w:tabs>
        <w:tab w:pos="4536" w:val="center"/>
        <w:tab w:pos="9072" w:val="right"/>
      </w:tabs>
      <w:spacing w:after="0"/>
    </w:pPr>
  </w:style>
  <w:style w:customStyle="1" w:styleId="ZaglavljeChar" w:type="character">
    <w:name w:val="Zaglavlje Char"/>
    <w:basedOn w:val="Zadanifontodlomka"/>
    <w:link w:val="Zaglavlje"/>
    <w:uiPriority w:val="99"/>
    <w:rsid w:val="0095592C"/>
    <w:rPr>
      <w:rFonts w:ascii="Calibri" w:cs="Times New Roman" w:eastAsia="Calibri" w:hAnsi="Calibri"/>
      <w:lang w:eastAsia="en-US"/>
    </w:rPr>
  </w:style>
  <w:style w:styleId="Podnoje" w:type="paragraph">
    <w:name w:val="footer"/>
    <w:basedOn w:val="Normal"/>
    <w:link w:val="PodnojeChar"/>
    <w:uiPriority w:val="99"/>
    <w:unhideWhenUsed/>
    <w:rsid w:val="0095592C"/>
    <w:pPr>
      <w:tabs>
        <w:tab w:pos="4536" w:val="center"/>
        <w:tab w:pos="9072" w:val="right"/>
      </w:tabs>
      <w:spacing w:after="0"/>
    </w:pPr>
  </w:style>
  <w:style w:customStyle="1" w:styleId="PodnojeChar" w:type="character">
    <w:name w:val="Podnožje Char"/>
    <w:basedOn w:val="Zadanifontodlomka"/>
    <w:link w:val="Podnoje"/>
    <w:uiPriority w:val="99"/>
    <w:rsid w:val="0095592C"/>
    <w:rPr>
      <w:rFonts w:ascii="Calibri" w:cs="Times New Roman" w:eastAsia="Calibri" w:hAnsi="Calibri"/>
      <w:lang w:eastAsia="en-US"/>
    </w:rPr>
  </w:style>
  <w:style w:styleId="Tekstrezerviranogmjesta" w:type="character">
    <w:name w:val="Placeholder Text"/>
    <w:basedOn w:val="Zadanifontodlomka"/>
    <w:uiPriority w:val="99"/>
    <w:semiHidden/>
    <w:rsid w:val="009D6970"/>
    <w:rPr>
      <w:color w:val="808080"/>
      <w:bdr w:color="auto" w:space="0" w:sz="0" w:val="none"/>
      <w:shd w:color="auto" w:fill="auto" w:val="clear"/>
    </w:rPr>
  </w:style>
  <w:style w:customStyle="1" w:styleId="eSPISCCParagraphDefaultFont" w:type="character">
    <w:name w:val="eSPIS_CC_Paragraph Default Font"/>
    <w:basedOn w:val="Zadanifontodlomka"/>
    <w:rsid w:val="009D6970"/>
    <w:rPr>
      <w:rFonts w:ascii="Times New Roman" w:cs="Times New Roman" w:hAnsi="Times New Roman"/>
      <w:b/>
      <w:sz w:val="24"/>
      <w:szCs w:val="24"/>
      <w:bdr w:color="auto" w:space="0" w:sz="0" w:val="none"/>
      <w:shd w:color="auto" w:fill="auto" w:val="clear"/>
      <w:lang w:val="hr-HR"/>
    </w:rPr>
  </w:style>
  <w:style w:customStyle="1" w:styleId="PozadinaSvijetloZuta" w:type="character">
    <w:name w:val="Pozadina_SvijetloZuta"/>
    <w:basedOn w:val="Zadanifontodlomka"/>
    <w:rsid w:val="009D6970"/>
    <w:rPr>
      <w:rFonts w:ascii="Times New Roman" w:hAnsi="Times New Roman"/>
      <w:b/>
      <w:sz w:val="24"/>
      <w:szCs w:val="24"/>
      <w:bdr w:color="auto" w:space="0" w:sz="0" w:val="none"/>
      <w:shd w:color="auto" w:fill="FFFFCC" w:val="clear"/>
      <w:lang w:val="hr-HR"/>
    </w:rPr>
  </w:style>
  <w:style w:customStyle="1" w:styleId="PozadinaSvijetloCrvena" w:type="character">
    <w:name w:val="Pozadina_SvijetloCrvena"/>
    <w:basedOn w:val="eSPISCCParagraphDefaultFont"/>
    <w:rsid w:val="009D6970"/>
    <w:rPr>
      <w:rFonts w:ascii="Times New Roman" w:cs="Times New Roman" w:hAnsi="Times New Roman"/>
      <w:b w:val="0"/>
      <w:sz w:val="24"/>
      <w:szCs w:val="24"/>
      <w:bdr w:color="auto" w:space="0" w:sz="0" w:val="none"/>
      <w:shd w:color="auto" w:fill="FFCCCC" w:val="clear"/>
      <w:lang w:val="hr-HR"/>
    </w:rPr>
  </w:style>
  <w:style w:customStyle="1" w:styleId="PozadinaSvijetloZelena" w:type="character">
    <w:name w:val="Pozadina_SvijetloZelena"/>
    <w:basedOn w:val="eSPISCCParagraphDefaultFont"/>
    <w:rsid w:val="009D6970"/>
    <w:rPr>
      <w:rFonts w:ascii="Times New Roman" w:cs="Times New Roman" w:hAnsi="Times New Roman"/>
      <w:b w:val="0"/>
      <w:sz w:val="24"/>
      <w:szCs w:val="24"/>
      <w:bdr w:color="auto" w:space="0" w:sz="0" w:val="none"/>
      <w:shd w:color="auto" w:fill="CCFFCC" w:val="clear"/>
      <w:lang w:val="hr-HR"/>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optimizeForBrowser/>
  <w:allowPNG/>
</w:webSettings>
</file>

<file path=word/_rels/document.xml.rels><?xml version="1.0" encoding="UTF-8" standalone="yes"?><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Office Them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St-1608/2013-499</izvorni_sadrzaj>
    <derivirana_varijabla naziv="DomainObject.Oznaka_1">St-1608/2013-499</derivirana_varijabla>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5</izvorni_sadrzaj>
    <derivirana_varijabla naziv="DomainObject.BrojStranica_1">5</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1608</izvorni_sadrzaj>
    <derivirana_varijabla naziv="DomainObject.Predmet.Broj_1">1608</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18. srpnja 2013.</izvorni_sadrzaj>
    <derivirana_varijabla naziv="DomainObject.Predmet.DatumOsnivanja_1">18. srpnja 2013.</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Prijedlog za pokretanje stečajnog postupka</izvorni_sadrzaj>
    <derivirana_varijabla naziv="DomainObject.Predmet.Opis_1">Prijedlog za pokretanje stečajnog postupka</derivirana_varijabla>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St-1608/2013</izvorni_sadrzaj>
    <derivirana_varijabla naziv="DomainObject.Predmet.OznakaBroj_1">St-1608/2013</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TEHNOPANELI-PROJEKT d.o.o.</izvorni_sadrzaj>
    <derivirana_varijabla naziv="DomainObject.Predmet.ProtustrankaFormated_1">  TEHNOPANELI-PROJEKT d.o.o.</derivirana_varijabla>
  </DomainObject.Predmet.ProtustrankaFormated>
  <DomainObject.Predmet.ProtustrankaFormatedOIB>
    <izvorni_sadrzaj>  TEHNOPANELI-PROJEKT d.o.o., OIB 65117169392</izvorni_sadrzaj>
    <derivirana_varijabla naziv="DomainObject.Predmet.ProtustrankaFormatedOIB_1">  TEHNOPANELI-PROJEKT d.o.o., OIB 65117169392</derivirana_varijabla>
  </DomainObject.Predmet.ProtustrankaFormatedOIB>
  <DomainObject.Predmet.ProtustrankaFormatedWithAdress>
    <izvorni_sadrzaj> TEHNOPANELI-PROJEKT d.o.o., ZAHAROVA 3, 10000 Zagreb</izvorni_sadrzaj>
    <derivirana_varijabla naziv="DomainObject.Predmet.ProtustrankaFormatedWithAdress_1"> TEHNOPANELI-PROJEKT d.o.o., ZAHAROVA 3, 10000 Zagreb</derivirana_varijabla>
  </DomainObject.Predmet.ProtustrankaFormatedWithAdress>
  <DomainObject.Predmet.ProtustrankaFormatedWithAdressOIB>
    <izvorni_sadrzaj> TEHNOPANELI-PROJEKT d.o.o., OIB 65117169392, ZAHAROVA 3, 10000 Zagreb</izvorni_sadrzaj>
    <derivirana_varijabla naziv="DomainObject.Predmet.ProtustrankaFormatedWithAdressOIB_1"> TEHNOPANELI-PROJEKT d.o.o., OIB 65117169392, ZAHAROVA 3, 10000 Zagreb</derivirana_varijabla>
  </DomainObject.Predmet.ProtustrankaFormatedWithAdressOIB>
  <DomainObject.Predmet.ProtustrankaWithAdress>
    <izvorni_sadrzaj>TEHNOPANELI-PROJEKT d.o.o. ZAHAROVA 3, 10000 Zagreb</izvorni_sadrzaj>
    <derivirana_varijabla naziv="DomainObject.Predmet.ProtustrankaWithAdress_1">TEHNOPANELI-PROJEKT d.o.o. ZAHAROVA 3, 10000 Zagreb</derivirana_varijabla>
  </DomainObject.Predmet.ProtustrankaWithAdress>
  <DomainObject.Predmet.ProtustrankaWithAdressOIB>
    <izvorni_sadrzaj>TEHNOPANELI-PROJEKT d.o.o., OIB 65117169392, ZAHAROVA 3, 10000 Zagreb</izvorni_sadrzaj>
    <derivirana_varijabla naziv="DomainObject.Predmet.ProtustrankaWithAdressOIB_1">TEHNOPANELI-PROJEKT d.o.o., OIB 65117169392, ZAHAROVA 3, 10000 Zagreb</derivirana_varijabla>
  </DomainObject.Predmet.ProtustrankaWithAdressOIB>
  <DomainObject.Predmet.ProtustrankaNazivFormated>
    <izvorni_sadrzaj>TEHNOPANELI-PROJEKT d.o.o.</izvorni_sadrzaj>
    <derivirana_varijabla naziv="DomainObject.Predmet.ProtustrankaNazivFormated_1">TEHNOPANELI-PROJEKT d.o.o.</derivirana_varijabla>
  </DomainObject.Predmet.ProtustrankaNazivFormated>
  <DomainObject.Predmet.ProtustrankaNazivFormatedOIB>
    <izvorni_sadrzaj>TEHNOPANELI-PROJEKT d.o.o., OIB 65117169392</izvorni_sadrzaj>
    <derivirana_varijabla naziv="DomainObject.Predmet.ProtustrankaNazivFormatedOIB_1">TEHNOPANELI-PROJEKT d.o.o., OIB 65117169392</derivirana_varijabla>
  </DomainObject.Predmet.ProtustrankaNazivFormatedOIB>
  <DomainObject.Predmet.PunomocnikOstecenika>
    <izvorni_sadrzaj/>
    <derivirana_varijabla naziv="DomainObject.Predmet.PunomocnikOstecenika_1"/>
  </DomainObject.Predmet.PunomocnikOstecenika>
  <DomainObject.Predmet.Referada.Naziv>
    <izvorni_sadrzaj>3.St  - M. Kovačić</izvorni_sadrzaj>
    <derivirana_varijabla naziv="DomainObject.Predmet.Referada.Naziv_1">3.St  - M. Kovačić</derivirana_varijabla>
  </DomainObject.Predmet.Referada.Naziv>
  <DomainObject.Predmet.Referada.Oznaka>
    <izvorni_sadrzaj>3.St</izvorni_sadrzaj>
    <derivirana_varijabla naziv="DomainObject.Predmet.Referada.Oznaka_1">3.St</derivirana_varijabla>
  </DomainObject.Predmet.Referada.Oznaka>
  <DomainObject.Predmet.Referada.Prostorija.Naziv>
    <izvorni_sadrzaj>Soba DZ III 64</izvorni_sadrzaj>
    <derivirana_varijabla naziv="DomainObject.Predmet.Referada.Prostorija.Naziv_1">Soba DZ III 64</derivirana_varijabla>
  </DomainObject.Predmet.Referada.Prostorija.Naziv>
  <DomainObject.Predmet.Referada.Prostorija.Oznaka>
    <izvorni_sadrzaj>DZ III 64</izvorni_sadrzaj>
    <derivirana_varijabla naziv="DomainObject.Predmet.Referada.Prostorija.Oznaka_1">DZ III 64</derivirana_varijabla>
  </DomainObject.Predmet.Referada.Prostorija.Oznaka>
  <DomainObject.Predmet.Referada.Sud.Naziv>
    <izvorni_sadrzaj>Trgovački sud u Zagrebu</izvorni_sadrzaj>
    <derivirana_varijabla naziv="DomainObject.Predmet.Referada.Sud.Naziv_1">Trgovački sud u Zagrebu</derivirana_varijabla>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TEHNOPANELI-PROJEKT d.o.o.; Eduard Plejić; Tomislav Pokrajčić; Gordan Krpanec; Zlatko Kompasi; Mario Brkić; Ante Fabijančić; Mario Bilandžija; Bojan Guštin; MG FILM D.O.O.; Vanja Crnčević; Dino Krapinec; Šime Andrijašević; DRAGAN CRNČEVIĆ; JELENA POKRAJČIĆ; Vedran Šupuković; Martina Peričić; Tino Duvnjak; MAROJE STJEPOVIĆ; Marin Pranjić; ARENA PROJEKTI d.o.o.; BRANKA CRNČEVIĆ; SAŠA UZELAC; Miljenko Nikić; Biljana Veselinović; ANTUN DAMJANOVIĆ; Nastja Kulović; Dean Krajinović; Mirna Barišić; Marko Cesar; Ranko Simić; Bojan Šterk; Andrija Damjanović; Tatjana Šterk-tudić; Jasna Vlašić; Jelena Radić; Damir Gruičić; Rudolf Ljubičić; Sanja Brać; Vedrana Džapo; BRANIMIR DEBIĆ, IVANA NEPOMUKA; VEDRAN MARINKOV KRELC; HANA DOBRANI REPIĆ; MANEDA SAVJETOVANJE društvo s ograničenom odgovornošću za trgovinu i usluge; Anđelo Mijatović; NA PIJEDESTALU D.O.O.; Mladen Kovačević; Blažana Krišto; VLADIMIR TUDIĆ; EMA PLEJIĆ; IVAN GALIĆ; IVAN BALETIĆ; MIROSLAV OREŠKOVIĆ; MARIO ORGULAN; Odvj.MARIO BRKIĆ; DARJAN MOLNAR; ANA DUVNJAK; Maja Bilić Orešković; KorBox d.o.o. za trgovinu i usluge; COLLECTOR j.d.o.o. za turizam i poslovanje nekretninama; Dražen Jerković; Perica Madunić; Vedran Duvnjak; MOBIDOM d.o.o. za trgovinu i usluge; Helena Krešić; HARD-JURA društvo s ograničenom odgovornošću za informatički inženjering; MEHANIKA-ELEKTRONIKA društvo s ograničenom odgovornošću za usluge; KEMOBOJA-DUBRAVA d.o.o. za trgovinu; KERA-CENTAR društvo s ograničenom odgovornošću za građenje; Šenigazi Abdiji; Dašmir Osmani; Tomislav Antun Biber; Saša Franjić</izvorni_sadrzaj>
    <derivirana_varijabla naziv="DomainObject.Predmet.StrankaFormated_1">  TEHNOPANELI-PROJEKT d.o.o.; Eduard Plejić; Tomislav Pokrajčić; Gordan Krpanec; Zlatko Kompasi; Mario Brkić; Ante Fabijančić; Mario Bilandžija; Bojan Guštin; MG FILM D.O.O.; Vanja Crnčević; Dino Krapinec; Šime Andrijašević; DRAGAN CRNČEVIĆ; JELENA POKRAJČIĆ; Vedran Šupuković; Martina Peričić; Tino Duvnjak; MAROJE STJEPOVIĆ; Marin Pranjić; ARENA PROJEKTI d.o.o.; BRANKA CRNČEVIĆ; SAŠA UZELAC; Miljenko Nikić; Biljana Veselinović; ANTUN DAMJANOVIĆ; Nastja Kulović; Dean Krajinović; Mirna Barišić; Marko Cesar; Ranko Simić; Bojan Šterk; Andrija Damjanović; Tatjana Šterk-tudić; Jasna Vlašić; Jelena Radić; Damir Gruičić; Rudolf Ljubičić; Sanja Brać; Vedrana Džapo; BRANIMIR DEBIĆ, IVANA NEPOMUKA; VEDRAN MARINKOV KRELC; HANA DOBRANI REPIĆ; MANEDA SAVJETOVANJE društvo s ograničenom odgovornošću za trgovinu i usluge; Anđelo Mijatović; NA PIJEDESTALU D.O.O.; Mladen Kovačević; Blažana Krišto; VLADIMIR TUDIĆ; EMA PLEJIĆ; IVAN GALIĆ; IVAN BALETIĆ; MIROSLAV OREŠKOVIĆ; MARIO ORGULAN; Odvj.MARIO BRKIĆ; DARJAN MOLNAR; ANA DUVNJAK; Maja Bilić Orešković; KorBox d.o.o. za trgovinu i usluge; COLLECTOR j.d.o.o. za turizam i poslovanje nekretninama; Dražen Jerković; Perica Madunić; Vedran Duvnjak; MOBIDOM d.o.o. za trgovinu i usluge; Helena Krešić; HARD-JURA društvo s ograničenom odgovornošću za informatički inženjering; MEHANIKA-ELEKTRONIKA društvo s ograničenom odgovornošću za usluge; KEMOBOJA-DUBRAVA d.o.o. za trgovinu; KERA-CENTAR društvo s ograničenom odgovornošću za građenje; Šenigazi Abdiji; Dašmir Osmani; Tomislav Antun Biber; Saša Franjić</derivirana_varijabla>
  </DomainObject.Predmet.StrankaFormated>
  <DomainObject.Predmet.StrankaFormatedOIB>
    <izvorni_sadrzaj>  TEHNOPANELI-PROJEKT d.o.o., OIB 65117169392; Eduard Plejić, OIB 03549085474; Tomislav Pokrajčić, OIB 36984384267; Gordan Krpanec, OIB 90671999891; Zlatko Kompasi, OIB 16594751585; Mario Brkić, OIB 64297652618; Ante Fabijančić, OIB 31557247793; Mario Bilandžija, OIB 91682543656; Bojan Guštin, OIB 58282120616; MG FILM D.O.O., OIB 12899870728; Vanja Crnčević, OIB 44667284554; Dino Krapinec, OIB 91719651994; Šime Andrijašević, OIB 62224835617; DRAGAN CRNČEVIĆ; JELENA POKRAJČIĆ, OIB 01658267229; Vedran Šupuković, OIB 37658193641; Martina Peričić, OIB 41096827899; Tino Duvnjak, OIB 92684215423; MAROJE STJEPOVIĆ, OIB 57640555089; Marin Pranjić; ARENA PROJEKTI d.o.o.; BRANKA CRNČEVIĆ; SAŠA UZELAC, OIB 66075039071; Miljenko Nikić, OIB 46083636726; Biljana Veselinović, OIB 40540752790; ANTUN DAMJANOVIĆ, OIB 70828687260; Nastja Kulović, OIB 88530409065; Dean Krajinović, OIB 61735907750; Mirna Barišić, OIB 41529345090; Marko Cesar, OIB 85545271722; Ranko Simić, OIB 57239952945; Bojan Šterk, OIB 68762977829; Andrija Damjanović; Tatjana Šterk-tudić, OIB 25938500803; Jasna Vlašić, OIB 25274996015; Jelena Radić, OIB 97360146874; Damir Gruičić, OIB 02667777796; Rudolf Ljubičić; Sanja Brać, OIB 15219307478; Vedrana Džapo, OIB 00591223866; BRANIMIR DEBIĆ, IVANA NEPOMUKA, OIB 49027217247; VEDRAN MARINKOV KRELC, OIB 78961642957; HANA DOBRANI REPIĆ, OIB 49027217247; MANEDA SAVJETOVANJE društvo s ograničenom odgovornošću za trgovinu i usluge, OIB 69088418540; Anđelo Mijatović, OIB 54293857458; NA PIJEDESTALU D.O.O., OIB 11980190612; Mladen Kovačević, OIB 06843438692; Blažana Krišto, OIB 42407546063; VLADIMIR TUDIĆ, OIB 16984951756; EMA PLEJIĆ, OIB 05205330003; IVAN GALIĆ; IVAN BALETIĆ; MIROSLAV OREŠKOVIĆ; MARIO ORGULAN; Odvj.MARIO BRKIĆ, OIB 64297652618; DARJAN MOLNAR, OIB 26954696887; ANA DUVNJAK; Maja Bilić Orešković, OIB 64601897354; KorBox d.o.o. za trgovinu i usluge, OIB 54253942164; COLLECTOR j.d.o.o. za turizam i poslovanje nekretninama, OIB 82714237135; Dražen Jerković; Perica Madunić; Vedran Duvnjak, OIB 11962943087; MOBIDOM d.o.o. za trgovinu i usluge, OIB 40870983486; Helena Krešić; HARD-JURA društvo s ograničenom odgovornošću za informatički inženjering, OIB 60204973674; MEHANIKA-ELEKTRONIKA društvo s ograničenom odgovornošću za usluge, OIB 44579903781; KEMOBOJA-DUBRAVA d.o.o. za trgovinu, OIB 64021574271; KERA-CENTAR društvo s ograničenom odgovornošću za građenje, OIB 47278992354; Šenigazi Abdiji, OIB 46699553235; Dašmir Osmani, OIB 47808015294; Tomislav Antun Biber, OIB 25203714295; Saša Franjić</izvorni_sadrzaj>
    <derivirana_varijabla naziv="DomainObject.Predmet.StrankaFormatedOIB_1">  TEHNOPANELI-PROJEKT d.o.o., OIB 65117169392; Eduard Plejić, OIB 03549085474; Tomislav Pokrajčić, OIB 36984384267; Gordan Krpanec, OIB 90671999891; Zlatko Kompasi, OIB 16594751585; Mario Brkić, OIB 64297652618; Ante Fabijančić, OIB 31557247793; Mario Bilandžija, OIB 91682543656; Bojan Guštin, OIB 58282120616; MG FILM D.O.O., OIB 12899870728; Vanja Crnčević, OIB 44667284554; Dino Krapinec, OIB 91719651994; Šime Andrijašević, OIB 62224835617; DRAGAN CRNČEVIĆ; JELENA POKRAJČIĆ, OIB 01658267229; Vedran Šupuković, OIB 37658193641; Martina Peričić, OIB 41096827899; Tino Duvnjak, OIB 92684215423; MAROJE STJEPOVIĆ, OIB 57640555089; Marin Pranjić; ARENA PROJEKTI d.o.o.; BRANKA CRNČEVIĆ; SAŠA UZELAC, OIB 66075039071; Miljenko Nikić, OIB 46083636726; Biljana Veselinović, OIB 40540752790; ANTUN DAMJANOVIĆ, OIB 70828687260; Nastja Kulović, OIB 88530409065; Dean Krajinović, OIB 61735907750; Mirna Barišić, OIB 41529345090; Marko Cesar, OIB 85545271722; Ranko Simić, OIB 57239952945; Bojan Šterk, OIB 68762977829; Andrija Damjanović; Tatjana Šterk-tudić, OIB 25938500803; Jasna Vlašić, OIB 25274996015; Jelena Radić, OIB 97360146874; Damir Gruičić, OIB 02667777796; Rudolf Ljubičić; Sanja Brać, OIB 15219307478; Vedrana Džapo, OIB 00591223866; BRANIMIR DEBIĆ, IVANA NEPOMUKA, OIB 49027217247; VEDRAN MARINKOV KRELC, OIB 78961642957; HANA DOBRANI REPIĆ, OIB 49027217247; MANEDA SAVJETOVANJE društvo s ograničenom odgovornošću za trgovinu i usluge, OIB 69088418540; Anđelo Mijatović, OIB 54293857458; NA PIJEDESTALU D.O.O., OIB 11980190612; Mladen Kovačević, OIB 06843438692; Blažana Krišto, OIB 42407546063; VLADIMIR TUDIĆ, OIB 16984951756; EMA PLEJIĆ, OIB 05205330003; IVAN GALIĆ; IVAN BALETIĆ; MIROSLAV OREŠKOVIĆ; MARIO ORGULAN; Odvj.MARIO BRKIĆ, OIB 64297652618; DARJAN MOLNAR, OIB 26954696887; ANA DUVNJAK; Maja Bilić Orešković, OIB 64601897354; KorBox d.o.o. za trgovinu i usluge, OIB 54253942164; COLLECTOR j.d.o.o. za turizam i poslovanje nekretninama, OIB 82714237135; Dražen Jerković; Perica Madunić; Vedran Duvnjak, OIB 11962943087; MOBIDOM d.o.o. za trgovinu i usluge, OIB 40870983486; Helena Krešić; HARD-JURA društvo s ograničenom odgovornošću za informatički inženjering, OIB 60204973674; MEHANIKA-ELEKTRONIKA društvo s ograničenom odgovornošću za usluge, OIB 44579903781; KEMOBOJA-DUBRAVA d.o.o. za trgovinu, OIB 64021574271; KERA-CENTAR društvo s ograničenom odgovornošću za građenje, OIB 47278992354; Šenigazi Abdiji, OIB 46699553235; Dašmir Osmani, OIB 47808015294; Tomislav Antun Biber, OIB 25203714295; Saša Franjić</derivirana_varijabla>
  </DomainObject.Predmet.StrankaFormatedOIB>
  <DomainObject.Predmet.StrankaFormatedWithAdress>
    <izvorni_sadrzaj> TEHNOPANELI-PROJEKT d.o.o., ZAHAROVA 3, 10000 Zagreb; Eduard Plejić, Ulica Josipa Mihanovića 27, 10410 Velika Gorica; Tomislav Pokrajčić, Ulica Ivana Zahara 3, 10000 Zagreb; Gordan Krpanec, Ulica Ivana Zahara 3, 10000 Zagreb; Zlatko Kompasi, Zaharova 3, 10000 Zagreb; Mario Brkić; Ante Fabijančić, Horvatovac 87, 10000 Zagreb; Mario Bilandžija, Ulica Ivana Zahara 3, 10000 Zagreb; Bojan Guštin, Draškovićeva Ulica 49, 10000 Zagreb; MG FILM D.O.O.; Vanja Crnčević, Ulica Ivana Zahara 3, 10000 Zagreb; Dino Krapinec, Ulica Ivana Zahara 3, 10000 Zagreb; Šime Andrijašević, Dalmatinska 1, 21334 Gradac; DRAGAN CRNČEVIĆ; JELENA POKRAJČIĆ; Vedran Šupuković, Ulica Ivana Zahara 3, 10000 Zagreb; Martina Peričić, Ulica Ivana Zahara 3, 10000 Zagreb; Tino Duvnjak, Ulica Ivana Zahara 3, 10000 Zagreb; MAROJE STJEPOVIĆ; Marin Pranjić; ARENA PROJEKTI d.o.o.; BRANKA CRNČEVIĆ; SAŠA UZELAC; Miljenko Nikić; Biljana Veselinović; ANTUN DAMJANOVIĆ; Nastja Kulović; Dean Krajinović, Ulica Ivana Zahara 3, 10000 Zagreb; Mirna Barišić; Marko Cesar, Srebrnjak 75, 10000 Zagreb; Ranko Simić, Naselje Slavonija Ii 2/6, 35000 Slavonski Brod; Bojan Šterk; Andrija Damjanović; Tatjana Šterk-tudić, Dr.vladka Mačeka 9, 47000 Karlovac; Jasna Vlašić; Jelena Radić; Damir Gruičić; Rudolf Ljubičić; Sanja Brać, Savska Cesta 137/2, 10000 Zagreb; Vedrana Džapo, Skokov Prilaz 4, 10000 Zagreb; BRANIMIR DEBIĆ, IVANA NEPOMUKA; VEDRAN MARINKOV KRELC; HANA DOBRANI REPIĆ; MANEDA SAVJETOVANJE društvo s ograničenom odgovornošću za trgovinu i usluge, Varaždinska 77, 10360 Sesvete; Anđelo Mijatović, Ii. Požarinje 15, 10000 Zagreb; NA PIJEDESTALU D.O.O.; Mladen Kovačević; Blažana Krišto, Selska Cesta 90 B/1, 10000 Zagreb; VLADIMIR TUDIĆ; EMA PLEJIĆ; IVAN GALIĆ; IVAN BALETIĆ; MIROSLAV OREŠKOVIĆ; MARIO ORGULAN; Odvj.MARIO BRKIĆ; DARJAN MOLNAR; ANA DUVNJAK; Maja Bilić Orešković, Ulica Ivana Zahara 3, 10000 Zagreb; KorBox d.o.o. za trgovinu i usluge, Trgovačka 6, 10000 Zagreb; COLLECTOR j.d.o.o. za turizam i poslovanje nekretninama, Dražanac 28, 21000 Split; Dražen Jerković; Perica Madunić; Vedran Duvnjak, Oboj 29 A, 10000 Zagreb; MOBIDOM d.o.o. za trgovinu i usluge, Mihovila Kombola 17/6, 10000 Zagreb; Helena Krešić; HARD-JURA društvo s ograničenom odgovornošću za informatički inženjering, Josipa Jelačića 11, 43000 Bjelovar; MEHANIKA-ELEKTRONIKA društvo s ograničenom odgovornošću za usluge, Petra Svačića 10, 10450 Donja Zdenčina; KEMOBOJA-DUBRAVA d.o.o. za trgovinu, Avenija Dubrava 37, 10000 Zagreb; KERA-CENTAR društvo s ograničenom odgovornošću za građenje, 7. Ravnice 8, 10000 Zagreb; Šenigazi Abdiji, Vrtić I. 16, 10000 Zagreb; Dašmir Osmani, Beđići 27, 10000 Zagreb; Tomislav Antun Biber, Vranovina 29, 10000 Zagreb; Saša Franjić</izvorni_sadrzaj>
    <derivirana_varijabla naziv="DomainObject.Predmet.StrankaFormatedWithAdress_1"> TEHNOPANELI-PROJEKT d.o.o., ZAHAROVA 3, 10000 Zagreb; Eduard Plejić, Ulica Josipa Mihanovića 27, 10410 Velika Gorica; Tomislav Pokrajčić, Ulica Ivana Zahara 3, 10000 Zagreb; Gordan Krpanec, Ulica Ivana Zahara 3, 10000 Zagreb; Zlatko Kompasi, Zaharova 3, 10000 Zagreb; Mario Brkić; Ante Fabijančić, Horvatovac 87, 10000 Zagreb; Mario Bilandžija, Ulica Ivana Zahara 3, 10000 Zagreb; Bojan Guštin, Draškovićeva Ulica 49, 10000 Zagreb; MG FILM D.O.O.; Vanja Crnčević, Ulica Ivana Zahara 3, 10000 Zagreb; Dino Krapinec, Ulica Ivana Zahara 3, 10000 Zagreb; Šime Andrijašević, Dalmatinska 1, 21334 Gradac; DRAGAN CRNČEVIĆ; JELENA POKRAJČIĆ; Vedran Šupuković, Ulica Ivana Zahara 3, 10000 Zagreb; Martina Peričić, Ulica Ivana Zahara 3, 10000 Zagreb; Tino Duvnjak, Ulica Ivana Zahara 3, 10000 Zagreb; MAROJE STJEPOVIĆ; Marin Pranjić; ARENA PROJEKTI d.o.o.; BRANKA CRNČEVIĆ; SAŠA UZELAC; Miljenko Nikić; Biljana Veselinović; ANTUN DAMJANOVIĆ; Nastja Kulović; Dean Krajinović, Ulica Ivana Zahara 3, 10000 Zagreb; Mirna Barišić; Marko Cesar, Srebrnjak 75, 10000 Zagreb; Ranko Simić, Naselje Slavonija Ii 2/6, 35000 Slavonski Brod; Bojan Šterk; Andrija Damjanović; Tatjana Šterk-tudić, Dr.vladka Mačeka 9, 47000 Karlovac; Jasna Vlašić; Jelena Radić; Damir Gruičić; Rudolf Ljubičić; Sanja Brać, Savska Cesta 137/2, 10000 Zagreb; Vedrana Džapo, Skokov Prilaz 4, 10000 Zagreb; BRANIMIR DEBIĆ, IVANA NEPOMUKA; VEDRAN MARINKOV KRELC; HANA DOBRANI REPIĆ; MANEDA SAVJETOVANJE društvo s ograničenom odgovornošću za trgovinu i usluge, Varaždinska 77, 10360 Sesvete; Anđelo Mijatović, Ii. Požarinje 15, 10000 Zagreb; NA PIJEDESTALU D.O.O.; Mladen Kovačević; Blažana Krišto, Selska Cesta 90 B/1, 10000 Zagreb; VLADIMIR TUDIĆ; EMA PLEJIĆ; IVAN GALIĆ; IVAN BALETIĆ; MIROSLAV OREŠKOVIĆ; MARIO ORGULAN; Odvj.MARIO BRKIĆ; DARJAN MOLNAR; ANA DUVNJAK; Maja Bilić Orešković, Ulica Ivana Zahara 3, 10000 Zagreb; KorBox d.o.o. za trgovinu i usluge, Trgovačka 6, 10000 Zagreb; COLLECTOR j.d.o.o. za turizam i poslovanje nekretninama, Dražanac 28, 21000 Split; Dražen Jerković; Perica Madunić; Vedran Duvnjak, Oboj 29 A, 10000 Zagreb; MOBIDOM d.o.o. za trgovinu i usluge, Mihovila Kombola 17/6, 10000 Zagreb; Helena Krešić; HARD-JURA društvo s ograničenom odgovornošću za informatički inženjering, Josipa Jelačića 11, 43000 Bjelovar; MEHANIKA-ELEKTRONIKA društvo s ograničenom odgovornošću za usluge, Petra Svačića 10, 10450 Donja Zdenčina; KEMOBOJA-DUBRAVA d.o.o. za trgovinu, Avenija Dubrava 37, 10000 Zagreb; KERA-CENTAR društvo s ograničenom odgovornošću za građenje, 7. Ravnice 8, 10000 Zagreb; Šenigazi Abdiji, Vrtić I. 16, 10000 Zagreb; Dašmir Osmani, Beđići 27, 10000 Zagreb; Tomislav Antun Biber, Vranovina 29, 10000 Zagreb; Saša Franjić</derivirana_varijabla>
  </DomainObject.Predmet.StrankaFormatedWithAdress>
  <DomainObject.Predmet.StrankaFormatedWithAdressOIB>
    <izvorni_sadrzaj> TEHNOPANELI-PROJEKT d.o.o., OIB 65117169392, ZAHAROVA 3, 10000 Zagreb; Eduard Plejić, OIB 03549085474, Ulica Josipa Mihanovića 27, 10410 Velika Gorica; Tomislav Pokrajčić, OIB 36984384267, Ulica Ivana Zahara 3, 10000 Zagreb; Gordan Krpanec, OIB 90671999891, Ulica Ivana Zahara 3, 10000 Zagreb; Zlatko Kompasi, OIB 16594751585, Zaharova 3, 10000 Zagreb; Mario Brkić, OIB 64297652618; Ante Fabijančić, OIB 31557247793, Horvatovac 87, 10000 Zagreb; Mario Bilandžija, OIB 91682543656, Ulica Ivana Zahara 3, 10000 Zagreb; Bojan Guštin, OIB 58282120616, Draškovićeva Ulica 49, 10000 Zagreb; MG FILM D.O.O., OIB 12899870728; Vanja Crnčević, OIB 44667284554, Ulica Ivana Zahara 3, 10000 Zagreb; Dino Krapinec, OIB 91719651994, Ulica Ivana Zahara 3, 10000 Zagreb; Šime Andrijašević, OIB 62224835617, Dalmatinska 1, 21334 Gradac; DRAGAN CRNČEVIĆ; JELENA POKRAJČIĆ, OIB 01658267229; Vedran Šupuković, OIB 37658193641, Ulica Ivana Zahara 3, 10000 Zagreb; Martina Peričić, OIB 41096827899, Ulica Ivana Zahara 3, 10000 Zagreb; Tino Duvnjak, OIB 92684215423, Ulica Ivana Zahara 3, 10000 Zagreb; MAROJE STJEPOVIĆ, OIB 57640555089; Marin Pranjić; ARENA PROJEKTI d.o.o.; BRANKA CRNČEVIĆ; SAŠA UZELAC, OIB 66075039071; Miljenko Nikić, OIB 46083636726; Biljana Veselinović, OIB 40540752790; ANTUN DAMJANOVIĆ, OIB 70828687260; Nastja Kulović, OIB 88530409065; Dean Krajinović, OIB 61735907750, Ulica Ivana Zahara 3, 10000 Zagreb; Mirna Barišić, OIB 41529345090; Marko Cesar, OIB 85545271722, Srebrnjak 75, 10000 Zagreb; Ranko Simić, OIB 57239952945, Naselje Slavonija Ii 2/6, 35000 Slavonski Brod; Bojan Šterk, OIB 68762977829; Andrija Damjanović; Tatjana Šterk-tudić, OIB 25938500803, Dr.vladka Mačeka 9, 47000 Karlovac; Jasna Vlašić, OIB 25274996015; Jelena Radić, OIB 97360146874; Damir Gruičić, OIB 02667777796; Rudolf Ljubičić; Sanja Brać, OIB 15219307478, Savska Cesta 137/2, 10000 Zagreb; Vedrana Džapo, OIB 00591223866, Skokov Prilaz 4, 10000 Zagreb; BRANIMIR DEBIĆ, IVANA NEPOMUKA, OIB 49027217247; VEDRAN MARINKOV KRELC, OIB 78961642957; HANA DOBRANI REPIĆ, OIB 49027217247; MANEDA SAVJETOVANJE društvo s ograničenom odgovornošću za trgovinu i usluge, OIB 69088418540, Varaždinska 77, 10360 Sesvete; Anđelo Mijatović, OIB 54293857458, Ii. Požarinje 15, 10000 Zagreb; NA PIJEDESTALU D.O.O., OIB 11980190612; Mladen Kovačević, OIB 06843438692; Blažana Krišto, OIB 42407546063, Selska Cesta 90 B/1, 10000 Zagreb; VLADIMIR TUDIĆ, OIB 16984951756; EMA PLEJIĆ, OIB 05205330003; IVAN GALIĆ; IVAN BALETIĆ; MIROSLAV OREŠKOVIĆ; MARIO ORGULAN; Odvj.MARIO BRKIĆ, OIB 64297652618; DARJAN MOLNAR, OIB 26954696887; ANA DUVNJAK; Maja Bilić Orešković, OIB 64601897354, Ulica Ivana Zahara 3, 10000 Zagreb; KorBox d.o.o. za trgovinu i usluge, OIB 54253942164, Trgovačka 6, 10000 Zagreb; COLLECTOR j.d.o.o. za turizam i poslovanje nekretninama, OIB 82714237135, Dražanac 28, 21000 Split; Dražen Jerković; Perica Madunić; Vedran Duvnjak, OIB 11962943087, Oboj 29 A, 10000 Zagreb; MOBIDOM d.o.o. za trgovinu i usluge, OIB 40870983486, Mihovila Kombola 17/6, 10000 Zagreb; Helena Krešić; HARD-JURA društvo s ograničenom odgovornošću za informatički inženjering, OIB 60204973674, Josipa Jelačića 11, 43000 Bjelovar; MEHANIKA-ELEKTRONIKA društvo s ograničenom odgovornošću za usluge, OIB 44579903781, Petra Svačića 10, 10450 Donja Zdenčina; KEMOBOJA-DUBRAVA d.o.o. za trgovinu, OIB 64021574271, Avenija Dubrava 37, 10000 Zagreb; KERA-CENTAR društvo s ograničenom odgovornošću za građenje, OIB 47278992354, 7. Ravnice 8, 10000 Zagreb; Šenigazi Abdiji, OIB 46699553235, Vrtić I. 16, 10000 Zagreb; Dašmir Osmani, OIB 47808015294, Beđići 27, 10000 Zagreb; Tomislav Antun Biber, OIB 25203714295, Vranovina 29, 10000 Zagreb; Saša Franjić</izvorni_sadrzaj>
    <derivirana_varijabla naziv="DomainObject.Predmet.StrankaFormatedWithAdressOIB_1"> TEHNOPANELI-PROJEKT d.o.o., OIB 65117169392, ZAHAROVA 3, 10000 Zagreb; Eduard Plejić, OIB 03549085474, Ulica Josipa Mihanovića 27, 10410 Velika Gorica; Tomislav Pokrajčić, OIB 36984384267, Ulica Ivana Zahara 3, 10000 Zagreb; Gordan Krpanec, OIB 90671999891, Ulica Ivana Zahara 3, 10000 Zagreb; Zlatko Kompasi, OIB 16594751585, Zaharova 3, 10000 Zagreb; Mario Brkić, OIB 64297652618; Ante Fabijančić, OIB 31557247793, Horvatovac 87, 10000 Zagreb; Mario Bilandžija, OIB 91682543656, Ulica Ivana Zahara 3, 10000 Zagreb; Bojan Guštin, OIB 58282120616, Draškovićeva Ulica 49, 10000 Zagreb; MG FILM D.O.O., OIB 12899870728; Vanja Crnčević, OIB 44667284554, Ulica Ivana Zahara 3, 10000 Zagreb; Dino Krapinec, OIB 91719651994, Ulica Ivana Zahara 3, 10000 Zagreb; Šime Andrijašević, OIB 62224835617, Dalmatinska 1, 21334 Gradac; DRAGAN CRNČEVIĆ; JELENA POKRAJČIĆ, OIB 01658267229; Vedran Šupuković, OIB 37658193641, Ulica Ivana Zahara 3, 10000 Zagreb; Martina Peričić, OIB 41096827899, Ulica Ivana Zahara 3, 10000 Zagreb; Tino Duvnjak, OIB 92684215423, Ulica Ivana Zahara 3, 10000 Zagreb; MAROJE STJEPOVIĆ, OIB 57640555089; Marin Pranjić; ARENA PROJEKTI d.o.o.; BRANKA CRNČEVIĆ; SAŠA UZELAC, OIB 66075039071; Miljenko Nikić, OIB 46083636726; Biljana Veselinović, OIB 40540752790; ANTUN DAMJANOVIĆ, OIB 70828687260; Nastja Kulović, OIB 88530409065; Dean Krajinović, OIB 61735907750, Ulica Ivana Zahara 3, 10000 Zagreb; Mirna Barišić, OIB 41529345090; Marko Cesar, OIB 85545271722, Srebrnjak 75, 10000 Zagreb; Ranko Simić, OIB 57239952945, Naselje Slavonija Ii 2/6, 35000 Slavonski Brod; Bojan Šterk, OIB 68762977829; Andrija Damjanović; Tatjana Šterk-tudić, OIB 25938500803, Dr.vladka Mačeka 9, 47000 Karlovac; Jasna Vlašić, OIB 25274996015; Jelena Radić, OIB 97360146874; Damir Gruičić, OIB 02667777796; Rudolf Ljubičić; Sanja Brać, OIB 15219307478, Savska Cesta 137/2, 10000 Zagreb; Vedrana Džapo, OIB 00591223866, Skokov Prilaz 4, 10000 Zagreb; BRANIMIR DEBIĆ, IVANA NEPOMUKA, OIB 49027217247; VEDRAN MARINKOV KRELC, OIB 78961642957; HANA DOBRANI REPIĆ, OIB 49027217247; MANEDA SAVJETOVANJE društvo s ograničenom odgovornošću za trgovinu i usluge, OIB 69088418540, Varaždinska 77, 10360 Sesvete; Anđelo Mijatović, OIB 54293857458, Ii. Požarinje 15, 10000 Zagreb; NA PIJEDESTALU D.O.O., OIB 11980190612; Mladen Kovačević, OIB 06843438692; Blažana Krišto, OIB 42407546063, Selska Cesta 90 B/1, 10000 Zagreb; VLADIMIR TUDIĆ, OIB 16984951756; EMA PLEJIĆ, OIB 05205330003; IVAN GALIĆ; IVAN BALETIĆ; MIROSLAV OREŠKOVIĆ; MARIO ORGULAN; Odvj.MARIO BRKIĆ, OIB 64297652618; DARJAN MOLNAR, OIB 26954696887; ANA DUVNJAK; Maja Bilić Orešković, OIB 64601897354, Ulica Ivana Zahara 3, 10000 Zagreb; KorBox d.o.o. za trgovinu i usluge, OIB 54253942164, Trgovačka 6, 10000 Zagreb; COLLECTOR j.d.o.o. za turizam i poslovanje nekretninama, OIB 82714237135, Dražanac 28, 21000 Split; Dražen Jerković; Perica Madunić; Vedran Duvnjak, OIB 11962943087, Oboj 29 A, 10000 Zagreb; MOBIDOM d.o.o. za trgovinu i usluge, OIB 40870983486, Mihovila Kombola 17/6, 10000 Zagreb; Helena Krešić; HARD-JURA društvo s ograničenom odgovornošću za informatički inženjering, OIB 60204973674, Josipa Jelačića 11, 43000 Bjelovar; MEHANIKA-ELEKTRONIKA društvo s ograničenom odgovornošću za usluge, OIB 44579903781, Petra Svačića 10, 10450 Donja Zdenčina; KEMOBOJA-DUBRAVA d.o.o. za trgovinu, OIB 64021574271, Avenija Dubrava 37, 10000 Zagreb; KERA-CENTAR društvo s ograničenom odgovornošću za građenje, OIB 47278992354, 7. Ravnice 8, 10000 Zagreb; Šenigazi Abdiji, OIB 46699553235, Vrtić I. 16, 10000 Zagreb; Dašmir Osmani, OIB 47808015294, Beđići 27, 10000 Zagreb; Tomislav Antun Biber, OIB 25203714295, Vranovina 29, 10000 Zagreb; Saša Franjić</derivirana_varijabla>
  </DomainObject.Predmet.StrankaFormatedWithAdressOIB>
  <DomainObject.Predmet.StrankaWithAdress>
    <izvorni_sadrzaj>TEHNOPANELI-PROJEKT d.o.o. ZAHAROVA 3,10000 Zagreb,Eduard Plejić Ulica Josipa Mihanovića 27,10410 Velika Gorica,Tomislav Pokrajčić Ulica Ivana Zahara 3,10000 Zagreb,Gordan Krpanec Ulica Ivana Zahara 3,10000 Zagreb,Zlatko Kompasi Zaharova 3,10000 Zagreb,Mario Brkić ,Ante Fabijančić Horvatovac 87,10000 Zagreb,Mario Bilandžija Ulica Ivana Zahara 3,10000 Zagreb,Bojan Guštin Draškovićeva Ulica 49,10000 Zagreb,MG FILM D.O.O. ,Vanja Crnčević Ulica Ivana Zahara 3,10000 Zagreb,Dino Krapinec Ulica Ivana Zahara 3,10000 Zagreb,Šime Andrijašević Dalmatinska 1,21334 Gradac,DRAGAN CRNČEVIĆ ,JELENA POKRAJČIĆ ,Vedran Šupuković Ulica Ivana Zahara 3,10000 Zagreb,Martina Peričić Ulica Ivana Zahara 3,10000 Zagreb,Tino Duvnjak Ulica Ivana Zahara 3,10000 Zagreb,MAROJE STJEPOVIĆ ,Marin Pranjić ,ARENA PROJEKTI d.o.o. ,BRANKA CRNČEVIĆ ,SAŠA UZELAC ,Miljenko Nikić ,Biljana Veselinović ,ANTUN DAMJANOVIĆ ,Nastja Kulović ,Dean Krajinović Ulica Ivana Zahara 3,10000 Zagreb,Mirna Barišić ,Marko Cesar Srebrnjak 75,10000 Zagreb,Ranko Simić Naselje Slavonija Ii 2/6,35000 Slavonski Brod,Bojan Šterk ,Andrija Damjanović ,Tatjana Šterk-tudić Dr.vladka Mačeka 9,47000 Karlovac,Jasna Vlašić ,Jelena Radić ,Damir Gruičić ,Rudolf Ljubičić ,Sanja Brać Savska Cesta 137/2,10000 Zagreb,Vedrana Džapo Skokov Prilaz 4,10000 Zagreb,BRANIMIR DEBIĆ, IVANA NEPOMUKA ,VEDRAN MARINKOV KRELC ,HANA DOBRANI REPIĆ ,MANEDA SAVJETOVANJE društvo s ograničenom odgovornošću za trgovinu i usluge Varaždinska 77,10360 Sesvete,Anđelo Mijatović Ii. Požarinje 15,10000 Zagreb,NA PIJEDESTALU D.O.O. ,Mladen Kovačević ,Blažana Krišto Selska Cesta 90 B/1,10000 Zagreb,VLADIMIR TUDIĆ ,EMA PLEJIĆ ,IVAN GALIĆ ,IVAN BALETIĆ ,MIROSLAV OREŠKOVIĆ ,MARIO ORGULAN ,Odvj.MARIO BRKIĆ ,DARJAN MOLNAR ,ANA DUVNJAK ,Maja Bilić Orešković Ulica Ivana Zahara 3,10000 Zagreb,KorBox d.o.o. za trgovinu i usluge Trgovačka 6,10000 Zagreb,COLLECTOR j.d.o.o. za turizam i poslovanje nekretninama Dražanac 28,21000 Split,Dražen Jerković ,Perica Madunić ,Vedran Duvnjak Oboj 29 A,10000 Zagreb,MOBIDOM d.o.o. za trgovinu i usluge Mihovila Kombola 17/6,10000 Zagreb,Helena Krešić ,HARD-JURA društvo s ograničenom odgovornošću za informatički inženjering Josipa Jelačića 11,43000 Bjelovar,MEHANIKA-ELEKTRONIKA društvo s ograničenom odgovornošću za usluge Petra Svačića 10,10450 Donja Zdenčina,KEMOBOJA-DUBRAVA d.o.o. za trgovinu Avenija Dubrava 37,10000 Zagreb,KERA-CENTAR društvo s ograničenom odgovornošću za građenje 7. Ravnice 8,10000 Zagreb,Šenigazi Abdiji Vrtić I. 16,10000 Zagreb,Dašmir Osmani Beđići 27,10000 Zagreb,Tomislav Antun Biber Vranovina 29,10000 Zagreb,Saša Franjić </izvorni_sadrzaj>
    <derivirana_varijabla naziv="DomainObject.Predmet.StrankaWithAdress_1">TEHNOPANELI-PROJEKT d.o.o. ZAHAROVA 3,10000 Zagreb,Eduard Plejić Ulica Josipa Mihanovića 27,10410 Velika Gorica,Tomislav Pokrajčić Ulica Ivana Zahara 3,10000 Zagreb,Gordan Krpanec Ulica Ivana Zahara 3,10000 Zagreb,Zlatko Kompasi Zaharova 3,10000 Zagreb,Mario Brkić ,Ante Fabijančić Horvatovac 87,10000 Zagreb,Mario Bilandžija Ulica Ivana Zahara 3,10000 Zagreb,Bojan Guštin Draškovićeva Ulica 49,10000 Zagreb,MG FILM D.O.O. ,Vanja Crnčević Ulica Ivana Zahara 3,10000 Zagreb,Dino Krapinec Ulica Ivana Zahara 3,10000 Zagreb,Šime Andrijašević Dalmatinska 1,21334 Gradac,DRAGAN CRNČEVIĆ ,JELENA POKRAJČIĆ ,Vedran Šupuković Ulica Ivana Zahara 3,10000 Zagreb,Martina Peričić Ulica Ivana Zahara 3,10000 Zagreb,Tino Duvnjak Ulica Ivana Zahara 3,10000 Zagreb,MAROJE STJEPOVIĆ ,Marin Pranjić ,ARENA PROJEKTI d.o.o. ,BRANKA CRNČEVIĆ ,SAŠA UZELAC ,Miljenko Nikić ,Biljana Veselinović ,ANTUN DAMJANOVIĆ ,Nastja Kulović ,Dean Krajinović Ulica Ivana Zahara 3,10000 Zagreb,Mirna Barišić ,Marko Cesar Srebrnjak 75,10000 Zagreb,Ranko Simić Naselje Slavonija Ii 2/6,35000 Slavonski Brod,Bojan Šterk ,Andrija Damjanović ,Tatjana Šterk-tudić Dr.vladka Mačeka 9,47000 Karlovac,Jasna Vlašić ,Jelena Radić ,Damir Gruičić ,Rudolf Ljubičić ,Sanja Brać Savska Cesta 137/2,10000 Zagreb,Vedrana Džapo Skokov Prilaz 4,10000 Zagreb,BRANIMIR DEBIĆ, IVANA NEPOMUKA ,VEDRAN MARINKOV KRELC ,HANA DOBRANI REPIĆ ,MANEDA SAVJETOVANJE društvo s ograničenom odgovornošću za trgovinu i usluge Varaždinska 77,10360 Sesvete,Anđelo Mijatović Ii. Požarinje 15,10000 Zagreb,NA PIJEDESTALU D.O.O. ,Mladen Kovačević ,Blažana Krišto Selska Cesta 90 B/1,10000 Zagreb,VLADIMIR TUDIĆ ,EMA PLEJIĆ ,IVAN GALIĆ ,IVAN BALETIĆ ,MIROSLAV OREŠKOVIĆ ,MARIO ORGULAN ,Odvj.MARIO BRKIĆ ,DARJAN MOLNAR ,ANA DUVNJAK ,Maja Bilić Orešković Ulica Ivana Zahara 3,10000 Zagreb,KorBox d.o.o. za trgovinu i usluge Trgovačka 6,10000 Zagreb,COLLECTOR j.d.o.o. za turizam i poslovanje nekretninama Dražanac 28,21000 Split,Dražen Jerković ,Perica Madunić ,Vedran Duvnjak Oboj 29 A,10000 Zagreb,MOBIDOM d.o.o. za trgovinu i usluge Mihovila Kombola 17/6,10000 Zagreb,Helena Krešić ,HARD-JURA društvo s ograničenom odgovornošću za informatički inženjering Josipa Jelačića 11,43000 Bjelovar,MEHANIKA-ELEKTRONIKA društvo s ograničenom odgovornošću za usluge Petra Svačića 10,10450 Donja Zdenčina,KEMOBOJA-DUBRAVA d.o.o. za trgovinu Avenija Dubrava 37,10000 Zagreb,KERA-CENTAR društvo s ograničenom odgovornošću za građenje 7. Ravnice 8,10000 Zagreb,Šenigazi Abdiji Vrtić I. 16,10000 Zagreb,Dašmir Osmani Beđići 27,10000 Zagreb,Tomislav Antun Biber Vranovina 29,10000 Zagreb,Saša Franjić </derivirana_varijabla>
  </DomainObject.Predmet.StrankaWithAdress>
  <DomainObject.Predmet.StrankaWithAdressOIB>
    <izvorni_sadrzaj>TEHNOPANELI-PROJEKT d.o.o., OIB 65117169392, ZAHAROVA 3,10000 Zagreb,Eduard Plejić, OIB 03549085474, Ulica Josipa Mihanovića 27,10410 Velika Gorica,Tomislav Pokrajčić, OIB 36984384267, Ulica Ivana Zahara 3,10000 Zagreb,Gordan Krpanec, OIB 90671999891, Ulica Ivana Zahara 3,10000 Zagreb,Zlatko Kompasi, OIB 16594751585, Zaharova 3,10000 Zagreb,Mario Brkić, OIB 64297652618,Ante Fabijančić, OIB 31557247793, Horvatovac 87,10000 Zagreb,Mario Bilandžija, OIB 91682543656, Ulica Ivana Zahara 3,10000 Zagreb,Bojan Guštin, OIB 58282120616, Draškovićeva Ulica 49,10000 Zagreb,MG FILM D.O.O., OIB 12899870728,Vanja Crnčević, OIB 44667284554, Ulica Ivana Zahara 3,10000 Zagreb,Dino Krapinec, OIB 91719651994, Ulica Ivana Zahara 3,10000 Zagreb,Šime Andrijašević, OIB 62224835617, Dalmatinska 1,21334 Gradac,DRAGAN CRNČEVIĆ,JELENA POKRAJČIĆ, OIB 01658267229,Vedran Šupuković, OIB 37658193641, Ulica Ivana Zahara 3,10000 Zagreb,Martina Peričić, OIB 41096827899, Ulica Ivana Zahara 3,10000 Zagreb,Tino Duvnjak, OIB 92684215423, Ulica Ivana Zahara 3,10000 Zagreb,MAROJE STJEPOVIĆ, OIB 57640555089,Marin Pranjić,ARENA PROJEKTI d.o.o.,BRANKA CRNČEVIĆ,SAŠA UZELAC, OIB 66075039071,Miljenko Nikić, OIB 46083636726,Biljana Veselinović, OIB 40540752790,ANTUN DAMJANOVIĆ, OIB 70828687260,Nastja Kulović, OIB 88530409065,Dean Krajinović, OIB 61735907750, Ulica Ivana Zahara 3,10000 Zagreb,Mirna Barišić, OIB 41529345090,Marko Cesar, OIB 85545271722, Srebrnjak 75,10000 Zagreb,Ranko Simić, OIB 57239952945, Naselje Slavonija Ii 2/6,35000 Slavonski Brod,Bojan Šterk, OIB 68762977829,Andrija Damjanović,Tatjana Šterk-tudić, OIB 25938500803, Dr.vladka Mačeka 9,47000 Karlovac,Jasna Vlašić, OIB 25274996015,Jelena Radić, OIB 97360146874,Damir Gruičić, OIB 02667777796,Rudolf Ljubičić,Sanja Brać, OIB 15219307478, Savska Cesta 137/2,10000 Zagreb,Vedrana Džapo, OIB 00591223866, Skokov Prilaz 4,10000 Zagreb,BRANIMIR DEBIĆ, IVANA NEPOMUKA, OIB 49027217247,VEDRAN MARINKOV KRELC, OIB 78961642957,HANA DOBRANI REPIĆ, OIB 49027217247,MANEDA SAVJETOVANJE društvo s ograničenom odgovornošću za trgovinu i usluge, OIB 69088418540, Varaždinska 77,10360 Sesvete,Anđelo Mijatović, OIB 54293857458, Ii. Požarinje 15,10000 Zagreb,NA PIJEDESTALU D.O.O., OIB 11980190612,Mladen Kovačević, OIB 06843438692,Blažana Krišto, OIB 42407546063, Selska Cesta 90 B/1,10000 Zagreb,VLADIMIR TUDIĆ, OIB 16984951756,EMA PLEJIĆ, OIB 05205330003,IVAN GALIĆ,IVAN BALETIĆ,MIROSLAV OREŠKOVIĆ,MARIO ORGULAN,Odvj.MARIO BRKIĆ, OIB 64297652618,DARJAN MOLNAR, OIB 26954696887,ANA DUVNJAK,Maja Bilić Orešković, OIB 64601897354, Ulica Ivana Zahara 3,10000 Zagreb,KorBox d.o.o. za trgovinu i usluge, OIB 54253942164, Trgovačka 6,10000 Zagreb,COLLECTOR j.d.o.o. za turizam i poslovanje nekretninama, OIB 82714237135, Dražanac 28,21000 Split,Dražen Jerković,Perica Madunić,Vedran Duvnjak, OIB 11962943087, Oboj 29 A,10000 Zagreb,MOBIDOM d.o.o. za trgovinu i usluge, OIB 40870983486, Mihovila Kombola 17/6,10000 Zagreb,Helena Krešić,HARD-JURA društvo s ograničenom odgovornošću za informatički inženjering, OIB 60204973674, Josipa Jelačića 11,43000 Bjelovar,MEHANIKA-ELEKTRONIKA društvo s ograničenom odgovornošću za usluge, OIB 44579903781, Petra Svačića 10,10450 Donja Zdenčina,KEMOBOJA-DUBRAVA d.o.o. za trgovinu, OIB 64021574271, Avenija Dubrava 37,10000 Zagreb,KERA-CENTAR društvo s ograničenom odgovornošću za građenje, OIB 47278992354, 7. Ravnice 8,10000 Zagreb,Šenigazi Abdiji, OIB 46699553235, Vrtić I. 16,10000 Zagreb,Dašmir Osmani, OIB 47808015294, Beđići 27,10000 Zagreb,Tomislav Antun Biber, OIB 25203714295, Vranovina 29,10000 Zagreb,Saša Franjić</izvorni_sadrzaj>
    <derivirana_varijabla naziv="DomainObject.Predmet.StrankaWithAdressOIB_1">TEHNOPANELI-PROJEKT d.o.o., OIB 65117169392, ZAHAROVA 3,10000 Zagreb,Eduard Plejić, OIB 03549085474, Ulica Josipa Mihanovića 27,10410 Velika Gorica,Tomislav Pokrajčić, OIB 36984384267, Ulica Ivana Zahara 3,10000 Zagreb,Gordan Krpanec, OIB 90671999891, Ulica Ivana Zahara 3,10000 Zagreb,Zlatko Kompasi, OIB 16594751585, Zaharova 3,10000 Zagreb,Mario Brkić, OIB 64297652618,Ante Fabijančić, OIB 31557247793, Horvatovac 87,10000 Zagreb,Mario Bilandžija, OIB 91682543656, Ulica Ivana Zahara 3,10000 Zagreb,Bojan Guštin, OIB 58282120616, Draškovićeva Ulica 49,10000 Zagreb,MG FILM D.O.O., OIB 12899870728,Vanja Crnčević, OIB 44667284554, Ulica Ivana Zahara 3,10000 Zagreb,Dino Krapinec, OIB 91719651994, Ulica Ivana Zahara 3,10000 Zagreb,Šime Andrijašević, OIB 62224835617, Dalmatinska 1,21334 Gradac,DRAGAN CRNČEVIĆ,JELENA POKRAJČIĆ, OIB 01658267229,Vedran Šupuković, OIB 37658193641, Ulica Ivana Zahara 3,10000 Zagreb,Martina Peričić, OIB 41096827899, Ulica Ivana Zahara 3,10000 Zagreb,Tino Duvnjak, OIB 92684215423, Ulica Ivana Zahara 3,10000 Zagreb,MAROJE STJEPOVIĆ, OIB 57640555089,Marin Pranjić,ARENA PROJEKTI d.o.o.,BRANKA CRNČEVIĆ,SAŠA UZELAC, OIB 66075039071,Miljenko Nikić, OIB 46083636726,Biljana Veselinović, OIB 40540752790,ANTUN DAMJANOVIĆ, OIB 70828687260,Nastja Kulović, OIB 88530409065,Dean Krajinović, OIB 61735907750, Ulica Ivana Zahara 3,10000 Zagreb,Mirna Barišić, OIB 41529345090,Marko Cesar, OIB 85545271722, Srebrnjak 75,10000 Zagreb,Ranko Simić, OIB 57239952945, Naselje Slavonija Ii 2/6,35000 Slavonski Brod,Bojan Šterk, OIB 68762977829,Andrija Damjanović,Tatjana Šterk-tudić, OIB 25938500803, Dr.vladka Mačeka 9,47000 Karlovac,Jasna Vlašić, OIB 25274996015,Jelena Radić, OIB 97360146874,Damir Gruičić, OIB 02667777796,Rudolf Ljubičić,Sanja Brać, OIB 15219307478, Savska Cesta 137/2,10000 Zagreb,Vedrana Džapo, OIB 00591223866, Skokov Prilaz 4,10000 Zagreb,BRANIMIR DEBIĆ, IVANA NEPOMUKA, OIB 49027217247,VEDRAN MARINKOV KRELC, OIB 78961642957,HANA DOBRANI REPIĆ, OIB 49027217247,MANEDA SAVJETOVANJE društvo s ograničenom odgovornošću za trgovinu i usluge, OIB 69088418540, Varaždinska 77,10360 Sesvete,Anđelo Mijatović, OIB 54293857458, Ii. Požarinje 15,10000 Zagreb,NA PIJEDESTALU D.O.O., OIB 11980190612,Mladen Kovačević, OIB 06843438692,Blažana Krišto, OIB 42407546063, Selska Cesta 90 B/1,10000 Zagreb,VLADIMIR TUDIĆ, OIB 16984951756,EMA PLEJIĆ, OIB 05205330003,IVAN GALIĆ,IVAN BALETIĆ,MIROSLAV OREŠKOVIĆ,MARIO ORGULAN,Odvj.MARIO BRKIĆ, OIB 64297652618,DARJAN MOLNAR, OIB 26954696887,ANA DUVNJAK,Maja Bilić Orešković, OIB 64601897354, Ulica Ivana Zahara 3,10000 Zagreb,KorBox d.o.o. za trgovinu i usluge, OIB 54253942164, Trgovačka 6,10000 Zagreb,COLLECTOR j.d.o.o. za turizam i poslovanje nekretninama, OIB 82714237135, Dražanac 28,21000 Split,Dražen Jerković,Perica Madunić,Vedran Duvnjak, OIB 11962943087, Oboj 29 A,10000 Zagreb,MOBIDOM d.o.o. za trgovinu i usluge, OIB 40870983486, Mihovila Kombola 17/6,10000 Zagreb,Helena Krešić,HARD-JURA društvo s ograničenom odgovornošću za informatički inženjering, OIB 60204973674, Josipa Jelačića 11,43000 Bjelovar,MEHANIKA-ELEKTRONIKA društvo s ograničenom odgovornošću za usluge, OIB 44579903781, Petra Svačića 10,10450 Donja Zdenčina,KEMOBOJA-DUBRAVA d.o.o. za trgovinu, OIB 64021574271, Avenija Dubrava 37,10000 Zagreb,KERA-CENTAR društvo s ograničenom odgovornošću za građenje, OIB 47278992354, 7. Ravnice 8,10000 Zagreb,Šenigazi Abdiji, OIB 46699553235, Vrtić I. 16,10000 Zagreb,Dašmir Osmani, OIB 47808015294, Beđići 27,10000 Zagreb,Tomislav Antun Biber, OIB 25203714295, Vranovina 29,10000 Zagreb,Saša Franjić</derivirana_varijabla>
  </DomainObject.Predmet.StrankaWithAdressOIB>
  <DomainObject.Predmet.StrankaNazivFormated>
    <izvorni_sadrzaj>TEHNOPANELI-PROJEKT d.o.o.,Eduard Plejić,Tomislav Pokrajčić,Gordan Krpanec,Zlatko Kompasi,Mario Brkić,Ante Fabijančić,Mario Bilandžija,Bojan Guštin,MG FILM D.O.O.,Vanja Crnčević,Dino Krapinec,Šime Andrijašević,DRAGAN CRNČEVIĆ,JELENA POKRAJČIĆ,Vedran Šupuković,Martina Peričić,Tino Duvnjak,MAROJE STJEPOVIĆ,Marin Pranjić,ARENA PROJEKTI d.o.o.,BRANKA CRNČEVIĆ,SAŠA UZELAC,Miljenko Nikić,Biljana Veselinović,ANTUN DAMJANOVIĆ,Nastja Kulović,Dean Krajinović,Mirna Barišić,Marko Cesar,Ranko Simić,Bojan Šterk,Andrija Damjanović,Tatjana Šterk-tudić,Jasna Vlašić,Jelena Radić,Damir Gruičić,Rudolf Ljubičić,Sanja Brać,Vedrana Džapo,BRANIMIR DEBIĆ, IVANA NEPOMUKA,VEDRAN MARINKOV KRELC,HANA DOBRANI REPIĆ,MANEDA SAVJETOVANJE društvo s ograničenom odgovornošću za trgovinu i usluge,Anđelo Mijatović,NA PIJEDESTALU D.O.O.,Mladen Kovačević,Blažana Krišto,VLADIMIR TUDIĆ,EMA PLEJIĆ,IVAN GALIĆ,IVAN BALETIĆ,MIROSLAV OREŠKOVIĆ,MARIO ORGULAN,Odvj.MARIO BRKIĆ,DARJAN MOLNAR,ANA DUVNJAK,Maja Bilić Orešković,KorBox d.o.o. za trgovinu i usluge,COLLECTOR j.d.o.o. za turizam i poslovanje nekretninama,Dražen Jerković,Perica Madunić,Vedran Duvnjak,MOBIDOM d.o.o. za trgovinu i usluge,Helena Krešić,HARD-JURA društvo s ograničenom odgovornošću za informatički inženjering,MEHANIKA-ELEKTRONIKA društvo s ograničenom odgovornošću za usluge,KEMOBOJA-DUBRAVA d.o.o. za trgovinu,KERA-CENTAR društvo s ograničenom odgovornošću za građenje,Šenigazi Abdiji,Dašmir Osmani,Tomislav Antun Biber,Saša Franjić</izvorni_sadrzaj>
    <derivirana_varijabla naziv="DomainObject.Predmet.StrankaNazivFormated_1">TEHNOPANELI-PROJEKT d.o.o.,Eduard Plejić,Tomislav Pokrajčić,Gordan Krpanec,Zlatko Kompasi,Mario Brkić,Ante Fabijančić,Mario Bilandžija,Bojan Guštin,MG FILM D.O.O.,Vanja Crnčević,Dino Krapinec,Šime Andrijašević,DRAGAN CRNČEVIĆ,JELENA POKRAJČIĆ,Vedran Šupuković,Martina Peričić,Tino Duvnjak,MAROJE STJEPOVIĆ,Marin Pranjić,ARENA PROJEKTI d.o.o.,BRANKA CRNČEVIĆ,SAŠA UZELAC,Miljenko Nikić,Biljana Veselinović,ANTUN DAMJANOVIĆ,Nastja Kulović,Dean Krajinović,Mirna Barišić,Marko Cesar,Ranko Simić,Bojan Šterk,Andrija Damjanović,Tatjana Šterk-tudić,Jasna Vlašić,Jelena Radić,Damir Gruičić,Rudolf Ljubičić,Sanja Brać,Vedrana Džapo,BRANIMIR DEBIĆ, IVANA NEPOMUKA,VEDRAN MARINKOV KRELC,HANA DOBRANI REPIĆ,MANEDA SAVJETOVANJE društvo s ograničenom odgovornošću za trgovinu i usluge,Anđelo Mijatović,NA PIJEDESTALU D.O.O.,Mladen Kovačević,Blažana Krišto,VLADIMIR TUDIĆ,EMA PLEJIĆ,IVAN GALIĆ,IVAN BALETIĆ,MIROSLAV OREŠKOVIĆ,MARIO ORGULAN,Odvj.MARIO BRKIĆ,DARJAN MOLNAR,ANA DUVNJAK,Maja Bilić Orešković,KorBox d.o.o. za trgovinu i usluge,COLLECTOR j.d.o.o. za turizam i poslovanje nekretninama,Dražen Jerković,Perica Madunić,Vedran Duvnjak,MOBIDOM d.o.o. za trgovinu i usluge,Helena Krešić,HARD-JURA društvo s ograničenom odgovornošću za informatički inženjering,MEHANIKA-ELEKTRONIKA društvo s ograničenom odgovornošću za usluge,KEMOBOJA-DUBRAVA d.o.o. za trgovinu,KERA-CENTAR društvo s ograničenom odgovornošću za građenje,Šenigazi Abdiji,Dašmir Osmani,Tomislav Antun Biber,Saša Franjić</derivirana_varijabla>
  </DomainObject.Predmet.StrankaNazivFormated>
  <DomainObject.Predmet.StrankaNazivFormatedOIB>
    <izvorni_sadrzaj>TEHNOPANELI-PROJEKT d.o.o., OIB 65117169392,Eduard Plejić, OIB 03549085474,Tomislav Pokrajčić, OIB 36984384267,Gordan Krpanec, OIB 90671999891,Zlatko Kompasi, OIB 16594751585,Mario Brkić, OIB 64297652618,Ante Fabijančić, OIB 31557247793,Mario Bilandžija, OIB 91682543656,Bojan Guštin, OIB 58282120616,MG FILM D.O.O., OIB 12899870728,Vanja Crnčević, OIB 44667284554,Dino Krapinec, OIB 91719651994,Šime Andrijašević, OIB 62224835617,DRAGAN CRNČEVIĆ,JELENA POKRAJČIĆ, OIB 01658267229,Vedran Šupuković, OIB 37658193641,Martina Peričić, OIB 41096827899,Tino Duvnjak, OIB 92684215423,MAROJE STJEPOVIĆ, OIB 57640555089,Marin Pranjić,ARENA PROJEKTI d.o.o.,BRANKA CRNČEVIĆ,SAŠA UZELAC, OIB 66075039071,Miljenko Nikić, OIB 46083636726,Biljana Veselinović, OIB 40540752790,ANTUN DAMJANOVIĆ, OIB 70828687260,Nastja Kulović, OIB 88530409065,Dean Krajinović, OIB 61735907750,Mirna Barišić, OIB 41529345090,Marko Cesar, OIB 85545271722,Ranko Simić, OIB 57239952945,Bojan Šterk, OIB 68762977829,Andrija Damjanović,Tatjana Šterk-tudić, OIB 25938500803,Jasna Vlašić, OIB 25274996015,Jelena Radić, OIB 97360146874,Damir Gruičić, OIB 02667777796,Rudolf Ljubičić,Sanja Brać, OIB 15219307478,Vedrana Džapo, OIB 00591223866,BRANIMIR DEBIĆ, IVANA NEPOMUKA, OIB 49027217247,VEDRAN MARINKOV KRELC, OIB 78961642957,HANA DOBRANI REPIĆ, OIB 49027217247,MANEDA SAVJETOVANJE društvo s ograničenom odgovornošću za trgovinu i usluge, OIB 69088418540,Anđelo Mijatović, OIB 54293857458,NA PIJEDESTALU D.O.O., OIB 11980190612,Mladen Kovačević, OIB 06843438692,Blažana Krišto, OIB 42407546063,VLADIMIR TUDIĆ, OIB 16984951756,EMA PLEJIĆ, OIB 05205330003,IVAN GALIĆ,IVAN BALETIĆ,MIROSLAV OREŠKOVIĆ,MARIO ORGULAN,Odvj.MARIO BRKIĆ, OIB 64297652618,DARJAN MOLNAR, OIB 26954696887,ANA DUVNJAK,Maja Bilić Orešković, OIB 64601897354,KorBox d.o.o. za trgovinu i usluge, OIB 54253942164,COLLECTOR j.d.o.o. za turizam i poslovanje nekretninama, OIB 82714237135,Dražen Jerković,Perica Madunić,Vedran Duvnjak, OIB 11962943087,MOBIDOM d.o.o. za trgovinu i usluge, OIB 40870983486,Helena Krešić,HARD-JURA društvo s ograničenom odgovornošću za informatički inženjering, OIB 60204973674,MEHANIKA-ELEKTRONIKA društvo s ograničenom odgovornošću za usluge, OIB 44579903781,KEMOBOJA-DUBRAVA d.o.o. za trgovinu, OIB 64021574271,KERA-CENTAR društvo s ograničenom odgovornošću za građenje, OIB 47278992354,Šenigazi Abdiji, OIB 46699553235,Dašmir Osmani, OIB 47808015294,Tomislav Antun Biber, OIB 25203714295,Saša Franjić</izvorni_sadrzaj>
    <derivirana_varijabla naziv="DomainObject.Predmet.StrankaNazivFormatedOIB_1">TEHNOPANELI-PROJEKT d.o.o., OIB 65117169392,Eduard Plejić, OIB 03549085474,Tomislav Pokrajčić, OIB 36984384267,Gordan Krpanec, OIB 90671999891,Zlatko Kompasi, OIB 16594751585,Mario Brkić, OIB 64297652618,Ante Fabijančić, OIB 31557247793,Mario Bilandžija, OIB 91682543656,Bojan Guštin, OIB 58282120616,MG FILM D.O.O., OIB 12899870728,Vanja Crnčević, OIB 44667284554,Dino Krapinec, OIB 91719651994,Šime Andrijašević, OIB 62224835617,DRAGAN CRNČEVIĆ,JELENA POKRAJČIĆ, OIB 01658267229,Vedran Šupuković, OIB 37658193641,Martina Peričić, OIB 41096827899,Tino Duvnjak, OIB 92684215423,MAROJE STJEPOVIĆ, OIB 57640555089,Marin Pranjić,ARENA PROJEKTI d.o.o.,BRANKA CRNČEVIĆ,SAŠA UZELAC, OIB 66075039071,Miljenko Nikić, OIB 46083636726,Biljana Veselinović, OIB 40540752790,ANTUN DAMJANOVIĆ, OIB 70828687260,Nastja Kulović, OIB 88530409065,Dean Krajinović, OIB 61735907750,Mirna Barišić, OIB 41529345090,Marko Cesar, OIB 85545271722,Ranko Simić, OIB 57239952945,Bojan Šterk, OIB 68762977829,Andrija Damjanović,Tatjana Šterk-tudić, OIB 25938500803,Jasna Vlašić, OIB 25274996015,Jelena Radić, OIB 97360146874,Damir Gruičić, OIB 02667777796,Rudolf Ljubičić,Sanja Brać, OIB 15219307478,Vedrana Džapo, OIB 00591223866,BRANIMIR DEBIĆ, IVANA NEPOMUKA, OIB 49027217247,VEDRAN MARINKOV KRELC, OIB 78961642957,HANA DOBRANI REPIĆ, OIB 49027217247,MANEDA SAVJETOVANJE društvo s ograničenom odgovornošću za trgovinu i usluge, OIB 69088418540,Anđelo Mijatović, OIB 54293857458,NA PIJEDESTALU D.O.O., OIB 11980190612,Mladen Kovačević, OIB 06843438692,Blažana Krišto, OIB 42407546063,VLADIMIR TUDIĆ, OIB 16984951756,EMA PLEJIĆ, OIB 05205330003,IVAN GALIĆ,IVAN BALETIĆ,MIROSLAV OREŠKOVIĆ,MARIO ORGULAN,Odvj.MARIO BRKIĆ, OIB 64297652618,DARJAN MOLNAR, OIB 26954696887,ANA DUVNJAK,Maja Bilić Orešković, OIB 64601897354,KorBox d.o.o. za trgovinu i usluge, OIB 54253942164,COLLECTOR j.d.o.o. za turizam i poslovanje nekretninama, OIB 82714237135,Dražen Jerković,Perica Madunić,Vedran Duvnjak, OIB 11962943087,MOBIDOM d.o.o. za trgovinu i usluge, OIB 40870983486,Helena Krešić,HARD-JURA društvo s ograničenom odgovornošću za informatički inženjering, OIB 60204973674,MEHANIKA-ELEKTRONIKA društvo s ograničenom odgovornošću za usluge, OIB 44579903781,KEMOBOJA-DUBRAVA d.o.o. za trgovinu, OIB 64021574271,KERA-CENTAR društvo s ograničenom odgovornošću za građenje, OIB 47278992354,Šenigazi Abdiji, OIB 46699553235,Dašmir Osmani, OIB 47808015294,Tomislav Antun Biber, OIB 25203714295,Saša Franjić</derivirana_varijabla>
  </DomainObject.Predmet.StrankaNazivFormatedOIB>
  <DomainObject.Predmet.Sud.Adresa.Naselje>
    <izvorni_sadrzaj>Zagreb</izvorni_sadrzaj>
    <derivirana_varijabla naziv="DomainObject.Predmet.Sud.Adresa.Naselje_1">Zagreb</derivirana_varijabla>
  </DomainObject.Predmet.Sud.Adresa.Naselje>
  <DomainObject.Predmet.Sud.Adresa.NaseljeLokativ>
    <izvorni_sadrzaj>Zagrebu</izvorni_sadrzaj>
    <derivirana_varijabla naziv="DomainObject.Predmet.Sud.Adresa.NaseljeLokativ_1">Zagrebu</derivirana_varijabla>
  </DomainObject.Predmet.Sud.Adresa.NaseljeLokativ>
  <DomainObject.Predmet.Sud.Adresa.PostBroj>
    <izvorni_sadrzaj>10002</izvorni_sadrzaj>
    <derivirana_varijabla naziv="DomainObject.Predmet.Sud.Adresa.PostBroj_1">10002</derivirana_varijabla>
  </DomainObject.Predmet.Sud.Adresa.PostBroj>
  <DomainObject.Predmet.Sud.Adresa.UlicaIKBR>
    <izvorni_sadrzaj>Amruševa 2/II desno (p.p. 432)</izvorni_sadrzaj>
    <derivirana_varijabla naziv="DomainObject.Predmet.Sud.Adresa.UlicaIKBR_1">Amruševa 2/II desno (p.p. 432)</derivirana_varijabla>
  </DomainObject.Predmet.Sud.Adresa.UlicaIKBR>
  <DomainObject.Predmet.Sud.Naziv>
    <izvorni_sadrzaj>Trgovački sud u Zagrebu</izvorni_sadrzaj>
    <derivirana_varijabla naziv="DomainObject.Predmet.Sud.Naziv_1">Trgovački sud u Zagrebu</derivirana_varijabla>
  </DomainObject.Predmet.Sud.Naziv>
  <DomainObject.Predmet.Sud.Telefon.LokalniBroj>
    <izvorni_sadrzaj/>
    <derivirana_varijabla naziv="DomainObject.Predmet.Sud.Telefon.LokalniBroj_1"/>
  </DomainObject.Predmet.Sud.Telefon.LokalniBroj>
  <DomainObject.Predmet.TrenutnaLokacijaSpisa.Naziv>
    <izvorni_sadrzaj>3.St  - M. Kovačić</izvorni_sadrzaj>
    <derivirana_varijabla naziv="DomainObject.Predmet.TrenutnaLokacijaSpisa.Naziv_1">3.St  - M. Kovačić</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Zagrebu</izvorni_sadrzaj>
    <derivirana_varijabla naziv="DomainObject.Predmet.TrenutnaLokacijaSpisa.Sud.Naziv_1">Trgovački sud u Zagrebu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Izvanparnična pisarnica</izvorni_sadrzaj>
    <derivirana_varijabla naziv="DomainObject.Predmet.UstrojstvenaJedinicaVodi.Naziv_1">Izvanparnična pisarnica</derivirana_varijabla>
  </DomainObject.Predmet.UstrojstvenaJedinicaVodi.Naziv>
  <DomainObject.Predmet.UstrojstvenaJedinicaVodi.Oznaka>
    <izvorni_sadrzaj>Izv</izvorni_sadrzaj>
    <derivirana_varijabla naziv="DomainObject.Predmet.UstrojstvenaJedinicaVodi.Oznaka_1">Izv</derivirana_varijabla>
  </DomainObject.Predmet.UstrojstvenaJedinicaVodi.Oznaka>
  <DomainObject.Predmet.UstrojstvenaJedinicaVodi.Prostorija.Naziv>
    <izvorni_sadrzaj>UZ Pisarnica</izvorni_sadrzaj>
    <derivirana_varijabla naziv="DomainObject.Predmet.UstrojstvenaJedinicaVodi.Prostorija.Naziv_1">UZ Pisarnica</derivirana_varijabla>
  </DomainObject.Predmet.UstrojstvenaJedinicaVodi.Prostorija.Naziv>
  <DomainObject.Predmet.UstrojstvenaJedinicaVodi.Prostorija.Oznaka>
    <izvorni_sadrzaj>UZ Pisarnica</izvorni_sadrzaj>
    <derivirana_varijabla naziv="DomainObject.Predmet.UstrojstvenaJedinicaVodi.Prostorija.Oznaka_1">UZ Pisarnica</derivirana_varijabla>
  </DomainObject.Predmet.UstrojstvenaJedinicaVodi.Prostorija.Oznaka>
  <DomainObject.Predmet.UstrojstvenaJedinicaVodi.Sud.Naziv>
    <izvorni_sadrzaj>Trgovački sud u Zagrebu</izvorni_sadrzaj>
    <derivirana_varijabla naziv="DomainObject.Predmet.UstrojstvenaJedinicaVodi.Sud.Naziv_1">Trgovački sud u Zagrebu</derivirana_varijabla>
  </DomainObject.Predmet.UstrojstvenaJedinicaVodi.Sud.Naziv>
  <DomainObject.Predmet.VrstaSpora.Naziv>
    <izvorni_sadrzaj>Stečaj društva sa ograničenom odgovornošću</izvorni_sadrzaj>
    <derivirana_varijabla naziv="DomainObject.Predmet.VrstaSpora.Naziv_1">Stečaj društva sa ograničenom odgovornošću</derivirana_varijabla>
  </DomainObject.Predmet.VrstaSpora.Naziv>
  <DomainObject.Predmet.Zapisnicar>
    <izvorni_sadrzaj>Sonja Pilić</izvorni_sadrzaj>
    <derivirana_varijabla naziv="DomainObject.Predmet.Zapisnicar_1">Sonja Pilić</derivirana_varijabla>
  </DomainObject.Predmet.Zapisnicar>
  <DomainObject.Predmet.StrankaListFormated>
    <izvorni_sadrzaj>
      <item>TEHNOPANELI-PROJEKT d.o.o.</item>
      <item>Eduard Plejić</item>
      <item>Tomislav Pokrajčić</item>
      <item>Gordan Krpanec</item>
      <item>Zlatko Kompasi</item>
      <item>Mario Brkić</item>
      <item>Ante Fabijančić</item>
      <item>Mario Bilandžija</item>
      <item>Bojan Guštin</item>
      <item>MG FILM D.O.O.</item>
      <item>Vanja Crnčević</item>
      <item>Dino Krapinec</item>
      <item>Šime Andrijašević</item>
      <item>DRAGAN CRNČEVIĆ</item>
      <item>JELENA POKRAJČIĆ</item>
      <item>Vedran Šupuković</item>
      <item>Martina Peričić</item>
      <item>Tino Duvnjak</item>
      <item>MAROJE STJEPOVIĆ</item>
      <item>Marin Pranjić</item>
      <item>ARENA PROJEKTI d.o.o.</item>
      <item>BRANKA CRNČEVIĆ</item>
      <item>SAŠA UZELAC</item>
      <item>Miljenko Nikić</item>
      <item>Biljana Veselinović</item>
      <item>ANTUN DAMJANOVIĆ</item>
      <item>Nastja Kulović</item>
      <item>Dean Krajinović</item>
      <item>Mirna Barišić</item>
      <item>Marko Cesar</item>
      <item>Ranko Simić</item>
      <item>Bojan Šterk</item>
      <item>Andrija Damjanović</item>
      <item>Tatjana Šterk-tudić</item>
      <item>Jasna Vlašić</item>
      <item>Jelena Radić</item>
      <item>Damir Gruičić</item>
      <item>Rudolf Ljubičić</item>
      <item>Sanja Brać</item>
      <item>Vedrana Džapo</item>
      <item>BRANIMIR DEBIĆ, IVANA NEPOMUKA</item>
      <item>VEDRAN MARINKOV KRELC</item>
      <item>HANA DOBRANI REPIĆ</item>
      <item>MANEDA SAVJETOVANJE društvo s ograničenom odgovornošću za trgovinu i usluge</item>
      <item>Anđelo Mijatović</item>
      <item>NA PIJEDESTALU D.O.O.</item>
      <item>Mladen Kovačević</item>
      <item>Blažana Krišto</item>
      <item>VLADIMIR TUDIĆ</item>
      <item>EMA PLEJIĆ</item>
      <item>IVAN GALIĆ</item>
      <item>IVAN BALETIĆ</item>
      <item>MIROSLAV OREŠKOVIĆ</item>
      <item>MARIO ORGULAN</item>
      <item>Odvj.MARIO BRKIĆ</item>
      <item>DARJAN MOLNAR</item>
      <item>ANA DUVNJAK</item>
      <item>Maja Bilić Orešković</item>
      <item>KorBox d.o.o. za trgovinu i usluge</item>
      <item>COLLECTOR j.d.o.o. za turizam i poslovanje nekretninama</item>
      <item>Dražen Jerković</item>
      <item>Perica Madunić</item>
      <item>Vedran Duvnjak</item>
      <item>MOBIDOM d.o.o. za trgovinu i usluge</item>
      <item>Helena Krešić</item>
      <item>HARD-JURA društvo s ograničenom odgovornošću za informatički inženjering</item>
      <item>MEHANIKA-ELEKTRONIKA društvo s ograničenom odgovornošću za usluge</item>
      <item>KEMOBOJA-DUBRAVA d.o.o. za trgovinu</item>
      <item>KERA-CENTAR društvo s ograničenom odgovornošću za građenje</item>
      <item>Šenigazi Abdiji</item>
      <item>Dašmir Osmani</item>
      <item>Tomislav Antun Biber</item>
      <item>Saša Franjić</item>
    </izvorni_sadrzaj>
    <derivirana_varijabla naziv="DomainObject.Predmet.StrankaListFormated_1">
      <item>TEHNOPANELI-PROJEKT d.o.o.</item>
      <item>Eduard Plejić</item>
      <item>Tomislav Pokrajčić</item>
      <item>Gordan Krpanec</item>
      <item>Zlatko Kompasi</item>
      <item>Mario Brkić</item>
      <item>Ante Fabijančić</item>
      <item>Mario Bilandžija</item>
      <item>Bojan Guštin</item>
      <item>MG FILM D.O.O.</item>
      <item>Vanja Crnčević</item>
      <item>Dino Krapinec</item>
      <item>Šime Andrijašević</item>
      <item>DRAGAN CRNČEVIĆ</item>
      <item>JELENA POKRAJČIĆ</item>
      <item>Vedran Šupuković</item>
      <item>Martina Peričić</item>
      <item>Tino Duvnjak</item>
      <item>MAROJE STJEPOVIĆ</item>
      <item>Marin Pranjić</item>
      <item>ARENA PROJEKTI d.o.o.</item>
      <item>BRANKA CRNČEVIĆ</item>
      <item>SAŠA UZELAC</item>
      <item>Miljenko Nikić</item>
      <item>Biljana Veselinović</item>
      <item>ANTUN DAMJANOVIĆ</item>
      <item>Nastja Kulović</item>
      <item>Dean Krajinović</item>
      <item>Mirna Barišić</item>
      <item>Marko Cesar</item>
      <item>Ranko Simić</item>
      <item>Bojan Šterk</item>
      <item>Andrija Damjanović</item>
      <item>Tatjana Šterk-tudić</item>
      <item>Jasna Vlašić</item>
      <item>Jelena Radić</item>
      <item>Damir Gruičić</item>
      <item>Rudolf Ljubičić</item>
      <item>Sanja Brać</item>
      <item>Vedrana Džapo</item>
      <item>BRANIMIR DEBIĆ, IVANA NEPOMUKA</item>
      <item>VEDRAN MARINKOV KRELC</item>
      <item>HANA DOBRANI REPIĆ</item>
      <item>MANEDA SAVJETOVANJE društvo s ograničenom odgovornošću za trgovinu i usluge</item>
      <item>Anđelo Mijatović</item>
      <item>NA PIJEDESTALU D.O.O.</item>
      <item>Mladen Kovačević</item>
      <item>Blažana Krišto</item>
      <item>VLADIMIR TUDIĆ</item>
      <item>EMA PLEJIĆ</item>
      <item>IVAN GALIĆ</item>
      <item>IVAN BALETIĆ</item>
      <item>MIROSLAV OREŠKOVIĆ</item>
      <item>MARIO ORGULAN</item>
      <item>Odvj.MARIO BRKIĆ</item>
      <item>DARJAN MOLNAR</item>
      <item>ANA DUVNJAK</item>
      <item>Maja Bilić Orešković</item>
      <item>KorBox d.o.o. za trgovinu i usluge</item>
      <item>COLLECTOR j.d.o.o. za turizam i poslovanje nekretninama</item>
      <item>Dražen Jerković</item>
      <item>Perica Madunić</item>
      <item>Vedran Duvnjak</item>
      <item>MOBIDOM d.o.o. za trgovinu i usluge</item>
      <item>Helena Krešić</item>
      <item>HARD-JURA društvo s ograničenom odgovornošću za informatički inženjering</item>
      <item>MEHANIKA-ELEKTRONIKA društvo s ograničenom odgovornošću za usluge</item>
      <item>KEMOBOJA-DUBRAVA d.o.o. za trgovinu</item>
      <item>KERA-CENTAR društvo s ograničenom odgovornošću za građenje</item>
      <item>Šenigazi Abdiji</item>
      <item>Dašmir Osmani</item>
      <item>Tomislav Antun Biber</item>
      <item>Saša Franjić</item>
    </derivirana_varijabla>
  </DomainObject.Predmet.StrankaListFormated>
  <DomainObject.Predmet.StrankaListFormatedOIB>
    <izvorni_sadrzaj>
      <item>TEHNOPANELI-PROJEKT d.o.o., OIB 65117169392</item>
      <item>Eduard Plejić, OIB 03549085474</item>
      <item>Tomislav Pokrajčić, OIB 36984384267</item>
      <item>Gordan Krpanec, OIB 90671999891</item>
      <item>Zlatko Kompasi, OIB 16594751585</item>
      <item>Mario Brkić, OIB 64297652618</item>
      <item>Ante Fabijančić, OIB 31557247793</item>
      <item>Mario Bilandžija, OIB 91682543656</item>
      <item>Bojan Guštin, OIB 58282120616</item>
      <item>MG FILM D.O.O., OIB 12899870728</item>
      <item>Vanja Crnčević, OIB 44667284554</item>
      <item>Dino Krapinec, OIB 91719651994</item>
      <item>Šime Andrijašević, OIB 62224835617</item>
      <item>DRAGAN CRNČEVIĆ</item>
      <item>JELENA POKRAJČIĆ, OIB 01658267229</item>
      <item>Vedran Šupuković, OIB 37658193641</item>
      <item>Martina Peričić, OIB 41096827899</item>
      <item>Tino Duvnjak, OIB 92684215423</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item>
      <item>Mirna Barišić, OIB 41529345090</item>
      <item>Marko Cesar, OIB 85545271722</item>
      <item>Ranko Simić, OIB 57239952945</item>
      <item>Bojan Šterk, OIB 68762977829</item>
      <item>Andrija Damjanović</item>
      <item>Tatjana Šterk-tudić, OIB 25938500803</item>
      <item>Jasna Vlašić, OIB 25274996015</item>
      <item>Jelena Radić, OIB 97360146874</item>
      <item>Damir Gruičić, OIB 02667777796</item>
      <item>Rudolf Ljubičić</item>
      <item>Sanja Brać, OIB 15219307478</item>
      <item>Vedrana Džapo, OIB 00591223866</item>
      <item>BRANIMIR DEBIĆ, IVANA NEPOMUKA, OIB 49027217247</item>
      <item>VEDRAN MARINKOV KRELC, OIB 78961642957</item>
      <item>HANA DOBRANI REPIĆ, OIB 49027217247</item>
      <item>MANEDA SAVJETOVANJE društvo s ograničenom odgovornošću za trgovinu i usluge, OIB 69088418540</item>
      <item>Anđelo Mijatović, OIB 54293857458</item>
      <item>NA PIJEDESTALU D.O.O., OIB 11980190612</item>
      <item>Mladen Kovačević, OIB 06843438692</item>
      <item>Blažana Krišto, OIB 42407546063</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item>
      <item>KorBox d.o.o. za trgovinu i usluge, OIB 54253942164</item>
      <item>COLLECTOR j.d.o.o. za turizam i poslovanje nekretninama, OIB 82714237135</item>
      <item>Dražen Jerković</item>
      <item>Perica Madunić</item>
      <item>Vedran Duvnjak, OIB 11962943087</item>
      <item>MOBIDOM d.o.o. za trgovinu i usluge, OIB 40870983486</item>
      <item>Helena Krešić</item>
      <item>HARD-JURA društvo s ograničenom odgovornošću za informatički inženjering, OIB 60204973674</item>
      <item>MEHANIKA-ELEKTRONIKA društvo s ograničenom odgovornošću za usluge, OIB 44579903781</item>
      <item>KEMOBOJA-DUBRAVA d.o.o. za trgovinu, OIB 64021574271</item>
      <item>KERA-CENTAR društvo s ograničenom odgovornošću za građenje, OIB 47278992354</item>
      <item>Šenigazi Abdiji, OIB 46699553235</item>
      <item>Dašmir Osmani, OIB 47808015294</item>
      <item>Tomislav Antun Biber, OIB 25203714295</item>
      <item>Saša Franjić</item>
    </izvorni_sadrzaj>
    <derivirana_varijabla naziv="DomainObject.Predmet.StrankaListFormatedOIB_1">
      <item>TEHNOPANELI-PROJEKT d.o.o., OIB 65117169392</item>
      <item>Eduard Plejić, OIB 03549085474</item>
      <item>Tomislav Pokrajčić, OIB 36984384267</item>
      <item>Gordan Krpanec, OIB 90671999891</item>
      <item>Zlatko Kompasi, OIB 16594751585</item>
      <item>Mario Brkić, OIB 64297652618</item>
      <item>Ante Fabijančić, OIB 31557247793</item>
      <item>Mario Bilandžija, OIB 91682543656</item>
      <item>Bojan Guštin, OIB 58282120616</item>
      <item>MG FILM D.O.O., OIB 12899870728</item>
      <item>Vanja Crnčević, OIB 44667284554</item>
      <item>Dino Krapinec, OIB 91719651994</item>
      <item>Šime Andrijašević, OIB 62224835617</item>
      <item>DRAGAN CRNČEVIĆ</item>
      <item>JELENA POKRAJČIĆ, OIB 01658267229</item>
      <item>Vedran Šupuković, OIB 37658193641</item>
      <item>Martina Peričić, OIB 41096827899</item>
      <item>Tino Duvnjak, OIB 92684215423</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item>
      <item>Mirna Barišić, OIB 41529345090</item>
      <item>Marko Cesar, OIB 85545271722</item>
      <item>Ranko Simić, OIB 57239952945</item>
      <item>Bojan Šterk, OIB 68762977829</item>
      <item>Andrija Damjanović</item>
      <item>Tatjana Šterk-tudić, OIB 25938500803</item>
      <item>Jasna Vlašić, OIB 25274996015</item>
      <item>Jelena Radić, OIB 97360146874</item>
      <item>Damir Gruičić, OIB 02667777796</item>
      <item>Rudolf Ljubičić</item>
      <item>Sanja Brać, OIB 15219307478</item>
      <item>Vedrana Džapo, OIB 00591223866</item>
      <item>BRANIMIR DEBIĆ, IVANA NEPOMUKA, OIB 49027217247</item>
      <item>VEDRAN MARINKOV KRELC, OIB 78961642957</item>
      <item>HANA DOBRANI REPIĆ, OIB 49027217247</item>
      <item>MANEDA SAVJETOVANJE društvo s ograničenom odgovornošću za trgovinu i usluge, OIB 69088418540</item>
      <item>Anđelo Mijatović, OIB 54293857458</item>
      <item>NA PIJEDESTALU D.O.O., OIB 11980190612</item>
      <item>Mladen Kovačević, OIB 06843438692</item>
      <item>Blažana Krišto, OIB 42407546063</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item>
      <item>KorBox d.o.o. za trgovinu i usluge, OIB 54253942164</item>
      <item>COLLECTOR j.d.o.o. za turizam i poslovanje nekretninama, OIB 82714237135</item>
      <item>Dražen Jerković</item>
      <item>Perica Madunić</item>
      <item>Vedran Duvnjak, OIB 11962943087</item>
      <item>MOBIDOM d.o.o. za trgovinu i usluge, OIB 40870983486</item>
      <item>Helena Krešić</item>
      <item>HARD-JURA društvo s ograničenom odgovornošću za informatički inženjering, OIB 60204973674</item>
      <item>MEHANIKA-ELEKTRONIKA društvo s ograničenom odgovornošću za usluge, OIB 44579903781</item>
      <item>KEMOBOJA-DUBRAVA d.o.o. za trgovinu, OIB 64021574271</item>
      <item>KERA-CENTAR društvo s ograničenom odgovornošću za građenje, OIB 47278992354</item>
      <item>Šenigazi Abdiji, OIB 46699553235</item>
      <item>Dašmir Osmani, OIB 47808015294</item>
      <item>Tomislav Antun Biber, OIB 25203714295</item>
      <item>Saša Franjić</item>
    </derivirana_varijabla>
  </DomainObject.Predmet.StrankaListFormatedOIB>
  <DomainObject.Predmet.StrankaListFormatedWithAdress>
    <izvorni_sadrzaj>
      <item>TEHNOPANELI-PROJEKT d.o.o., ZAHAROVA 3, 10000 Zagreb</item>
      <item>Eduard Plejić, Ulica Josipa Mihanovića 27, 10410 Velika Gorica</item>
      <item>Tomislav Pokrajčić, Ulica Ivana Zahara 3, 10000 Zagreb</item>
      <item>Gordan Krpanec, Ulica Ivana Zahara 3, 10000 Zagreb</item>
      <item>Zlatko Kompasi, Zaharova 3, 10000 Zagreb</item>
      <item>Mario Brkić</item>
      <item>Ante Fabijančić, Horvatovac 87, 10000 Zagreb</item>
      <item>Mario Bilandžija, Ulica Ivana Zahara 3, 10000 Zagreb</item>
      <item>Bojan Guštin, Draškovićeva Ulica 49, 10000 Zagreb</item>
      <item>MG FILM D.O.O.</item>
      <item>Vanja Crnčević, Ulica Ivana Zahara 3, 10000 Zagreb</item>
      <item>Dino Krapinec, Ulica Ivana Zahara 3, 10000 Zagreb</item>
      <item>Šime Andrijašević, Dalmatinska 1, 21334 Gradac</item>
      <item>DRAGAN CRNČEVIĆ</item>
      <item>JELENA POKRAJČIĆ</item>
      <item>Vedran Šupuković, Ulica Ivana Zahara 3, 10000 Zagreb</item>
      <item>Martina Peričić, Ulica Ivana Zahara 3, 10000 Zagreb</item>
      <item>Tino Duvnjak, Ulica Ivana Zahara 3, 10000 Zagreb</item>
      <item>MAROJE STJEPOVIĆ</item>
      <item>Marin Pranjić</item>
      <item>ARENA PROJEKTI d.o.o.</item>
      <item>BRANKA CRNČEVIĆ</item>
      <item>SAŠA UZELAC</item>
      <item>Miljenko Nikić</item>
      <item>Biljana Veselinović</item>
      <item>ANTUN DAMJANOVIĆ</item>
      <item>Nastja Kulović</item>
      <item>Dean Krajinović, Ulica Ivana Zahara 3, 10000 Zagreb</item>
      <item>Mirna Barišić</item>
      <item>Marko Cesar, Srebrnjak 75, 10000 Zagreb</item>
      <item>Ranko Simić, Naselje Slavonija Ii 2/6, 35000 Slavonski Brod</item>
      <item>Bojan Šterk</item>
      <item>Andrija Damjanović</item>
      <item>Tatjana Šterk-tudić, Dr.vladka Mačeka 9, 47000 Karlovac</item>
      <item>Jasna Vlašić</item>
      <item>Jelena Radić</item>
      <item>Damir Gruičić</item>
      <item>Rudolf Ljubičić</item>
      <item>Sanja Brać, Savska Cesta 137/2, 10000 Zagreb</item>
      <item>Vedrana Džapo, Skokov Prilaz 4, 10000 Zagreb</item>
      <item>BRANIMIR DEBIĆ, IVANA NEPOMUKA</item>
      <item>VEDRAN MARINKOV KRELC</item>
      <item>HANA DOBRANI REPIĆ</item>
      <item>MANEDA SAVJETOVANJE društvo s ograničenom odgovornošću za trgovinu i usluge, Varaždinska 77, 10360 Sesvete</item>
      <item>Anđelo Mijatović, Ii. Požarinje 15, 10000 Zagreb</item>
      <item>NA PIJEDESTALU D.O.O.</item>
      <item>Mladen Kovačević</item>
      <item>Blažana Krišto, Selska Cesta 90 B/1, 10000 Zagreb</item>
      <item>VLADIMIR TUDIĆ</item>
      <item>EMA PLEJIĆ</item>
      <item>IVAN GALIĆ</item>
      <item>IVAN BALETIĆ</item>
      <item>MIROSLAV OREŠKOVIĆ</item>
      <item>MARIO ORGULAN</item>
      <item>Odvj.MARIO BRKIĆ</item>
      <item>DARJAN MOLNAR</item>
      <item>ANA DUVNJAK</item>
      <item>Maja Bilić Orešković, Ulica Ivana Zahara 3, 10000 Zagreb</item>
      <item>KorBox d.o.o. za trgovinu i usluge, Trgovačka 6, 10000 Zagreb</item>
      <item>COLLECTOR j.d.o.o. za turizam i poslovanje nekretninama, Dražanac 28, 21000 Split</item>
      <item>Dražen Jerković</item>
      <item>Perica Madunić</item>
      <item>Vedran Duvnjak, Oboj 29 A, 10000 Zagreb</item>
      <item>MOBIDOM d.o.o. za trgovinu i usluge, Mihovila Kombola 17/6, 10000 Zagreb</item>
      <item>Helena Krešić</item>
      <item>HARD-JURA društvo s ograničenom odgovornošću za informatički inženjering, Josipa Jelačića 11, 43000 Bjelovar</item>
      <item>MEHANIKA-ELEKTRONIKA društvo s ograničenom odgovornošću za usluge, Petra Svačića 10, 10450 Donja Zdenčina</item>
      <item>KEMOBOJA-DUBRAVA d.o.o. za trgovinu, Avenija Dubrava 37, 10000 Zagreb</item>
      <item>KERA-CENTAR društvo s ograničenom odgovornošću za građenje, 7. Ravnice 8, 10000 Zagreb</item>
      <item>Šenigazi Abdiji, Vrtić I. 16, 10000 Zagreb</item>
      <item>Dašmir Osmani, Beđići 27, 10000 Zagreb</item>
      <item>Tomislav Antun Biber, Vranovina 29, 10000 Zagreb</item>
      <item>Saša Franjić</item>
    </izvorni_sadrzaj>
    <derivirana_varijabla naziv="DomainObject.Predmet.StrankaListFormatedWithAdress_1">
      <item>TEHNOPANELI-PROJEKT d.o.o., ZAHAROVA 3, 10000 Zagreb</item>
      <item>Eduard Plejić, Ulica Josipa Mihanovića 27, 10410 Velika Gorica</item>
      <item>Tomislav Pokrajčić, Ulica Ivana Zahara 3, 10000 Zagreb</item>
      <item>Gordan Krpanec, Ulica Ivana Zahara 3, 10000 Zagreb</item>
      <item>Zlatko Kompasi, Zaharova 3, 10000 Zagreb</item>
      <item>Mario Brkić</item>
      <item>Ante Fabijančić, Horvatovac 87, 10000 Zagreb</item>
      <item>Mario Bilandžija, Ulica Ivana Zahara 3, 10000 Zagreb</item>
      <item>Bojan Guštin, Draškovićeva Ulica 49, 10000 Zagreb</item>
      <item>MG FILM D.O.O.</item>
      <item>Vanja Crnčević, Ulica Ivana Zahara 3, 10000 Zagreb</item>
      <item>Dino Krapinec, Ulica Ivana Zahara 3, 10000 Zagreb</item>
      <item>Šime Andrijašević, Dalmatinska 1, 21334 Gradac</item>
      <item>DRAGAN CRNČEVIĆ</item>
      <item>JELENA POKRAJČIĆ</item>
      <item>Vedran Šupuković, Ulica Ivana Zahara 3, 10000 Zagreb</item>
      <item>Martina Peričić, Ulica Ivana Zahara 3, 10000 Zagreb</item>
      <item>Tino Duvnjak, Ulica Ivana Zahara 3, 10000 Zagreb</item>
      <item>MAROJE STJEPOVIĆ</item>
      <item>Marin Pranjić</item>
      <item>ARENA PROJEKTI d.o.o.</item>
      <item>BRANKA CRNČEVIĆ</item>
      <item>SAŠA UZELAC</item>
      <item>Miljenko Nikić</item>
      <item>Biljana Veselinović</item>
      <item>ANTUN DAMJANOVIĆ</item>
      <item>Nastja Kulović</item>
      <item>Dean Krajinović, Ulica Ivana Zahara 3, 10000 Zagreb</item>
      <item>Mirna Barišić</item>
      <item>Marko Cesar, Srebrnjak 75, 10000 Zagreb</item>
      <item>Ranko Simić, Naselje Slavonija Ii 2/6, 35000 Slavonski Brod</item>
      <item>Bojan Šterk</item>
      <item>Andrija Damjanović</item>
      <item>Tatjana Šterk-tudić, Dr.vladka Mačeka 9, 47000 Karlovac</item>
      <item>Jasna Vlašić</item>
      <item>Jelena Radić</item>
      <item>Damir Gruičić</item>
      <item>Rudolf Ljubičić</item>
      <item>Sanja Brać, Savska Cesta 137/2, 10000 Zagreb</item>
      <item>Vedrana Džapo, Skokov Prilaz 4, 10000 Zagreb</item>
      <item>BRANIMIR DEBIĆ, IVANA NEPOMUKA</item>
      <item>VEDRAN MARINKOV KRELC</item>
      <item>HANA DOBRANI REPIĆ</item>
      <item>MANEDA SAVJETOVANJE društvo s ograničenom odgovornošću za trgovinu i usluge, Varaždinska 77, 10360 Sesvete</item>
      <item>Anđelo Mijatović, Ii. Požarinje 15, 10000 Zagreb</item>
      <item>NA PIJEDESTALU D.O.O.</item>
      <item>Mladen Kovačević</item>
      <item>Blažana Krišto, Selska Cesta 90 B/1, 10000 Zagreb</item>
      <item>VLADIMIR TUDIĆ</item>
      <item>EMA PLEJIĆ</item>
      <item>IVAN GALIĆ</item>
      <item>IVAN BALETIĆ</item>
      <item>MIROSLAV OREŠKOVIĆ</item>
      <item>MARIO ORGULAN</item>
      <item>Odvj.MARIO BRKIĆ</item>
      <item>DARJAN MOLNAR</item>
      <item>ANA DUVNJAK</item>
      <item>Maja Bilić Orešković, Ulica Ivana Zahara 3, 10000 Zagreb</item>
      <item>KorBox d.o.o. za trgovinu i usluge, Trgovačka 6, 10000 Zagreb</item>
      <item>COLLECTOR j.d.o.o. za turizam i poslovanje nekretninama, Dražanac 28, 21000 Split</item>
      <item>Dražen Jerković</item>
      <item>Perica Madunić</item>
      <item>Vedran Duvnjak, Oboj 29 A, 10000 Zagreb</item>
      <item>MOBIDOM d.o.o. za trgovinu i usluge, Mihovila Kombola 17/6, 10000 Zagreb</item>
      <item>Helena Krešić</item>
      <item>HARD-JURA društvo s ograničenom odgovornošću za informatički inženjering, Josipa Jelačića 11, 43000 Bjelovar</item>
      <item>MEHANIKA-ELEKTRONIKA društvo s ograničenom odgovornošću za usluge, Petra Svačića 10, 10450 Donja Zdenčina</item>
      <item>KEMOBOJA-DUBRAVA d.o.o. za trgovinu, Avenija Dubrava 37, 10000 Zagreb</item>
      <item>KERA-CENTAR društvo s ograničenom odgovornošću za građenje, 7. Ravnice 8, 10000 Zagreb</item>
      <item>Šenigazi Abdiji, Vrtić I. 16, 10000 Zagreb</item>
      <item>Dašmir Osmani, Beđići 27, 10000 Zagreb</item>
      <item>Tomislav Antun Biber, Vranovina 29, 10000 Zagreb</item>
      <item>Saša Franjić</item>
    </derivirana_varijabla>
  </DomainObject.Predmet.StrankaListFormatedWithAdress>
  <DomainObject.Predmet.StrankaListFormatedWithAdressOIB>
    <izvorni_sadrzaj>
      <item>TEHNOPANELI-PROJEKT d.o.o., OIB 65117169392, ZAHAROVA 3, 10000 Zagreb</item>
      <item>Eduard Plejić, OIB 03549085474, Ulica Josipa Mihanovića 27, 10410 Velika Gorica</item>
      <item>Tomislav Pokrajčić, OIB 36984384267, Ulica Ivana Zahara 3, 10000 Zagreb</item>
      <item>Gordan Krpanec, OIB 90671999891, Ulica Ivana Zahara 3, 10000 Zagreb</item>
      <item>Zlatko Kompasi, OIB 16594751585, Zaharova 3, 10000 Zagreb</item>
      <item>Mario Brkić, OIB 64297652618</item>
      <item>Ante Fabijančić, OIB 31557247793, Horvatovac 87, 10000 Zagreb</item>
      <item>Mario Bilandžija, OIB 91682543656, Ulica Ivana Zahara 3, 10000 Zagreb</item>
      <item>Bojan Guštin, OIB 58282120616, Draškovićeva Ulica 49, 10000 Zagreb</item>
      <item>MG FILM D.O.O., OIB 12899870728</item>
      <item>Vanja Crnčević, OIB 44667284554, Ulica Ivana Zahara 3, 10000 Zagreb</item>
      <item>Dino Krapinec, OIB 91719651994, Ulica Ivana Zahara 3, 10000 Zagreb</item>
      <item>Šime Andrijašević, OIB 62224835617, Dalmatinska 1, 21334 Gradac</item>
      <item>DRAGAN CRNČEVIĆ</item>
      <item>JELENA POKRAJČIĆ, OIB 01658267229</item>
      <item>Vedran Šupuković, OIB 37658193641, Ulica Ivana Zahara 3, 10000 Zagreb</item>
      <item>Martina Peričić, OIB 41096827899, Ulica Ivana Zahara 3, 10000 Zagreb</item>
      <item>Tino Duvnjak, OIB 92684215423, Ulica Ivana Zahara 3, 10000 Zagreb</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 Ulica Ivana Zahara 3, 10000 Zagreb</item>
      <item>Mirna Barišić, OIB 41529345090</item>
      <item>Marko Cesar, OIB 85545271722, Srebrnjak 75, 10000 Zagreb</item>
      <item>Ranko Simić, OIB 57239952945, Naselje Slavonija Ii 2/6, 35000 Slavonski Brod</item>
      <item>Bojan Šterk, OIB 68762977829</item>
      <item>Andrija Damjanović</item>
      <item>Tatjana Šterk-tudić, OIB 25938500803, Dr.vladka Mačeka 9, 47000 Karlovac</item>
      <item>Jasna Vlašić, OIB 25274996015</item>
      <item>Jelena Radić, OIB 97360146874</item>
      <item>Damir Gruičić, OIB 02667777796</item>
      <item>Rudolf Ljubičić</item>
      <item>Sanja Brać, OIB 15219307478, Savska Cesta 137/2, 10000 Zagreb</item>
      <item>Vedrana Džapo, OIB 00591223866, Skokov Prilaz 4, 10000 Zagreb</item>
      <item>BRANIMIR DEBIĆ, IVANA NEPOMUKA, OIB 49027217247</item>
      <item>VEDRAN MARINKOV KRELC, OIB 78961642957</item>
      <item>HANA DOBRANI REPIĆ, OIB 49027217247</item>
      <item>MANEDA SAVJETOVANJE društvo s ograničenom odgovornošću za trgovinu i usluge, OIB 69088418540, Varaždinska 77, 10360 Sesvete</item>
      <item>Anđelo Mijatović, OIB 54293857458, Ii. Požarinje 15, 10000 Zagreb</item>
      <item>NA PIJEDESTALU D.O.O., OIB 11980190612</item>
      <item>Mladen Kovačević, OIB 06843438692</item>
      <item>Blažana Krišto, OIB 42407546063, Selska Cesta 90 B/1, 10000 Zagreb</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 Ulica Ivana Zahara 3, 10000 Zagreb</item>
      <item>KorBox d.o.o. za trgovinu i usluge, OIB 54253942164, Trgovačka 6, 10000 Zagreb</item>
      <item>COLLECTOR j.d.o.o. za turizam i poslovanje nekretninama, OIB 82714237135, Dražanac 28, 21000 Split</item>
      <item>Dražen Jerković</item>
      <item>Perica Madunić</item>
      <item>Vedran Duvnjak, OIB 11962943087, Oboj 29 A, 10000 Zagreb</item>
      <item>MOBIDOM d.o.o. za trgovinu i usluge, OIB 40870983486, Mihovila Kombola 17/6, 10000 Zagreb</item>
      <item>Helena Krešić</item>
      <item>HARD-JURA društvo s ograničenom odgovornošću za informatički inženjering, OIB 60204973674, Josipa Jelačića 11, 43000 Bjelovar</item>
      <item>MEHANIKA-ELEKTRONIKA društvo s ograničenom odgovornošću za usluge, OIB 44579903781, Petra Svačića 10, 10450 Donja Zdenčina</item>
      <item>KEMOBOJA-DUBRAVA d.o.o. za trgovinu, OIB 64021574271, Avenija Dubrava 37, 10000 Zagreb</item>
      <item>KERA-CENTAR društvo s ograničenom odgovornošću za građenje, OIB 47278992354, 7. Ravnice 8, 10000 Zagreb</item>
      <item>Šenigazi Abdiji, OIB 46699553235, Vrtić I. 16, 10000 Zagreb</item>
      <item>Dašmir Osmani, OIB 47808015294, Beđići 27, 10000 Zagreb</item>
      <item>Tomislav Antun Biber, OIB 25203714295, Vranovina 29, 10000 Zagreb</item>
      <item>Saša Franjić</item>
    </izvorni_sadrzaj>
    <derivirana_varijabla naziv="DomainObject.Predmet.StrankaListFormatedWithAdressOIB_1">
      <item>TEHNOPANELI-PROJEKT d.o.o., OIB 65117169392, ZAHAROVA 3, 10000 Zagreb</item>
      <item>Eduard Plejić, OIB 03549085474, Ulica Josipa Mihanovića 27, 10410 Velika Gorica</item>
      <item>Tomislav Pokrajčić, OIB 36984384267, Ulica Ivana Zahara 3, 10000 Zagreb</item>
      <item>Gordan Krpanec, OIB 90671999891, Ulica Ivana Zahara 3, 10000 Zagreb</item>
      <item>Zlatko Kompasi, OIB 16594751585, Zaharova 3, 10000 Zagreb</item>
      <item>Mario Brkić, OIB 64297652618</item>
      <item>Ante Fabijančić, OIB 31557247793, Horvatovac 87, 10000 Zagreb</item>
      <item>Mario Bilandžija, OIB 91682543656, Ulica Ivana Zahara 3, 10000 Zagreb</item>
      <item>Bojan Guštin, OIB 58282120616, Draškovićeva Ulica 49, 10000 Zagreb</item>
      <item>MG FILM D.O.O., OIB 12899870728</item>
      <item>Vanja Crnčević, OIB 44667284554, Ulica Ivana Zahara 3, 10000 Zagreb</item>
      <item>Dino Krapinec, OIB 91719651994, Ulica Ivana Zahara 3, 10000 Zagreb</item>
      <item>Šime Andrijašević, OIB 62224835617, Dalmatinska 1, 21334 Gradac</item>
      <item>DRAGAN CRNČEVIĆ</item>
      <item>JELENA POKRAJČIĆ, OIB 01658267229</item>
      <item>Vedran Šupuković, OIB 37658193641, Ulica Ivana Zahara 3, 10000 Zagreb</item>
      <item>Martina Peričić, OIB 41096827899, Ulica Ivana Zahara 3, 10000 Zagreb</item>
      <item>Tino Duvnjak, OIB 92684215423, Ulica Ivana Zahara 3, 10000 Zagreb</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 Ulica Ivana Zahara 3, 10000 Zagreb</item>
      <item>Mirna Barišić, OIB 41529345090</item>
      <item>Marko Cesar, OIB 85545271722, Srebrnjak 75, 10000 Zagreb</item>
      <item>Ranko Simić, OIB 57239952945, Naselje Slavonija Ii 2/6, 35000 Slavonski Brod</item>
      <item>Bojan Šterk, OIB 68762977829</item>
      <item>Andrija Damjanović</item>
      <item>Tatjana Šterk-tudić, OIB 25938500803, Dr.vladka Mačeka 9, 47000 Karlovac</item>
      <item>Jasna Vlašić, OIB 25274996015</item>
      <item>Jelena Radić, OIB 97360146874</item>
      <item>Damir Gruičić, OIB 02667777796</item>
      <item>Rudolf Ljubičić</item>
      <item>Sanja Brać, OIB 15219307478, Savska Cesta 137/2, 10000 Zagreb</item>
      <item>Vedrana Džapo, OIB 00591223866, Skokov Prilaz 4, 10000 Zagreb</item>
      <item>BRANIMIR DEBIĆ, IVANA NEPOMUKA, OIB 49027217247</item>
      <item>VEDRAN MARINKOV KRELC, OIB 78961642957</item>
      <item>HANA DOBRANI REPIĆ, OIB 49027217247</item>
      <item>MANEDA SAVJETOVANJE društvo s ograničenom odgovornošću za trgovinu i usluge, OIB 69088418540, Varaždinska 77, 10360 Sesvete</item>
      <item>Anđelo Mijatović, OIB 54293857458, Ii. Požarinje 15, 10000 Zagreb</item>
      <item>NA PIJEDESTALU D.O.O., OIB 11980190612</item>
      <item>Mladen Kovačević, OIB 06843438692</item>
      <item>Blažana Krišto, OIB 42407546063, Selska Cesta 90 B/1, 10000 Zagreb</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 Ulica Ivana Zahara 3, 10000 Zagreb</item>
      <item>KorBox d.o.o. za trgovinu i usluge, OIB 54253942164, Trgovačka 6, 10000 Zagreb</item>
      <item>COLLECTOR j.d.o.o. za turizam i poslovanje nekretninama, OIB 82714237135, Dražanac 28, 21000 Split</item>
      <item>Dražen Jerković</item>
      <item>Perica Madunić</item>
      <item>Vedran Duvnjak, OIB 11962943087, Oboj 29 A, 10000 Zagreb</item>
      <item>MOBIDOM d.o.o. za trgovinu i usluge, OIB 40870983486, Mihovila Kombola 17/6, 10000 Zagreb</item>
      <item>Helena Krešić</item>
      <item>HARD-JURA društvo s ograničenom odgovornošću za informatički inženjering, OIB 60204973674, Josipa Jelačića 11, 43000 Bjelovar</item>
      <item>MEHANIKA-ELEKTRONIKA društvo s ograničenom odgovornošću za usluge, OIB 44579903781, Petra Svačića 10, 10450 Donja Zdenčina</item>
      <item>KEMOBOJA-DUBRAVA d.o.o. za trgovinu, OIB 64021574271, Avenija Dubrava 37, 10000 Zagreb</item>
      <item>KERA-CENTAR društvo s ograničenom odgovornošću za građenje, OIB 47278992354, 7. Ravnice 8, 10000 Zagreb</item>
      <item>Šenigazi Abdiji, OIB 46699553235, Vrtić I. 16, 10000 Zagreb</item>
      <item>Dašmir Osmani, OIB 47808015294, Beđići 27, 10000 Zagreb</item>
      <item>Tomislav Antun Biber, OIB 25203714295, Vranovina 29, 10000 Zagreb</item>
      <item>Saša Franjić</item>
    </derivirana_varijabla>
  </DomainObject.Predmet.StrankaListFormatedWithAdressOIB>
  <DomainObject.Predmet.StrankaListNazivFormated>
    <izvorni_sadrzaj>
      <item>TEHNOPANELI-PROJEKT d.o.o.</item>
      <item>Eduard Plejić</item>
      <item>Tomislav Pokrajčić</item>
      <item>Gordan Krpanec</item>
      <item>Zlatko Kompasi</item>
      <item>Mario Brkić</item>
      <item>Ante Fabijančić</item>
      <item>Mario Bilandžija</item>
      <item>Bojan Guštin</item>
      <item>MG FILM D.O.O.</item>
      <item>Vanja Crnčević</item>
      <item>Dino Krapinec</item>
      <item>Šime Andrijašević</item>
      <item>DRAGAN CRNČEVIĆ</item>
      <item>JELENA POKRAJČIĆ</item>
      <item>Vedran Šupuković</item>
      <item>Martina Peričić</item>
      <item>Tino Duvnjak</item>
      <item>MAROJE STJEPOVIĆ</item>
      <item>Marin Pranjić</item>
      <item>ARENA PROJEKTI d.o.o.</item>
      <item>BRANKA CRNČEVIĆ</item>
      <item>SAŠA UZELAC</item>
      <item>Miljenko Nikić</item>
      <item>Biljana Veselinović</item>
      <item>ANTUN DAMJANOVIĆ</item>
      <item>Nastja Kulović</item>
      <item>Dean Krajinović</item>
      <item>Mirna Barišić</item>
      <item>Marko Cesar</item>
      <item>Ranko Simić</item>
      <item>Bojan Šterk</item>
      <item>Andrija Damjanović</item>
      <item>Tatjana Šterk-tudić</item>
      <item>Jasna Vlašić</item>
      <item>Jelena Radić</item>
      <item>Damir Gruičić</item>
      <item>Rudolf Ljubičić</item>
      <item>Sanja Brać</item>
      <item>Vedrana Džapo</item>
      <item>BRANIMIR DEBIĆ, IVANA NEPOMUKA</item>
      <item>VEDRAN MARINKOV KRELC</item>
      <item>HANA DOBRANI REPIĆ</item>
      <item>MANEDA SAVJETOVANJE društvo s ograničenom odgovornošću za trgovinu i usluge</item>
      <item>Anđelo Mijatović</item>
      <item>NA PIJEDESTALU D.O.O.</item>
      <item>Mladen Kovačević</item>
      <item>Blažana Krišto</item>
      <item>VLADIMIR TUDIĆ</item>
      <item>EMA PLEJIĆ</item>
      <item>IVAN GALIĆ</item>
      <item>IVAN BALETIĆ</item>
      <item>MIROSLAV OREŠKOVIĆ</item>
      <item>MARIO ORGULAN</item>
      <item>Odvj.MARIO BRKIĆ</item>
      <item>DARJAN MOLNAR</item>
      <item>ANA DUVNJAK</item>
      <item>Maja Bilić Orešković</item>
      <item>KorBox d.o.o. za trgovinu i usluge</item>
      <item>COLLECTOR j.d.o.o. za turizam i poslovanje nekretninama</item>
      <item>Dražen Jerković</item>
      <item>Perica Madunić</item>
      <item>Vedran Duvnjak</item>
      <item>MOBIDOM d.o.o. za trgovinu i usluge</item>
      <item>Helena Krešić</item>
      <item>HARD-JURA društvo s ograničenom odgovornošću za informatički inženjering</item>
      <item>MEHANIKA-ELEKTRONIKA društvo s ograničenom odgovornošću za usluge</item>
      <item>KEMOBOJA-DUBRAVA d.o.o. za trgovinu</item>
      <item>KERA-CENTAR društvo s ograničenom odgovornošću za građenje</item>
      <item>Šenigazi Abdiji</item>
      <item>Dašmir Osmani</item>
      <item>Tomislav Antun Biber</item>
      <item>Saša Franjić</item>
    </izvorni_sadrzaj>
    <derivirana_varijabla naziv="DomainObject.Predmet.StrankaListNazivFormated_1">
      <item>TEHNOPANELI-PROJEKT d.o.o.</item>
      <item>Eduard Plejić</item>
      <item>Tomislav Pokrajčić</item>
      <item>Gordan Krpanec</item>
      <item>Zlatko Kompasi</item>
      <item>Mario Brkić</item>
      <item>Ante Fabijančić</item>
      <item>Mario Bilandžija</item>
      <item>Bojan Guštin</item>
      <item>MG FILM D.O.O.</item>
      <item>Vanja Crnčević</item>
      <item>Dino Krapinec</item>
      <item>Šime Andrijašević</item>
      <item>DRAGAN CRNČEVIĆ</item>
      <item>JELENA POKRAJČIĆ</item>
      <item>Vedran Šupuković</item>
      <item>Martina Peričić</item>
      <item>Tino Duvnjak</item>
      <item>MAROJE STJEPOVIĆ</item>
      <item>Marin Pranjić</item>
      <item>ARENA PROJEKTI d.o.o.</item>
      <item>BRANKA CRNČEVIĆ</item>
      <item>SAŠA UZELAC</item>
      <item>Miljenko Nikić</item>
      <item>Biljana Veselinović</item>
      <item>ANTUN DAMJANOVIĆ</item>
      <item>Nastja Kulović</item>
      <item>Dean Krajinović</item>
      <item>Mirna Barišić</item>
      <item>Marko Cesar</item>
      <item>Ranko Simić</item>
      <item>Bojan Šterk</item>
      <item>Andrija Damjanović</item>
      <item>Tatjana Šterk-tudić</item>
      <item>Jasna Vlašić</item>
      <item>Jelena Radić</item>
      <item>Damir Gruičić</item>
      <item>Rudolf Ljubičić</item>
      <item>Sanja Brać</item>
      <item>Vedrana Džapo</item>
      <item>BRANIMIR DEBIĆ, IVANA NEPOMUKA</item>
      <item>VEDRAN MARINKOV KRELC</item>
      <item>HANA DOBRANI REPIĆ</item>
      <item>MANEDA SAVJETOVANJE društvo s ograničenom odgovornošću za trgovinu i usluge</item>
      <item>Anđelo Mijatović</item>
      <item>NA PIJEDESTALU D.O.O.</item>
      <item>Mladen Kovačević</item>
      <item>Blažana Krišto</item>
      <item>VLADIMIR TUDIĆ</item>
      <item>EMA PLEJIĆ</item>
      <item>IVAN GALIĆ</item>
      <item>IVAN BALETIĆ</item>
      <item>MIROSLAV OREŠKOVIĆ</item>
      <item>MARIO ORGULAN</item>
      <item>Odvj.MARIO BRKIĆ</item>
      <item>DARJAN MOLNAR</item>
      <item>ANA DUVNJAK</item>
      <item>Maja Bilić Orešković</item>
      <item>KorBox d.o.o. za trgovinu i usluge</item>
      <item>COLLECTOR j.d.o.o. za turizam i poslovanje nekretninama</item>
      <item>Dražen Jerković</item>
      <item>Perica Madunić</item>
      <item>Vedran Duvnjak</item>
      <item>MOBIDOM d.o.o. za trgovinu i usluge</item>
      <item>Helena Krešić</item>
      <item>HARD-JURA društvo s ograničenom odgovornošću za informatički inženjering</item>
      <item>MEHANIKA-ELEKTRONIKA društvo s ograničenom odgovornošću za usluge</item>
      <item>KEMOBOJA-DUBRAVA d.o.o. za trgovinu</item>
      <item>KERA-CENTAR društvo s ograničenom odgovornošću za građenje</item>
      <item>Šenigazi Abdiji</item>
      <item>Dašmir Osmani</item>
      <item>Tomislav Antun Biber</item>
      <item>Saša Franjić</item>
    </derivirana_varijabla>
  </DomainObject.Predmet.StrankaListNazivFormated>
  <DomainObject.Predmet.StrankaListNazivFormatedOIB>
    <izvorni_sadrzaj>
      <item>TEHNOPANELI-PROJEKT d.o.o., OIB 65117169392</item>
      <item>Eduard Plejić, OIB 03549085474</item>
      <item>Tomislav Pokrajčić, OIB 36984384267</item>
      <item>Gordan Krpanec, OIB 90671999891</item>
      <item>Zlatko Kompasi, OIB 16594751585</item>
      <item>Mario Brkić, OIB 64297652618</item>
      <item>Ante Fabijančić, OIB 31557247793</item>
      <item>Mario Bilandžija, OIB 91682543656</item>
      <item>Bojan Guštin, OIB 58282120616</item>
      <item>MG FILM D.O.O., OIB 12899870728</item>
      <item>Vanja Crnčević, OIB 44667284554</item>
      <item>Dino Krapinec, OIB 91719651994</item>
      <item>Šime Andrijašević, OIB 62224835617</item>
      <item>DRAGAN CRNČEVIĆ</item>
      <item>JELENA POKRAJČIĆ, OIB 01658267229</item>
      <item>Vedran Šupuković, OIB 37658193641</item>
      <item>Martina Peričić, OIB 41096827899</item>
      <item>Tino Duvnjak, OIB 92684215423</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item>
      <item>Mirna Barišić, OIB 41529345090</item>
      <item>Marko Cesar, OIB 85545271722</item>
      <item>Ranko Simić, OIB 57239952945</item>
      <item>Bojan Šterk, OIB 68762977829</item>
      <item>Andrija Damjanović</item>
      <item>Tatjana Šterk-tudić, OIB 25938500803</item>
      <item>Jasna Vlašić, OIB 25274996015</item>
      <item>Jelena Radić, OIB 97360146874</item>
      <item>Damir Gruičić, OIB 02667777796</item>
      <item>Rudolf Ljubičić</item>
      <item>Sanja Brać, OIB 15219307478</item>
      <item>Vedrana Džapo, OIB 00591223866</item>
      <item>BRANIMIR DEBIĆ, IVANA NEPOMUKA, OIB 49027217247</item>
      <item>VEDRAN MARINKOV KRELC, OIB 78961642957</item>
      <item>HANA DOBRANI REPIĆ, OIB 49027217247</item>
      <item>MANEDA SAVJETOVANJE društvo s ograničenom odgovornošću za trgovinu i usluge, OIB 69088418540</item>
      <item>Anđelo Mijatović, OIB 54293857458</item>
      <item>NA PIJEDESTALU D.O.O., OIB 11980190612</item>
      <item>Mladen Kovačević, OIB 06843438692</item>
      <item>Blažana Krišto, OIB 42407546063</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item>
      <item>KorBox d.o.o. za trgovinu i usluge, OIB 54253942164</item>
      <item>COLLECTOR j.d.o.o. za turizam i poslovanje nekretninama, OIB 82714237135</item>
      <item>Dražen Jerković</item>
      <item>Perica Madunić</item>
      <item>Vedran Duvnjak, OIB 11962943087</item>
      <item>MOBIDOM d.o.o. za trgovinu i usluge, OIB 40870983486</item>
      <item>Helena Krešić</item>
      <item>HARD-JURA društvo s ograničenom odgovornošću za informatički inženjering, OIB 60204973674</item>
      <item>MEHANIKA-ELEKTRONIKA društvo s ograničenom odgovornošću za usluge, OIB 44579903781</item>
      <item>KEMOBOJA-DUBRAVA d.o.o. za trgovinu, OIB 64021574271</item>
      <item>KERA-CENTAR društvo s ograničenom odgovornošću za građenje, OIB 47278992354</item>
      <item>Šenigazi Abdiji, OIB 46699553235</item>
      <item>Dašmir Osmani, OIB 47808015294</item>
      <item>Tomislav Antun Biber, OIB 25203714295</item>
      <item>Saša Franjić</item>
    </izvorni_sadrzaj>
    <derivirana_varijabla naziv="DomainObject.Predmet.StrankaListNazivFormatedOIB_1">
      <item>TEHNOPANELI-PROJEKT d.o.o., OIB 65117169392</item>
      <item>Eduard Plejić, OIB 03549085474</item>
      <item>Tomislav Pokrajčić, OIB 36984384267</item>
      <item>Gordan Krpanec, OIB 90671999891</item>
      <item>Zlatko Kompasi, OIB 16594751585</item>
      <item>Mario Brkić, OIB 64297652618</item>
      <item>Ante Fabijančić, OIB 31557247793</item>
      <item>Mario Bilandžija, OIB 91682543656</item>
      <item>Bojan Guštin, OIB 58282120616</item>
      <item>MG FILM D.O.O., OIB 12899870728</item>
      <item>Vanja Crnčević, OIB 44667284554</item>
      <item>Dino Krapinec, OIB 91719651994</item>
      <item>Šime Andrijašević, OIB 62224835617</item>
      <item>DRAGAN CRNČEVIĆ</item>
      <item>JELENA POKRAJČIĆ, OIB 01658267229</item>
      <item>Vedran Šupuković, OIB 37658193641</item>
      <item>Martina Peričić, OIB 41096827899</item>
      <item>Tino Duvnjak, OIB 92684215423</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item>
      <item>Mirna Barišić, OIB 41529345090</item>
      <item>Marko Cesar, OIB 85545271722</item>
      <item>Ranko Simić, OIB 57239952945</item>
      <item>Bojan Šterk, OIB 68762977829</item>
      <item>Andrija Damjanović</item>
      <item>Tatjana Šterk-tudić, OIB 25938500803</item>
      <item>Jasna Vlašić, OIB 25274996015</item>
      <item>Jelena Radić, OIB 97360146874</item>
      <item>Damir Gruičić, OIB 02667777796</item>
      <item>Rudolf Ljubičić</item>
      <item>Sanja Brać, OIB 15219307478</item>
      <item>Vedrana Džapo, OIB 00591223866</item>
      <item>BRANIMIR DEBIĆ, IVANA NEPOMUKA, OIB 49027217247</item>
      <item>VEDRAN MARINKOV KRELC, OIB 78961642957</item>
      <item>HANA DOBRANI REPIĆ, OIB 49027217247</item>
      <item>MANEDA SAVJETOVANJE društvo s ograničenom odgovornošću za trgovinu i usluge, OIB 69088418540</item>
      <item>Anđelo Mijatović, OIB 54293857458</item>
      <item>NA PIJEDESTALU D.O.O., OIB 11980190612</item>
      <item>Mladen Kovačević, OIB 06843438692</item>
      <item>Blažana Krišto, OIB 42407546063</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item>
      <item>KorBox d.o.o. za trgovinu i usluge, OIB 54253942164</item>
      <item>COLLECTOR j.d.o.o. za turizam i poslovanje nekretninama, OIB 82714237135</item>
      <item>Dražen Jerković</item>
      <item>Perica Madunić</item>
      <item>Vedran Duvnjak, OIB 11962943087</item>
      <item>MOBIDOM d.o.o. za trgovinu i usluge, OIB 40870983486</item>
      <item>Helena Krešić</item>
      <item>HARD-JURA društvo s ograničenom odgovornošću za informatički inženjering, OIB 60204973674</item>
      <item>MEHANIKA-ELEKTRONIKA društvo s ograničenom odgovornošću za usluge, OIB 44579903781</item>
      <item>KEMOBOJA-DUBRAVA d.o.o. za trgovinu, OIB 64021574271</item>
      <item>KERA-CENTAR društvo s ograničenom odgovornošću za građenje, OIB 47278992354</item>
      <item>Šenigazi Abdiji, OIB 46699553235</item>
      <item>Dašmir Osmani, OIB 47808015294</item>
      <item>Tomislav Antun Biber, OIB 25203714295</item>
      <item>Saša Franjić</item>
    </derivirana_varijabla>
  </DomainObject.Predmet.StrankaListNazivFormatedOIB>
  <DomainObject.Predmet.ProtuStrankaListFormated>
    <izvorni_sadrzaj>
      <item>TEHNOPANELI-PROJEKT d.o.o.</item>
    </izvorni_sadrzaj>
    <derivirana_varijabla naziv="DomainObject.Predmet.ProtuStrankaListFormated_1">
      <item>TEHNOPANELI-PROJEKT d.o.o.</item>
    </derivirana_varijabla>
  </DomainObject.Predmet.ProtuStrankaListFormated>
  <DomainObject.Predmet.ProtuStrankaListFormatedOIB>
    <izvorni_sadrzaj>
      <item>TEHNOPANELI-PROJEKT d.o.o., OIB 65117169392</item>
    </izvorni_sadrzaj>
    <derivirana_varijabla naziv="DomainObject.Predmet.ProtuStrankaListFormatedOIB_1">
      <item>TEHNOPANELI-PROJEKT d.o.o., OIB 65117169392</item>
    </derivirana_varijabla>
  </DomainObject.Predmet.ProtuStrankaListFormatedOIB>
  <DomainObject.Predmet.ProtuStrankaListFormatedWithAdress>
    <izvorni_sadrzaj>
      <item>TEHNOPANELI-PROJEKT d.o.o., ZAHAROVA 3, 10000 Zagreb</item>
    </izvorni_sadrzaj>
    <derivirana_varijabla naziv="DomainObject.Predmet.ProtuStrankaListFormatedWithAdress_1">
      <item>TEHNOPANELI-PROJEKT d.o.o., ZAHAROVA 3, 10000 Zagreb</item>
    </derivirana_varijabla>
  </DomainObject.Predmet.ProtuStrankaListFormatedWithAdress>
  <DomainObject.Predmet.ProtuStrankaListFormatedWithAdressOIB>
    <izvorni_sadrzaj>
      <item>TEHNOPANELI-PROJEKT d.o.o., OIB 65117169392, ZAHAROVA 3, 10000 Zagreb</item>
    </izvorni_sadrzaj>
    <derivirana_varijabla naziv="DomainObject.Predmet.ProtuStrankaListFormatedWithAdressOIB_1">
      <item>TEHNOPANELI-PROJEKT d.o.o., OIB 65117169392, ZAHAROVA 3, 10000 Zagreb</item>
    </derivirana_varijabla>
  </DomainObject.Predmet.ProtuStrankaListFormatedWithAdressOIB>
  <DomainObject.Predmet.ProtuStrankaListNazivFormated>
    <izvorni_sadrzaj>
      <item>TEHNOPANELI-PROJEKT d.o.o.</item>
    </izvorni_sadrzaj>
    <derivirana_varijabla naziv="DomainObject.Predmet.ProtuStrankaListNazivFormated_1">
      <item>TEHNOPANELI-PROJEKT d.o.o.</item>
    </derivirana_varijabla>
  </DomainObject.Predmet.ProtuStrankaListNazivFormated>
  <DomainObject.Predmet.ProtuStrankaListNazivFormatedOIB>
    <izvorni_sadrzaj>
      <item>TEHNOPANELI-PROJEKT d.o.o., OIB 65117169392</item>
    </izvorni_sadrzaj>
    <derivirana_varijabla naziv="DomainObject.Predmet.ProtuStrankaListNazivFormatedOIB_1">
      <item>TEHNOPANELI-PROJEKT d.o.o., OIB 65117169392</item>
    </derivirana_varijabla>
  </DomainObject.Predmet.ProtuStrankaListNazivFormatedOIB>
  <DomainObject.Predmet.OstaliListFormated>
    <izvorni_sadrzaj>
      <item>Damir Šahinović</item>
      <item>Enes Hamzagić</item>
      <item>Županijsko državno odvjetništvo u Sisku</item>
      <item>Marinko Paić</item>
      <item>ZAGREBAČKA BANKA DIONIČKO DRUŠTVO</item>
      <item>STAMBENI ZG d.o.o. za upravljanje i održavanje zgrada</item>
      <item>Grad Zagreb</item>
      <item>Tino Duvnjak</item>
      <item>HRVATSKE ŠUME društvo s ograničenom odgovornošću</item>
      <item>Odvjetnički uredi Tomić &amp; Šušnjar</item>
      <item>OPĆINSKI GRAĐANSKI SUD U ZAGREBU ZK ODJEL</item>
    </izvorni_sadrzaj>
    <derivirana_varijabla naziv="DomainObject.Predmet.OstaliListFormated_1">
      <item>Damir Šahinović</item>
      <item>Enes Hamzagić</item>
      <item>Županijsko državno odvjetništvo u Sisku</item>
      <item>Marinko Paić</item>
      <item>ZAGREBAČKA BANKA DIONIČKO DRUŠTVO</item>
      <item>STAMBENI ZG d.o.o. za upravljanje i održavanje zgrada</item>
      <item>Grad Zagreb</item>
      <item>Tino Duvnjak</item>
      <item>HRVATSKE ŠUME društvo s ograničenom odgovornošću</item>
      <item>Odvjetnički uredi Tomić &amp; Šušnjar</item>
      <item>OPĆINSKI GRAĐANSKI SUD U ZAGREBU ZK ODJEL</item>
    </derivirana_varijabla>
  </DomainObject.Predmet.OstaliListFormated>
  <DomainObject.Predmet.OstaliListFormatedOIB>
    <izvorni_sadrzaj>
      <item>Damir Šahinović</item>
      <item>Enes Hamzagić</item>
      <item>Županijsko državno odvjetništvo u Sisku</item>
      <item>Marinko Paić, OIB 55654806007</item>
      <item>ZAGREBAČKA BANKA DIONIČKO DRUŠTVO, OIB 92963223473</item>
      <item>STAMBENI ZG d.o.o. za upravljanje i održavanje zgrada, OIB 43118119983</item>
      <item>Grad Zagreb</item>
      <item>Tino Duvnjak</item>
      <item>HRVATSKE ŠUME društvo s ograničenom odgovornošću, OIB 69693144506</item>
      <item>Odvjetnički uredi Tomić &amp; Šušnjar</item>
      <item>OPĆINSKI GRAĐANSKI SUD U ZAGREBU ZK ODJEL</item>
    </izvorni_sadrzaj>
    <derivirana_varijabla naziv="DomainObject.Predmet.OstaliListFormatedOIB_1">
      <item>Damir Šahinović</item>
      <item>Enes Hamzagić</item>
      <item>Županijsko državno odvjetništvo u Sisku</item>
      <item>Marinko Paić, OIB 55654806007</item>
      <item>ZAGREBAČKA BANKA DIONIČKO DRUŠTVO, OIB 92963223473</item>
      <item>STAMBENI ZG d.o.o. za upravljanje i održavanje zgrada, OIB 43118119983</item>
      <item>Grad Zagreb</item>
      <item>Tino Duvnjak</item>
      <item>HRVATSKE ŠUME društvo s ograničenom odgovornošću, OIB 69693144506</item>
      <item>Odvjetnički uredi Tomić &amp; Šušnjar</item>
      <item>OPĆINSKI GRAĐANSKI SUD U ZAGREBU ZK ODJEL</item>
    </derivirana_varijabla>
  </DomainObject.Predmet.OstaliListFormatedOIB>
  <DomainObject.Predmet.OstaliListFormatedWithAdress>
    <izvorni_sadrzaj>
      <item>Damir Šahinović, Dubravkin trg 2, 10000 Zagreb</item>
      <item>Enes Hamzagić, Šime Devčića 1, 10000 Zagreb</item>
      <item>Županijsko državno odvjetništvo u Sisku, 44000 Sisak</item>
      <item>Marinko Paić, 6. Požarinje 6, 10000 Zagreb</item>
      <item>ZAGREBAČKA BANKA DIONIČKO DRUŠTVO, Trg bana Josipa Jelačića 10, 10000 Zagreb</item>
      <item>STAMBENI ZG d.o.o. za upravljanje i održavanje zgrada, Savska cesta 183, 10000 Zagreb</item>
      <item>Grad Zagreb, Trg Stjepana Radića 1, 10000 Zagreb</item>
      <item>Tino Duvnjak, Zaharova 3, 10000 Zagreb</item>
      <item>HRVATSKE ŠUME društvo s ograničenom odgovornošću, Ul.Ljudevita Farkaša Vukotinovića 2, 10000 Zagreb</item>
      <item>Odvjetnički uredi Tomić &amp; Šušnjar, Zelinska 2/I, 10000 Zagreb</item>
      <item>OPĆINSKI GRAĐANSKI SUD U ZAGREBU ZK ODJEL, HRVATSKE BRATSKE ZAJEDNICE BB, 10000 Zagreb</item>
    </izvorni_sadrzaj>
    <derivirana_varijabla naziv="DomainObject.Predmet.OstaliListFormatedWithAdress_1">
      <item>Damir Šahinović, Dubravkin trg 2, 10000 Zagreb</item>
      <item>Enes Hamzagić, Šime Devčića 1, 10000 Zagreb</item>
      <item>Županijsko državno odvjetništvo u Sisku, 44000 Sisak</item>
      <item>Marinko Paić, 6. Požarinje 6, 10000 Zagreb</item>
      <item>ZAGREBAČKA BANKA DIONIČKO DRUŠTVO, Trg bana Josipa Jelačića 10, 10000 Zagreb</item>
      <item>STAMBENI ZG d.o.o. za upravljanje i održavanje zgrada, Savska cesta 183, 10000 Zagreb</item>
      <item>Grad Zagreb, Trg Stjepana Radića 1, 10000 Zagreb</item>
      <item>Tino Duvnjak, Zaharova 3, 10000 Zagreb</item>
      <item>HRVATSKE ŠUME društvo s ograničenom odgovornošću, Ul.Ljudevita Farkaša Vukotinovića 2, 10000 Zagreb</item>
      <item>Odvjetnički uredi Tomić &amp; Šušnjar, Zelinska 2/I, 10000 Zagreb</item>
      <item>OPĆINSKI GRAĐANSKI SUD U ZAGREBU ZK ODJEL, HRVATSKE BRATSKE ZAJEDNICE BB, 10000 Zagreb</item>
    </derivirana_varijabla>
  </DomainObject.Predmet.OstaliListFormatedWithAdress>
  <DomainObject.Predmet.OstaliListFormatedWithAdressOIB>
    <izvorni_sadrzaj>
      <item>Damir Šahinović, Dubravkin trg 2, 10000 Zagreb</item>
      <item>Enes Hamzagić, Šime Devčića 1, 10000 Zagreb</item>
      <item>Županijsko državno odvjetništvo u Sisku, 44000 Sisak</item>
      <item>Marinko Paić, OIB 55654806007, 6. Požarinje 6, 10000 Zagreb</item>
      <item>ZAGREBAČKA BANKA DIONIČKO DRUŠTVO, OIB 92963223473, Trg bana Josipa Jelačića 10, 10000 Zagreb</item>
      <item>STAMBENI ZG d.o.o. za upravljanje i održavanje zgrada, OIB 43118119983, Savska cesta 183, 10000 Zagreb</item>
      <item>Grad Zagreb, Trg Stjepana Radića 1, 10000 Zagreb</item>
      <item>Tino Duvnjak, Zaharova 3, 10000 Zagreb</item>
      <item>HRVATSKE ŠUME društvo s ograničenom odgovornošću, OIB 69693144506, Ul.Ljudevita Farkaša Vukotinovića 2, 10000 Zagreb</item>
      <item>Odvjetnički uredi Tomić &amp; Šušnjar, Zelinska 2/I, 10000 Zagreb</item>
      <item>OPĆINSKI GRAĐANSKI SUD U ZAGREBU ZK ODJEL, HRVATSKE BRATSKE ZAJEDNICE BB, 10000 Zagreb</item>
    </izvorni_sadrzaj>
    <derivirana_varijabla naziv="DomainObject.Predmet.OstaliListFormatedWithAdressOIB_1">
      <item>Damir Šahinović, Dubravkin trg 2, 10000 Zagreb</item>
      <item>Enes Hamzagić, Šime Devčića 1, 10000 Zagreb</item>
      <item>Županijsko državno odvjetništvo u Sisku, 44000 Sisak</item>
      <item>Marinko Paić, OIB 55654806007, 6. Požarinje 6, 10000 Zagreb</item>
      <item>ZAGREBAČKA BANKA DIONIČKO DRUŠTVO, OIB 92963223473, Trg bana Josipa Jelačića 10, 10000 Zagreb</item>
      <item>STAMBENI ZG d.o.o. za upravljanje i održavanje zgrada, OIB 43118119983, Savska cesta 183, 10000 Zagreb</item>
      <item>Grad Zagreb, Trg Stjepana Radića 1, 10000 Zagreb</item>
      <item>Tino Duvnjak, Zaharova 3, 10000 Zagreb</item>
      <item>HRVATSKE ŠUME društvo s ograničenom odgovornošću, OIB 69693144506, Ul.Ljudevita Farkaša Vukotinovića 2, 10000 Zagreb</item>
      <item>Odvjetnički uredi Tomić &amp; Šušnjar, Zelinska 2/I, 10000 Zagreb</item>
      <item>OPĆINSKI GRAĐANSKI SUD U ZAGREBU ZK ODJEL, HRVATSKE BRATSKE ZAJEDNICE BB, 10000 Zagreb</item>
    </derivirana_varijabla>
  </DomainObject.Predmet.OstaliListFormatedWithAdressOIB>
  <DomainObject.Predmet.OstaliListNazivFormated>
    <izvorni_sadrzaj>
      <item>Damir Šahinović</item>
      <item>Enes Hamzagić</item>
      <item>Županijsko državno odvjetništvo u Sisku</item>
      <item>Marinko Paić</item>
      <item>ZAGREBAČKA BANKA DIONIČKO DRUŠTVO</item>
      <item>STAMBENI ZG d.o.o. za upravljanje i održavanje zgrada</item>
      <item>Grad Zagreb</item>
      <item>Tino Duvnjak</item>
      <item>HRVATSKE ŠUME društvo s ograničenom odgovornošću</item>
      <item>Odvjetnički uredi Tomić &amp; Šušnjar</item>
      <item>OPĆINSKI GRAĐANSKI SUD U ZAGREBU ZK ODJEL</item>
    </izvorni_sadrzaj>
    <derivirana_varijabla naziv="DomainObject.Predmet.OstaliListNazivFormated_1">
      <item>Damir Šahinović</item>
      <item>Enes Hamzagić</item>
      <item>Županijsko državno odvjetništvo u Sisku</item>
      <item>Marinko Paić</item>
      <item>ZAGREBAČKA BANKA DIONIČKO DRUŠTVO</item>
      <item>STAMBENI ZG d.o.o. za upravljanje i održavanje zgrada</item>
      <item>Grad Zagreb</item>
      <item>Tino Duvnjak</item>
      <item>HRVATSKE ŠUME društvo s ograničenom odgovornošću</item>
      <item>Odvjetnički uredi Tomić &amp; Šušnjar</item>
      <item>OPĆINSKI GRAĐANSKI SUD U ZAGREBU ZK ODJEL</item>
    </derivirana_varijabla>
  </DomainObject.Predmet.OstaliListNazivFormated>
  <DomainObject.Predmet.OstaliListNazivFormatedOIB>
    <izvorni_sadrzaj>
      <item>Damir Šahinović</item>
      <item>Enes Hamzagić</item>
      <item>Županijsko državno odvjetništvo u Sisku</item>
      <item>Marinko Paić, OIB 55654806007</item>
      <item>ZAGREBAČKA BANKA DIONIČKO DRUŠTVO, OIB 92963223473</item>
      <item>STAMBENI ZG d.o.o. za upravljanje i održavanje zgrada, OIB 43118119983</item>
      <item>Grad Zagreb</item>
      <item>Tino Duvnjak</item>
      <item>HRVATSKE ŠUME društvo s ograničenom odgovornošću, OIB 69693144506</item>
      <item>Odvjetnički uredi Tomić &amp; Šušnjar</item>
      <item>OPĆINSKI GRAĐANSKI SUD U ZAGREBU ZK ODJEL</item>
    </izvorni_sadrzaj>
    <derivirana_varijabla naziv="DomainObject.Predmet.OstaliListNazivFormatedOIB_1">
      <item>Damir Šahinović</item>
      <item>Enes Hamzagić</item>
      <item>Županijsko državno odvjetništvo u Sisku</item>
      <item>Marinko Paić, OIB 55654806007</item>
      <item>ZAGREBAČKA BANKA DIONIČKO DRUŠTVO, OIB 92963223473</item>
      <item>STAMBENI ZG d.o.o. za upravljanje i održavanje zgrada, OIB 43118119983</item>
      <item>Grad Zagreb</item>
      <item>Tino Duvnjak</item>
      <item>HRVATSKE ŠUME društvo s ograničenom odgovornošću, OIB 69693144506</item>
      <item>Odvjetnički uredi Tomić &amp; Šušnjar</item>
      <item>OPĆINSKI GRAĐANSKI SUD U ZAGREBU ZK ODJEL</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4. svibnja 2017.</izvorni_sadrzaj>
    <derivirana_varijabla naziv="DomainObject.Datum_1">4. svibnja 2017.</derivirana_varijabla>
  </DomainObject.Datum>
  <DomainObject.PoslovniBrojDokumenta>
    <izvorni_sadrzaj/>
    <derivirana_varijabla naziv="DomainObject.PoslovniBrojDokumenta_1"/>
  </DomainObject.PoslovniBrojDokumenta>
  <DomainObject.Predmet.StrankaIDrugi>
    <izvorni_sadrzaj>TEHNOPANELI-PROJEKT d.o.o. i dr.</izvorni_sadrzaj>
    <derivirana_varijabla naziv="DomainObject.Predmet.StrankaIDrugi_1">TEHNOPANELI-PROJEKT d.o.o. i dr.</derivirana_varijabla>
  </DomainObject.Predmet.StrankaIDrugi>
  <DomainObject.Predmet.ProtustrankaIDrugi>
    <izvorni_sadrzaj>TEHNOPANELI-PROJEKT d.o.o.</izvorni_sadrzaj>
    <derivirana_varijabla naziv="DomainObject.Predmet.ProtustrankaIDrugi_1">TEHNOPANELI-PROJEKT d.o.o.</derivirana_varijabla>
  </DomainObject.Predmet.ProtustrankaIDrugi>
  <DomainObject.Predmet.StrankaIDrugiAdressOIB>
    <izvorni_sadrzaj>TEHNOPANELI-PROJEKT d.o.o., OIB 65117169392, ZAHAROVA 3, 10000 Zagreb i dr.</izvorni_sadrzaj>
    <derivirana_varijabla naziv="DomainObject.Predmet.StrankaIDrugiAdressOIB_1">TEHNOPANELI-PROJEKT d.o.o., OIB 65117169392, ZAHAROVA 3, 10000 Zagreb i dr.</derivirana_varijabla>
  </DomainObject.Predmet.StrankaIDrugiAdressOIB>
  <DomainObject.Predmet.ProtustrankaIDrugiAdressOIB>
    <izvorni_sadrzaj>TEHNOPANELI-PROJEKT d.o.o., OIB 65117169392, ZAHAROVA 3, 10000 Zagreb</izvorni_sadrzaj>
    <derivirana_varijabla naziv="DomainObject.Predmet.ProtustrankaIDrugiAdressOIB_1">TEHNOPANELI-PROJEKT d.o.o., OIB 65117169392, ZAHAROVA 3, 10000 Zagreb</derivirana_varijabla>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TEHNOPANELI-PROJEKT d.o.o.</item>
      <item>TEHNOPANELI-PROJEKT d.o.o.</item>
      <item>Damir Šahinović</item>
      <item>Enes Hamzagić</item>
      <item>Županijsko državno odvjetništvo u Sisku</item>
      <item>Marinko Paić</item>
      <item>ZAGREBAČKA BANKA DIONIČKO DRUŠTVO</item>
      <item>STAMBENI ZG d.o.o. za upravljanje i održavanje zgrada</item>
      <item>Grad Zagreb</item>
      <item>Tino Duvnjak</item>
      <item>HRVATSKE ŠUME društvo s ograničenom odgovornošću</item>
      <item>Odvjetnički uredi Tomić &amp; Šušnjar</item>
      <item>Eduard Plejić</item>
      <item>Tomislav Pokrajčić</item>
      <item>Gordan Krpanec</item>
      <item>Zlatko Kompasi</item>
      <item>Mario Brkić</item>
      <item>Ante Fabijančić</item>
      <item>Mario Bilandžija</item>
      <item>Bojan Guštin</item>
      <item>MG FILM D.O.O.</item>
      <item>Vanja Crnčević</item>
      <item>Dino Krapinec</item>
      <item>Šime Andrijašević</item>
      <item>DRAGAN CRNČEVIĆ</item>
      <item>JELENA POKRAJČIĆ</item>
      <item>Vedran Šupuković</item>
      <item>Martina Peričić</item>
      <item>Tino Duvnjak</item>
      <item>MAROJE STJEPOVIĆ</item>
      <item>Marin Pranjić</item>
      <item>ARENA PROJEKTI d.o.o.</item>
      <item>BRANKA CRNČEVIĆ</item>
      <item>SAŠA UZELAC</item>
      <item>Miljenko Nikić</item>
      <item>Biljana Veselinović</item>
      <item>ANTUN DAMJANOVIĆ</item>
      <item>Nastja Kulović</item>
      <item>Dean Krajinović</item>
      <item>Mirna Barišić</item>
      <item>Marko Cesar</item>
      <item>Ranko Simić</item>
      <item>Bojan Šterk</item>
      <item>Andrija Damjanović</item>
      <item>Tatjana Šterk-tudić</item>
      <item>Jasna Vlašić</item>
      <item>Jelena Radić</item>
      <item>Damir Gruičić</item>
      <item>Rudolf Ljubičić</item>
      <item>Sanja Brać</item>
      <item>Vedrana Džapo</item>
      <item>BRANIMIR DEBIĆ, IVANA NEPOMUKA</item>
      <item>VEDRAN MARINKOV KRELC</item>
      <item>HANA DOBRANI REPIĆ</item>
      <item>MANEDA SAVJETOVANJE društvo s ograničenom odgovornošću za trgovinu i usluge</item>
      <item>Anđelo Mijatović</item>
      <item>NA PIJEDESTALU D.O.O.</item>
      <item>Mladen Kovačević</item>
      <item>Blažana Krišto</item>
      <item>VLADIMIR TUDIĆ</item>
      <item>EMA PLEJIĆ</item>
      <item>IVAN GALIĆ</item>
      <item>IVAN BALETIĆ</item>
      <item>MIROSLAV OREŠKOVIĆ</item>
      <item>MARIO ORGULAN</item>
      <item>Odvj.MARIO BRKIĆ</item>
      <item>DARJAN MOLNAR</item>
      <item>ANA DUVNJAK</item>
      <item>Maja Bilić Orešković</item>
      <item>OPĆINSKI GRAĐANSKI SUD U ZAGREBU ZK ODJEL</item>
      <item>KorBox d.o.o. za trgovinu i usluge</item>
      <item>COLLECTOR j.d.o.o. za turizam i poslovanje nekretninama</item>
      <item>Dražen Jerković</item>
      <item>Perica Madunić</item>
      <item>Vedran Duvnjak</item>
      <item>MOBIDOM d.o.o. za trgovinu i usluge</item>
      <item>Helena Krešić</item>
      <item>HARD-JURA društvo s ograničenom odgovornošću za informatički inženjering</item>
      <item>MEHANIKA-ELEKTRONIKA društvo s ograničenom odgovornošću za usluge</item>
      <item>KEMOBOJA-DUBRAVA d.o.o. za trgovinu</item>
      <item>KERA-CENTAR društvo s ograničenom odgovornošću za građenje</item>
      <item>Šenigazi Abdiji</item>
      <item>Dašmir Osmani</item>
      <item>Tomislav Antun Biber</item>
      <item>Saša Franjić</item>
    </izvorni_sadrzaj>
    <derivirana_varijabla naziv="DomainObject.Predmet.SudioniciListNaziv_1">
      <item>TEHNOPANELI-PROJEKT d.o.o.</item>
      <item>TEHNOPANELI-PROJEKT d.o.o.</item>
      <item>Damir Šahinović</item>
      <item>Enes Hamzagić</item>
      <item>Županijsko državno odvjetništvo u Sisku</item>
      <item>Marinko Paić</item>
      <item>ZAGREBAČKA BANKA DIONIČKO DRUŠTVO</item>
      <item>STAMBENI ZG d.o.o. za upravljanje i održavanje zgrada</item>
      <item>Grad Zagreb</item>
      <item>Tino Duvnjak</item>
      <item>HRVATSKE ŠUME društvo s ograničenom odgovornošću</item>
      <item>Odvjetnički uredi Tomić &amp; Šušnjar</item>
      <item>Eduard Plejić</item>
      <item>Tomislav Pokrajčić</item>
      <item>Gordan Krpanec</item>
      <item>Zlatko Kompasi</item>
      <item>Mario Brkić</item>
      <item>Ante Fabijančić</item>
      <item>Mario Bilandžija</item>
      <item>Bojan Guštin</item>
      <item>MG FILM D.O.O.</item>
      <item>Vanja Crnčević</item>
      <item>Dino Krapinec</item>
      <item>Šime Andrijašević</item>
      <item>DRAGAN CRNČEVIĆ</item>
      <item>JELENA POKRAJČIĆ</item>
      <item>Vedran Šupuković</item>
      <item>Martina Peričić</item>
      <item>Tino Duvnjak</item>
      <item>MAROJE STJEPOVIĆ</item>
      <item>Marin Pranjić</item>
      <item>ARENA PROJEKTI d.o.o.</item>
      <item>BRANKA CRNČEVIĆ</item>
      <item>SAŠA UZELAC</item>
      <item>Miljenko Nikić</item>
      <item>Biljana Veselinović</item>
      <item>ANTUN DAMJANOVIĆ</item>
      <item>Nastja Kulović</item>
      <item>Dean Krajinović</item>
      <item>Mirna Barišić</item>
      <item>Marko Cesar</item>
      <item>Ranko Simić</item>
      <item>Bojan Šterk</item>
      <item>Andrija Damjanović</item>
      <item>Tatjana Šterk-tudić</item>
      <item>Jasna Vlašić</item>
      <item>Jelena Radić</item>
      <item>Damir Gruičić</item>
      <item>Rudolf Ljubičić</item>
      <item>Sanja Brać</item>
      <item>Vedrana Džapo</item>
      <item>BRANIMIR DEBIĆ, IVANA NEPOMUKA</item>
      <item>VEDRAN MARINKOV KRELC</item>
      <item>HANA DOBRANI REPIĆ</item>
      <item>MANEDA SAVJETOVANJE društvo s ograničenom odgovornošću za trgovinu i usluge</item>
      <item>Anđelo Mijatović</item>
      <item>NA PIJEDESTALU D.O.O.</item>
      <item>Mladen Kovačević</item>
      <item>Blažana Krišto</item>
      <item>VLADIMIR TUDIĆ</item>
      <item>EMA PLEJIĆ</item>
      <item>IVAN GALIĆ</item>
      <item>IVAN BALETIĆ</item>
      <item>MIROSLAV OREŠKOVIĆ</item>
      <item>MARIO ORGULAN</item>
      <item>Odvj.MARIO BRKIĆ</item>
      <item>DARJAN MOLNAR</item>
      <item>ANA DUVNJAK</item>
      <item>Maja Bilić Orešković</item>
      <item>OPĆINSKI GRAĐANSKI SUD U ZAGREBU ZK ODJEL</item>
      <item>KorBox d.o.o. za trgovinu i usluge</item>
      <item>COLLECTOR j.d.o.o. za turizam i poslovanje nekretninama</item>
      <item>Dražen Jerković</item>
      <item>Perica Madunić</item>
      <item>Vedran Duvnjak</item>
      <item>MOBIDOM d.o.o. za trgovinu i usluge</item>
      <item>Helena Krešić</item>
      <item>HARD-JURA društvo s ograničenom odgovornošću za informatički inženjering</item>
      <item>MEHANIKA-ELEKTRONIKA društvo s ograničenom odgovornošću za usluge</item>
      <item>KEMOBOJA-DUBRAVA d.o.o. za trgovinu</item>
      <item>KERA-CENTAR društvo s ograničenom odgovornošću za građenje</item>
      <item>Šenigazi Abdiji</item>
      <item>Dašmir Osmani</item>
      <item>Tomislav Antun Biber</item>
      <item>Saša Franjić</item>
    </derivirana_varijabla>
  </DomainObject.Predmet.SudioniciListNaziv>
  <DomainObject.Predmet.SudioniciListAdressOIB>
    <izvorni_sadrzaj>
      <item>TEHNOPANELI-PROJEKT d.o.o., OIB 65117169392, ZAHAROVA 3,10000 Zagreb</item>
      <item>TEHNOPANELI-PROJEKT d.o.o., OIB 65117169392, ZAHAROVA 3,10000 Zagreb</item>
      <item>Damir Šahinović, Dubravkin trg 2,10000 Zagreb</item>
      <item>Enes Hamzagić, Šime Devčića 1,10000 Zagreb</item>
      <item>Županijsko državno odvjetništvo u Sisku, 44000 Sisak</item>
      <item>Marinko Paić, OIB 55654806007, 6. Požarinje 6,10000 Zagreb</item>
      <item>ZAGREBAČKA BANKA DIONIČKO DRUŠTVO, OIB 92963223473, Trg bana Josipa Jelačića 10,10000 Zagreb</item>
      <item>STAMBENI ZG d.o.o. za upravljanje i održavanje zgrada, OIB 43118119983, Savska cesta 183,10000 Zagreb</item>
      <item>Grad Zagreb, Trg Stjepana Radića 1,10000 Zagreb</item>
      <item>Tino Duvnjak, Zaharova 3,10000 Zagreb</item>
      <item>HRVATSKE ŠUME društvo s ograničenom odgovornošću, OIB 69693144506, Ul.Ljudevita Farkaša Vukotinovića 2,10000 Zagreb</item>
      <item>Odvjetnički uredi Tomić &amp; Šušnjar, Zelinska 2/I,10000 Zagreb</item>
      <item>Eduard Plejić, OIB 03549085474, Ulica Josipa Mihanovića 27,10410 Velika Gorica</item>
      <item>Tomislav Pokrajčić, OIB 36984384267, Ulica Ivana Zahara 3,10000 Zagreb</item>
      <item>Gordan Krpanec, OIB 90671999891, Ulica Ivana Zahara 3,10000 Zagreb</item>
      <item>Zlatko Kompasi, OIB 16594751585, Zaharova 3,10000 Zagreb</item>
      <item>Mario Brkić, OIB 64297652618</item>
      <item>Ante Fabijančić, OIB 31557247793, Horvatovac 87,10000 Zagreb</item>
      <item>Mario Bilandžija, OIB 91682543656, Ulica Ivana Zahara 3,10000 Zagreb</item>
      <item>Bojan Guštin, OIB 58282120616, Draškovićeva Ulica 49,10000 Zagreb</item>
      <item>MG FILM D.O.O., OIB 12899870728</item>
      <item>Vanja Crnčević, OIB 44667284554, Ulica Ivana Zahara 3,10000 Zagreb</item>
      <item>Dino Krapinec, OIB 91719651994, Ulica Ivana Zahara 3,10000 Zagreb</item>
      <item>Šime Andrijašević, OIB 62224835617, Dalmatinska 1,21334 Gradac</item>
      <item>DRAGAN CRNČEVIĆ</item>
      <item>JELENA POKRAJČIĆ, OIB 01658267229</item>
      <item>Vedran Šupuković, OIB 37658193641, Ulica Ivana Zahara 3,10000 Zagreb</item>
      <item>Martina Peričić, OIB 41096827899, Ulica Ivana Zahara 3,10000 Zagreb</item>
      <item>Tino Duvnjak, OIB 92684215423, Ulica Ivana Zahara 3,10000 Zagreb</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 Ulica Ivana Zahara 3,10000 Zagreb</item>
      <item>Mirna Barišić, OIB 41529345090</item>
      <item>Marko Cesar, OIB 85545271722, Srebrnjak 75,10000 Zagreb</item>
      <item>Ranko Simić, OIB 57239952945, Naselje Slavonija Ii 2/6,35000 Slavonski Brod</item>
      <item>Bojan Šterk, OIB 68762977829</item>
      <item>Andrija Damjanović</item>
      <item>Tatjana Šterk-tudić, OIB 25938500803, Dr.vladka Mačeka 9,47000 Karlovac</item>
      <item>Jasna Vlašić, OIB 25274996015</item>
      <item>Jelena Radić, OIB 97360146874</item>
      <item>Damir Gruičić, OIB 02667777796</item>
      <item>Rudolf Ljubičić</item>
      <item>Sanja Brać, OIB 15219307478, Savska Cesta 137/2,10000 Zagreb</item>
      <item>Vedrana Džapo, OIB 00591223866, Skokov Prilaz 4,10000 Zagreb</item>
      <item>BRANIMIR DEBIĆ, IVANA NEPOMUKA, OIB 49027217247</item>
      <item>VEDRAN MARINKOV KRELC, OIB 78961642957</item>
      <item>HANA DOBRANI REPIĆ, OIB 49027217247</item>
      <item>MANEDA SAVJETOVANJE društvo s ograničenom odgovornošću za trgovinu i usluge, OIB 69088418540, Varaždinska 77,10360 Sesvete</item>
      <item>Anđelo Mijatović, OIB 54293857458, Ii. Požarinje 15,10000 Zagreb</item>
      <item>NA PIJEDESTALU D.O.O., OIB 11980190612</item>
      <item>Mladen Kovačević, OIB 06843438692</item>
      <item>Blažana Krišto, OIB 42407546063, Selska Cesta 90 B/1,10000 Zagreb</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 Ulica Ivana Zahara 3,10000 Zagreb</item>
      <item>OPĆINSKI GRAĐANSKI SUD U ZAGREBU ZK ODJEL, HRVATSKE BRATSKE ZAJEDNICE BB,10000 Zagreb</item>
      <item>KorBox d.o.o. za trgovinu i usluge, OIB 54253942164, Trgovačka 6,10000 Zagreb</item>
      <item>COLLECTOR j.d.o.o. za turizam i poslovanje nekretninama, OIB 82714237135, Dražanac 28,21000 Split</item>
      <item>Dražen Jerković</item>
      <item>Perica Madunić</item>
      <item>Vedran Duvnjak, OIB 11962943087, Oboj 29 A,10000 Zagreb</item>
      <item>MOBIDOM d.o.o. za trgovinu i usluge, OIB 40870983486, Mihovila Kombola 17/6,10000 Zagreb</item>
      <item>Helena Krešić</item>
      <item>HARD-JURA društvo s ograničenom odgovornošću za informatički inženjering, OIB 60204973674, Josipa Jelačića 11,43000 Bjelovar</item>
      <item>MEHANIKA-ELEKTRONIKA društvo s ograničenom odgovornošću za usluge, OIB 44579903781, Petra Svačića 10,10450 Donja Zdenčina</item>
      <item>KEMOBOJA-DUBRAVA d.o.o. za trgovinu, OIB 64021574271, Avenija Dubrava 37,10000 Zagreb</item>
      <item>KERA-CENTAR društvo s ograničenom odgovornošću za građenje, OIB 47278992354, 7. Ravnice 8,10000 Zagreb</item>
      <item>Šenigazi Abdiji, OIB 46699553235, Vrtić I. 16,10000 Zagreb</item>
      <item>Dašmir Osmani, OIB 47808015294, Beđići 27,10000 Zagreb</item>
      <item>Tomislav Antun Biber, OIB 25203714295, Vranovina 29,10000 Zagreb</item>
      <item>Saša Franjić</item>
    </izvorni_sadrzaj>
    <derivirana_varijabla naziv="DomainObject.Predmet.SudioniciListAdressOIB_1">
      <item>TEHNOPANELI-PROJEKT d.o.o., OIB 65117169392, ZAHAROVA 3,10000 Zagreb</item>
      <item>TEHNOPANELI-PROJEKT d.o.o., OIB 65117169392, ZAHAROVA 3,10000 Zagreb</item>
      <item>Damir Šahinović, Dubravkin trg 2,10000 Zagreb</item>
      <item>Enes Hamzagić, Šime Devčića 1,10000 Zagreb</item>
      <item>Županijsko državno odvjetništvo u Sisku, 44000 Sisak</item>
      <item>Marinko Paić, OIB 55654806007, 6. Požarinje 6,10000 Zagreb</item>
      <item>ZAGREBAČKA BANKA DIONIČKO DRUŠTVO, OIB 92963223473, Trg bana Josipa Jelačića 10,10000 Zagreb</item>
      <item>STAMBENI ZG d.o.o. za upravljanje i održavanje zgrada, OIB 43118119983, Savska cesta 183,10000 Zagreb</item>
      <item>Grad Zagreb, Trg Stjepana Radića 1,10000 Zagreb</item>
      <item>Tino Duvnjak, Zaharova 3,10000 Zagreb</item>
      <item>HRVATSKE ŠUME društvo s ograničenom odgovornošću, OIB 69693144506, Ul.Ljudevita Farkaša Vukotinovića 2,10000 Zagreb</item>
      <item>Odvjetnički uredi Tomić &amp; Šušnjar, Zelinska 2/I,10000 Zagreb</item>
      <item>Eduard Plejić, OIB 03549085474, Ulica Josipa Mihanovića 27,10410 Velika Gorica</item>
      <item>Tomislav Pokrajčić, OIB 36984384267, Ulica Ivana Zahara 3,10000 Zagreb</item>
      <item>Gordan Krpanec, OIB 90671999891, Ulica Ivana Zahara 3,10000 Zagreb</item>
      <item>Zlatko Kompasi, OIB 16594751585, Zaharova 3,10000 Zagreb</item>
      <item>Mario Brkić, OIB 64297652618</item>
      <item>Ante Fabijančić, OIB 31557247793, Horvatovac 87,10000 Zagreb</item>
      <item>Mario Bilandžija, OIB 91682543656, Ulica Ivana Zahara 3,10000 Zagreb</item>
      <item>Bojan Guštin, OIB 58282120616, Draškovićeva Ulica 49,10000 Zagreb</item>
      <item>MG FILM D.O.O., OIB 12899870728</item>
      <item>Vanja Crnčević, OIB 44667284554, Ulica Ivana Zahara 3,10000 Zagreb</item>
      <item>Dino Krapinec, OIB 91719651994, Ulica Ivana Zahara 3,10000 Zagreb</item>
      <item>Šime Andrijašević, OIB 62224835617, Dalmatinska 1,21334 Gradac</item>
      <item>DRAGAN CRNČEVIĆ</item>
      <item>JELENA POKRAJČIĆ, OIB 01658267229</item>
      <item>Vedran Šupuković, OIB 37658193641, Ulica Ivana Zahara 3,10000 Zagreb</item>
      <item>Martina Peričić, OIB 41096827899, Ulica Ivana Zahara 3,10000 Zagreb</item>
      <item>Tino Duvnjak, OIB 92684215423, Ulica Ivana Zahara 3,10000 Zagreb</item>
      <item>MAROJE STJEPOVIĆ, OIB 57640555089</item>
      <item>Marin Pranjić</item>
      <item>ARENA PROJEKTI d.o.o.</item>
      <item>BRANKA CRNČEVIĆ</item>
      <item>SAŠA UZELAC, OIB 66075039071</item>
      <item>Miljenko Nikić, OIB 46083636726</item>
      <item>Biljana Veselinović, OIB 40540752790</item>
      <item>ANTUN DAMJANOVIĆ, OIB 70828687260</item>
      <item>Nastja Kulović, OIB 88530409065</item>
      <item>Dean Krajinović, OIB 61735907750, Ulica Ivana Zahara 3,10000 Zagreb</item>
      <item>Mirna Barišić, OIB 41529345090</item>
      <item>Marko Cesar, OIB 85545271722, Srebrnjak 75,10000 Zagreb</item>
      <item>Ranko Simić, OIB 57239952945, Naselje Slavonija Ii 2/6,35000 Slavonski Brod</item>
      <item>Bojan Šterk, OIB 68762977829</item>
      <item>Andrija Damjanović</item>
      <item>Tatjana Šterk-tudić, OIB 25938500803, Dr.vladka Mačeka 9,47000 Karlovac</item>
      <item>Jasna Vlašić, OIB 25274996015</item>
      <item>Jelena Radić, OIB 97360146874</item>
      <item>Damir Gruičić, OIB 02667777796</item>
      <item>Rudolf Ljubičić</item>
      <item>Sanja Brać, OIB 15219307478, Savska Cesta 137/2,10000 Zagreb</item>
      <item>Vedrana Džapo, OIB 00591223866, Skokov Prilaz 4,10000 Zagreb</item>
      <item>BRANIMIR DEBIĆ, IVANA NEPOMUKA, OIB 49027217247</item>
      <item>VEDRAN MARINKOV KRELC, OIB 78961642957</item>
      <item>HANA DOBRANI REPIĆ, OIB 49027217247</item>
      <item>MANEDA SAVJETOVANJE društvo s ograničenom odgovornošću za trgovinu i usluge, OIB 69088418540, Varaždinska 77,10360 Sesvete</item>
      <item>Anđelo Mijatović, OIB 54293857458, Ii. Požarinje 15,10000 Zagreb</item>
      <item>NA PIJEDESTALU D.O.O., OIB 11980190612</item>
      <item>Mladen Kovačević, OIB 06843438692</item>
      <item>Blažana Krišto, OIB 42407546063, Selska Cesta 90 B/1,10000 Zagreb</item>
      <item>VLADIMIR TUDIĆ, OIB 16984951756</item>
      <item>EMA PLEJIĆ, OIB 05205330003</item>
      <item>IVAN GALIĆ</item>
      <item>IVAN BALETIĆ</item>
      <item>MIROSLAV OREŠKOVIĆ</item>
      <item>MARIO ORGULAN</item>
      <item>Odvj.MARIO BRKIĆ, OIB 64297652618</item>
      <item>DARJAN MOLNAR, OIB 26954696887</item>
      <item>ANA DUVNJAK</item>
      <item>Maja Bilić Orešković, OIB 64601897354, Ulica Ivana Zahara 3,10000 Zagreb</item>
      <item>OPĆINSKI GRAĐANSKI SUD U ZAGREBU ZK ODJEL, HRVATSKE BRATSKE ZAJEDNICE BB,10000 Zagreb</item>
      <item>KorBox d.o.o. za trgovinu i usluge, OIB 54253942164, Trgovačka 6,10000 Zagreb</item>
      <item>COLLECTOR j.d.o.o. za turizam i poslovanje nekretninama, OIB 82714237135, Dražanac 28,21000 Split</item>
      <item>Dražen Jerković</item>
      <item>Perica Madunić</item>
      <item>Vedran Duvnjak, OIB 11962943087, Oboj 29 A,10000 Zagreb</item>
      <item>MOBIDOM d.o.o. za trgovinu i usluge, OIB 40870983486, Mihovila Kombola 17/6,10000 Zagreb</item>
      <item>Helena Krešić</item>
      <item>HARD-JURA društvo s ograničenom odgovornošću za informatički inženjering, OIB 60204973674, Josipa Jelačića 11,43000 Bjelovar</item>
      <item>MEHANIKA-ELEKTRONIKA društvo s ograničenom odgovornošću za usluge, OIB 44579903781, Petra Svačića 10,10450 Donja Zdenčina</item>
      <item>KEMOBOJA-DUBRAVA d.o.o. za trgovinu, OIB 64021574271, Avenija Dubrava 37,10000 Zagreb</item>
      <item>KERA-CENTAR društvo s ograničenom odgovornošću za građenje, OIB 47278992354, 7. Ravnice 8,10000 Zagreb</item>
      <item>Šenigazi Abdiji, OIB 46699553235, Vrtić I. 16,10000 Zagreb</item>
      <item>Dašmir Osmani, OIB 47808015294, Beđići 27,10000 Zagreb</item>
      <item>Tomislav Antun Biber, OIB 25203714295, Vranovina 29,10000 Zagreb</item>
      <item>Saša Franjić</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65117169392</item>
      <item>, OIB 65117169392</item>
      <item>, OIB null</item>
      <item>, OIB null</item>
      <item>, OIB null</item>
      <item>, OIB 55654806007</item>
      <item>, OIB 92963223473</item>
      <item>, OIB 43118119983</item>
      <item>, OIB null</item>
      <item>, OIB null</item>
      <item>, OIB 69693144506</item>
      <item>, OIB null</item>
      <item>, OIB 03549085474</item>
      <item>, OIB 36984384267</item>
      <item>, OIB 90671999891</item>
      <item>, OIB 16594751585</item>
      <item>, OIB 64297652618</item>
      <item>, OIB 31557247793</item>
      <item>, OIB 91682543656</item>
      <item>, OIB 58282120616</item>
      <item>, OIB 12899870728</item>
      <item>, OIB 44667284554</item>
      <item>, OIB 91719651994</item>
      <item>, OIB 62224835617</item>
      <item>, OIB null</item>
      <item>, OIB 01658267229</item>
      <item>, OIB 37658193641</item>
      <item>, OIB 41096827899</item>
      <item>, OIB 92684215423</item>
      <item>, OIB 57640555089</item>
      <item>, OIB null</item>
      <item>, OIB null</item>
      <item>, OIB null</item>
      <item>, OIB 66075039071</item>
      <item>, OIB 46083636726</item>
      <item>, OIB 40540752790</item>
      <item>, OIB 70828687260</item>
      <item>, OIB 88530409065</item>
      <item>, OIB 61735907750</item>
      <item>, OIB 41529345090</item>
      <item>, OIB 85545271722</item>
      <item>, OIB 57239952945</item>
      <item>, OIB 68762977829</item>
      <item>, OIB null</item>
      <item>, OIB 25938500803</item>
      <item>, OIB 25274996015</item>
      <item>, OIB 97360146874</item>
      <item>, OIB 02667777796</item>
      <item>, OIB null</item>
      <item>, OIB 15219307478</item>
      <item>, OIB 00591223866</item>
      <item>, OIB 49027217247</item>
      <item>, OIB 78961642957</item>
      <item>, OIB 49027217247</item>
      <item>, OIB 69088418540</item>
      <item>, OIB 54293857458</item>
      <item>, OIB 11980190612</item>
      <item>, OIB 06843438692</item>
      <item>, OIB 42407546063</item>
      <item>, OIB 16984951756</item>
      <item>, OIB 05205330003</item>
      <item>, OIB null</item>
      <item>, OIB null</item>
      <item>, OIB null</item>
      <item>, OIB null</item>
      <item>, OIB 64297652618</item>
      <item>, OIB 26954696887</item>
      <item>, OIB null</item>
      <item>, OIB 64601897354</item>
      <item>, OIB null</item>
      <item>, OIB 54253942164</item>
      <item>, OIB 82714237135</item>
      <item>, OIB null</item>
      <item>, OIB null</item>
      <item>, OIB 11962943087</item>
      <item>, OIB 40870983486</item>
      <item>, OIB null</item>
      <item>, OIB 60204973674</item>
      <item>, OIB 44579903781</item>
      <item>, OIB 64021574271</item>
      <item>, OIB 47278992354</item>
      <item>, OIB 46699553235</item>
      <item>, OIB 47808015294</item>
      <item>, OIB 25203714295</item>
      <item>, OIB null</item>
    </izvorni_sadrzaj>
    <derivirana_varijabla naziv="DomainObject.Predmet.SudioniciListNazivOIB_1">
      <item>, OIB 65117169392</item>
      <item>, OIB 65117169392</item>
      <item>, OIB null</item>
      <item>, OIB null</item>
      <item>, OIB null</item>
      <item>, OIB 55654806007</item>
      <item>, OIB 92963223473</item>
      <item>, OIB 43118119983</item>
      <item>, OIB null</item>
      <item>, OIB null</item>
      <item>, OIB 69693144506</item>
      <item>, OIB null</item>
      <item>, OIB 03549085474</item>
      <item>, OIB 36984384267</item>
      <item>, OIB 90671999891</item>
      <item>, OIB 16594751585</item>
      <item>, OIB 64297652618</item>
      <item>, OIB 31557247793</item>
      <item>, OIB 91682543656</item>
      <item>, OIB 58282120616</item>
      <item>, OIB 12899870728</item>
      <item>, OIB 44667284554</item>
      <item>, OIB 91719651994</item>
      <item>, OIB 62224835617</item>
      <item>, OIB null</item>
      <item>, OIB 01658267229</item>
      <item>, OIB 37658193641</item>
      <item>, OIB 41096827899</item>
      <item>, OIB 92684215423</item>
      <item>, OIB 57640555089</item>
      <item>, OIB null</item>
      <item>, OIB null</item>
      <item>, OIB null</item>
      <item>, OIB 66075039071</item>
      <item>, OIB 46083636726</item>
      <item>, OIB 40540752790</item>
      <item>, OIB 70828687260</item>
      <item>, OIB 88530409065</item>
      <item>, OIB 61735907750</item>
      <item>, OIB 41529345090</item>
      <item>, OIB 85545271722</item>
      <item>, OIB 57239952945</item>
      <item>, OIB 68762977829</item>
      <item>, OIB null</item>
      <item>, OIB 25938500803</item>
      <item>, OIB 25274996015</item>
      <item>, OIB 97360146874</item>
      <item>, OIB 02667777796</item>
      <item>, OIB null</item>
      <item>, OIB 15219307478</item>
      <item>, OIB 00591223866</item>
      <item>, OIB 49027217247</item>
      <item>, OIB 78961642957</item>
      <item>, OIB 49027217247</item>
      <item>, OIB 69088418540</item>
      <item>, OIB 54293857458</item>
      <item>, OIB 11980190612</item>
      <item>, OIB 06843438692</item>
      <item>, OIB 42407546063</item>
      <item>, OIB 16984951756</item>
      <item>, OIB 05205330003</item>
      <item>, OIB null</item>
      <item>, OIB null</item>
      <item>, OIB null</item>
      <item>, OIB null</item>
      <item>, OIB 64297652618</item>
      <item>, OIB 26954696887</item>
      <item>, OIB null</item>
      <item>, OIB 64601897354</item>
      <item>, OIB null</item>
      <item>, OIB 54253942164</item>
      <item>, OIB 82714237135</item>
      <item>, OIB null</item>
      <item>, OIB null</item>
      <item>, OIB 11962943087</item>
      <item>, OIB 40870983486</item>
      <item>, OIB null</item>
      <item>, OIB 60204973674</item>
      <item>, OIB 44579903781</item>
      <item>, OIB 64021574271</item>
      <item>, OIB 47278992354</item>
      <item>, OIB 46699553235</item>
      <item>, OIB 47808015294</item>
      <item>, OIB 25203714295</item>
      <item>, OIB null</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derivirana_varijabla naziv="DomainObject.Predmet.StecajniUpraviteljiListAddressOIB_1">
      <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Props1.xml><?xml version="1.0" encoding="utf-8"?>
<ds:datastoreItem xmlns:ds="http://schemas.openxmlformats.org/officeDocument/2006/customXml" ds:itemID="{100293BC-3C9C-4740-99C7-73F5E9006100}">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IBM Corporation</properties:Company>
  <properties:Pages>5</properties:Pages>
  <properties:Words>1707</properties:Words>
  <properties:Characters>9486</properties:Characters>
  <properties:Lines>211</properties:Lines>
  <properties:Paragraphs>75</properties:Paragraphs>
  <properties:TotalTime>2</properties:TotalTime>
  <properties:ScaleCrop>false</properties:ScaleCrop>
  <properties:HeadingPairs>
    <vt:vector size="4" baseType="variant">
      <vt:variant>
        <vt:lpstr>Naslov</vt:lpstr>
      </vt:variant>
      <vt:variant>
        <vt:i4>1</vt:i4>
      </vt:variant>
      <vt:variant>
        <vt:lpstr>Title</vt:lpstr>
      </vt:variant>
      <vt:variant>
        <vt:i4>1</vt:i4>
      </vt:variant>
    </vt:vector>
  </properties:HeadingPairs>
  <properties:TitlesOfParts>
    <vt:vector size="2" baseType="lpstr">
      <vt:lpstr/>
      <vt:lpstr/>
    </vt:vector>
  </properties:TitlesOfParts>
  <properties:LinksUpToDate>false</properties:LinksUpToDate>
  <properties:CharactersWithSpaces>11192</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2017-05-04T08:29:00Z</dcterms:created>
  <dc:creator>ADMINIBM</dc:creator>
  <cp:lastModifiedBy>Sonja Pilić</cp:lastModifiedBy>
  <cp:lastPrinted>2017-05-02T10:59:00Z</cp:lastPrinted>
  <dcterms:modified xmlns:xsi="http://www.w3.org/2001/XMLSchema-instance" xsi:type="dcterms:W3CDTF">2017-05-04T08:30:00Z</dcterms:modified>
  <cp:revision>3</cp:revision>
</cp:coreProperties>
</file>

<file path=docProps/custom.xml><?xml version="1.0" encoding="utf-8"?>
<prop:Properties xmlns:vt="http://schemas.openxmlformats.org/officeDocument/2006/docPropsVTypes" xmlns:prop="http://schemas.openxmlformats.org/officeDocument/2006/custom-properties">
  <prop:property name="Saved" pid="2" fmtid="{D5CDD505-2E9C-101B-9397-08002B2CF9AE}">
    <vt:bool>true</vt:bool>
  </prop:property>
  <prop:property name="Naslov" pid="3" fmtid="{D5CDD505-2E9C-101B-9397-08002B2CF9AE}">
    <vt:lpwstr>St-1608/2013-499 / Podnesak - Izvješće stečajnog upravitelja</vt:lpwstr>
  </prop:property>
  <prop:property name="CC_coloring" pid="4" fmtid="{D5CDD505-2E9C-101B-9397-08002B2CF9AE}">
    <vt:bool>false</vt:bool>
  </prop:property>
  <prop:property name="BrojStranica" pid="5" fmtid="{D5CDD505-2E9C-101B-9397-08002B2CF9AE}">
    <vt:i4>5</vt:i4>
  </prop:property>
</prop:Properties>
</file>