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42D4C" w:rsidRPr="006A1BF5">
        <w:tc>
          <w:tcPr>
            <w:tcW w:type="dxa" w:w="2533"/>
            <w:shd w:fill="auto" w:color="auto" w:val="clear"/>
          </w:tcPr>
          <w:p w:rsidRDefault="00642D4C" w:rsidP="006E21E5" w:rsidR="00642D4C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2D4C" w:rsidP="00642D4C" w:rsidR="00642D4C" w:rsidRPr="00642D4C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42D4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42D4C" w:rsidP="00642D4C" w:rsidR="00642D4C" w:rsidRPr="00642D4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42D4C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42D4C" w:rsidP="00642D4C" w:rsidR="00642D4C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42D4C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961abac" w14:paraId="961abac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St-4</w:t>
      </w:r>
      <w:r w:rsidR="00B44DDE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737C2A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44DDE" w:rsidRPr="00B44D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4DDE" w:rsidRPr="00B44DDE">
        <w:rPr>
          <w:rFonts w:eastAsia="Times New Roman" w:hAnsi="Times New Roman" w:ascii="Times New Roman"/>
          <w:bCs/>
          <w:sz w:val="24"/>
          <w:szCs w:val="24"/>
        </w:rPr>
        <w:t>DŽENI j.d.o.o. Rijeka, Udatnoga 4, OIB: 82760311214, MBS: 040332868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C47B39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44DDE" w:rsidR="00B44DD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4DDE" w:rsidRPr="003570D4">
        <w:rPr>
          <w:rFonts w:eastAsia="Times New Roman" w:hAnsi="Times New Roman" w:ascii="Times New Roman"/>
          <w:bCs/>
          <w:sz w:val="24"/>
          <w:szCs w:val="24"/>
          <w:lang w:eastAsia="hr-HR"/>
        </w:rPr>
        <w:t>DŽENI j.d.o.o. Rijeka, Udatnoga 4, OIB: 82760311214, MBS: 040332868</w:t>
      </w:r>
      <w:r w:rsidR="00B44DD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C47B39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C47B39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81492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C47B39">
        <w:rPr>
          <w:rFonts w:eastAsia="Times New Roman" w:hAnsi="Times New Roman" w:ascii="Times New Roman"/>
          <w:sz w:val="24"/>
          <w:szCs w:val="24"/>
        </w:rPr>
        <w:t xml:space="preserve">Anamarija Murtezani iz Zagreba, Sunčane Škrinjarić 1,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C47B39">
        <w:rPr>
          <w:rFonts w:eastAsia="Times New Roman" w:hAnsi="Times New Roman" w:ascii="Times New Roman"/>
          <w:sz w:val="24"/>
          <w:szCs w:val="24"/>
        </w:rPr>
        <w:t>54031780904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44DDE" w:rsidR="00B44DD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4DDE" w:rsidRPr="003570D4">
        <w:rPr>
          <w:rFonts w:eastAsia="Times New Roman" w:hAnsi="Times New Roman" w:ascii="Times New Roman"/>
          <w:bCs/>
          <w:sz w:val="24"/>
          <w:szCs w:val="24"/>
          <w:lang w:eastAsia="hr-HR"/>
        </w:rPr>
        <w:t>DŽENI j.d.o.o. Rijeka, Udatnoga 4, OIB: 82760311214, MBS: 040332868</w:t>
      </w:r>
      <w:r w:rsidR="00B44DD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4DDE">
        <w:rPr>
          <w:rFonts w:eastAsia="Times New Roman" w:hAnsi="Times New Roman" w:ascii="Times New Roman"/>
          <w:sz w:val="24"/>
          <w:szCs w:val="24"/>
        </w:rPr>
        <w:t>28. srpnja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B44DDE" w:rsidRPr="003570D4">
        <w:rPr>
          <w:rFonts w:eastAsia="Times New Roman" w:hAnsi="Times New Roman" w:ascii="Times New Roman"/>
          <w:bCs/>
          <w:sz w:val="24"/>
          <w:szCs w:val="24"/>
          <w:lang w:eastAsia="hr-HR"/>
        </w:rPr>
        <w:t>DŽENI j.d.o.o. Rijeka, Udatnoga 4, OIB: 82760311214, MBS: 040332868</w:t>
      </w:r>
      <w:r w:rsidR="00B44D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47B39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1492" w:rsidP="00B05648" w:rsidR="0088149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881492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712" w:rsidP="00895F8A" w:rsidR="002A3712">
      <w:pPr>
        <w:spacing w:lineRule="auto" w:line="240" w:after="0"/>
      </w:pPr>
      <w:r>
        <w:separator/>
      </w:r>
    </w:p>
  </w:endnote>
  <w:endnote w:id="0" w:type="continuationSeparator">
    <w:p w:rsidRDefault="002A3712" w:rsidP="00895F8A" w:rsidR="002A37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4E3C7A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712" w:rsidP="00895F8A" w:rsidR="002A3712">
      <w:pPr>
        <w:spacing w:lineRule="auto" w:line="240" w:after="0"/>
      </w:pPr>
      <w:r>
        <w:separator/>
      </w:r>
    </w:p>
  </w:footnote>
  <w:footnote w:id="0" w:type="continuationSeparator">
    <w:p w:rsidRDefault="002A3712" w:rsidP="00895F8A" w:rsidR="002A37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E134FF">
      <w:rPr>
        <w:rFonts w:eastAsia="Times New Roman" w:hAnsi="Times New Roman" w:ascii="Times New Roman"/>
        <w:sz w:val="24"/>
        <w:szCs w:val="24"/>
        <w:lang w:eastAsia="hr-HR"/>
      </w:rPr>
      <w:t>472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3712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1B22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E3C7A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42D4C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37C2A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81492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47B39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134FF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D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2D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D4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D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D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D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D4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DŽENI j.d.o.o.</izvorni_sadrzaj>
    <derivirana_varijabla naziv="DomainObject.Predmet.ProtustrankaFormated_1">  DŽENI j.d.o.o.</derivirana_varijabla>
  </DomainObject.Predmet.ProtustrankaFormated>
  <DomainObject.Predmet.ProtustrankaFormatedOIB>
    <izvorni_sadrzaj>  DŽENI j.d.o.o., OIB 82760311214</izvorni_sadrzaj>
    <derivirana_varijabla naziv="DomainObject.Predmet.ProtustrankaFormatedOIB_1">  DŽENI j.d.o.o., OIB 82760311214</derivirana_varijabla>
  </DomainObject.Predmet.ProtustrankaFormatedOIB>
  <DomainObject.Predmet.ProtustrankaFormatedWithAdress>
    <izvorni_sadrzaj> DŽENI j.d.o.o., Udatnoga 4, 51000 Rijeka</izvorni_sadrzaj>
    <derivirana_varijabla naziv="DomainObject.Predmet.ProtustrankaFormatedWithAdress_1"> DŽENI j.d.o.o., Udatnoga 4, 51000 Rijeka</derivirana_varijabla>
  </DomainObject.Predmet.ProtustrankaFormatedWithAdress>
  <DomainObject.Predmet.ProtustrankaFormatedWithAdressOIB>
    <izvorni_sadrzaj> DŽENI j.d.o.o., OIB 82760311214, Udatnoga 4, 51000 Rijeka</izvorni_sadrzaj>
    <derivirana_varijabla naziv="DomainObject.Predmet.ProtustrankaFormatedWithAdressOIB_1"> DŽENI j.d.o.o., OIB 82760311214, Udatnoga 4, 51000 Rijeka</derivirana_varijabla>
  </DomainObject.Predmet.ProtustrankaFormatedWithAdressOIB>
  <DomainObject.Predmet.ProtustrankaWithAdress>
    <izvorni_sadrzaj>DŽENI j.d.o.o. Udatnoga 4, 51000 Rijeka</izvorni_sadrzaj>
    <derivirana_varijabla naziv="DomainObject.Predmet.ProtustrankaWithAdress_1">DŽENI j.d.o.o. Udatnoga 4, 51000 Rijeka</derivirana_varijabla>
  </DomainObject.Predmet.ProtustrankaWithAdress>
  <DomainObject.Predmet.ProtustrankaWithAdressOIB>
    <izvorni_sadrzaj>DŽENI j.d.o.o., OIB 82760311214, Udatnoga 4, 51000 Rijeka</izvorni_sadrzaj>
    <derivirana_varijabla naziv="DomainObject.Predmet.ProtustrankaWithAdressOIB_1">DŽENI j.d.o.o., OIB 82760311214, Udatnoga 4, 51000 Rijeka</derivirana_varijabla>
  </DomainObject.Predmet.ProtustrankaWithAdressOIB>
  <DomainObject.Predmet.ProtustrankaNazivFormated>
    <izvorni_sadrzaj>DŽENI j.d.o.o.</izvorni_sadrzaj>
    <derivirana_varijabla naziv="DomainObject.Predmet.ProtustrankaNazivFormated_1">DŽENI j.d.o.o.</derivirana_varijabla>
  </DomainObject.Predmet.ProtustrankaNazivFormated>
  <DomainObject.Predmet.ProtustrankaNazivFormatedOIB>
    <izvorni_sadrzaj>DŽENI j.d.o.o., OIB 82760311214</izvorni_sadrzaj>
    <derivirana_varijabla naziv="DomainObject.Predmet.ProtustrankaNazivFormatedOIB_1">DŽENI j.d.o.o., OIB 82760311214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DŽENI j.d.o.o.</item>
    </izvorni_sadrzaj>
    <derivirana_varijabla naziv="DomainObject.Predmet.ProtuStrankaListFormated_1">
      <item>DŽENI j.d.o.o.</item>
    </derivirana_varijabla>
  </DomainObject.Predmet.ProtuStrankaListFormated>
  <DomainObject.Predmet.ProtuStrankaListFormatedOIB>
    <izvorni_sadrzaj>
      <item>DŽENI j.d.o.o., OIB 82760311214</item>
    </izvorni_sadrzaj>
    <derivirana_varijabla naziv="DomainObject.Predmet.ProtuStrankaListFormatedOIB_1">
      <item>DŽENI j.d.o.o., OIB 82760311214</item>
    </derivirana_varijabla>
  </DomainObject.Predmet.ProtuStrankaListFormatedOIB>
  <DomainObject.Predmet.ProtuStrankaListFormatedWithAdress>
    <izvorni_sadrzaj>
      <item>DŽENI j.d.o.o., Udatnoga 4, 51000 Rijeka</item>
    </izvorni_sadrzaj>
    <derivirana_varijabla naziv="DomainObject.Predmet.ProtuStrankaListFormatedWithAdress_1">
      <item>DŽENI j.d.o.o., Udatnoga 4, 51000 Rijeka</item>
    </derivirana_varijabla>
  </DomainObject.Predmet.ProtuStrankaListFormatedWithAdress>
  <DomainObject.Predmet.ProtuStrankaListFormatedWithAdressOIB>
    <izvorni_sadrzaj>
      <item>DŽENI j.d.o.o., OIB 82760311214, Udatnoga 4, 51000 Rijeka</item>
    </izvorni_sadrzaj>
    <derivirana_varijabla naziv="DomainObject.Predmet.ProtuStrankaListFormatedWithAdressOIB_1">
      <item>DŽENI j.d.o.o., OIB 82760311214, Udatnoga 4, 51000 Rijeka</item>
    </derivirana_varijabla>
  </DomainObject.Predmet.ProtuStrankaListFormatedWithAdressOIB>
  <DomainObject.Predmet.ProtuStrankaListNazivFormated>
    <izvorni_sadrzaj>
      <item>DŽENI j.d.o.o.</item>
    </izvorni_sadrzaj>
    <derivirana_varijabla naziv="DomainObject.Predmet.ProtuStrankaListNazivFormated_1">
      <item>DŽENI j.d.o.o.</item>
    </derivirana_varijabla>
  </DomainObject.Predmet.ProtuStrankaListNazivFormated>
  <DomainObject.Predmet.ProtuStrankaListNazivFormatedOIB>
    <izvorni_sadrzaj>
      <item>DŽENI j.d.o.o., OIB 82760311214</item>
    </izvorni_sadrzaj>
    <derivirana_varijabla naziv="DomainObject.Predmet.ProtuStrankaListNazivFormatedOIB_1">
      <item>DŽENI j.d.o.o., OIB 82760311214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DŽENI j.d.o.o.</izvorni_sadrzaj>
    <derivirana_varijabla naziv="DomainObject.Predmet.ProtustrankaIDrugi_1">DŽENI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DŽENI j.d.o.o., OIB 82760311214, Udatnoga 4, 51000 Rijeka</izvorni_sadrzaj>
    <derivirana_varijabla naziv="DomainObject.Predmet.ProtustrankaIDrugiAdressOIB_1">DŽENI j.d.o.o., OIB 82760311214, Udatnoga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DŽENI j.d.o.o.</item>
    </izvorni_sadrzaj>
    <derivirana_varijabla naziv="DomainObject.Predmet.SudioniciListNaziv_1">
      <item>FINA  Rijeka</item>
      <item>DŽENI j.d.o.o.</item>
    </derivirana_varijabla>
  </DomainObject.Predmet.SudioniciListNaziv>
  <DomainObject.Predmet.SudioniciListAdressOIB>
    <izvorni_sadrzaj>
      <item>FINA  Rijeka, OIB 85821130368, Frana Kurelca 8,51000 Rijeka</item>
      <item>DŽENI j.d.o.o., OIB 82760311214, Udatnoga 4,51000 Rijeka</item>
    </izvorni_sadrzaj>
    <derivirana_varijabla naziv="DomainObject.Predmet.SudioniciListAdressOIB_1">
      <item>FINA  Rijeka, OIB 85821130368, Frana Kurelca 8,51000 Rijeka</item>
      <item>DŽENI j.d.o.o., OIB 82760311214, Udatnoga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82760311214</item>
    </izvorni_sadrzaj>
    <derivirana_varijabla naziv="DomainObject.Predmet.SudioniciListNazivOIB_1">
      <item>, OIB 85821130368</item>
      <item>, OIB 82760311214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65BF7-2974-4BB6-BE40-F76265534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2531</properties:Characters>
  <properties:Lines>79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2017-11-29T09:43:00Z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2018-02-09T08:20:00Z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