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382d" w14:paraId="c18382d" w:rsidRDefault="002B5C53" w:rsidR="00AB00F8" w:rsidRPr="00C263A0">
      <w:pPr>
        <w:pStyle w:val="Naslov1"/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13.</w:t>
      </w:r>
      <w:r w:rsidR="0042541F">
        <w:rPr>
          <w:szCs w:val="24"/>
        </w:rPr>
        <w:t xml:space="preserve"> </w:t>
      </w:r>
      <w:proofErr w:type="spellStart"/>
      <w:r w:rsidR="0042541F">
        <w:rPr>
          <w:szCs w:val="24"/>
        </w:rPr>
        <w:t>Sp</w:t>
      </w:r>
      <w:proofErr w:type="spellEnd"/>
      <w:r w:rsidR="0042541F">
        <w:rPr>
          <w:szCs w:val="24"/>
        </w:rPr>
        <w:t>-</w:t>
      </w:r>
      <w:r w:rsidR="00C43B37">
        <w:rPr>
          <w:szCs w:val="24"/>
        </w:rPr>
        <w:t>8</w:t>
      </w:r>
      <w:r w:rsidR="0042541F">
        <w:rPr>
          <w:szCs w:val="24"/>
        </w:rPr>
        <w:t>/2016-</w:t>
      </w:r>
      <w:r w:rsidR="00C43B37">
        <w:rPr>
          <w:szCs w:val="24"/>
        </w:rPr>
        <w:t>3</w:t>
      </w:r>
      <w:r w:rsidR="0042541F">
        <w:rPr>
          <w:szCs w:val="24"/>
        </w:rPr>
        <w:t xml:space="preserve">                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Republika Hrvatska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Općinski sud u Osijeku</w:t>
      </w:r>
    </w:p>
    <w:p w:rsidRDefault="00E11CA3" w:rsidP="00E11CA3" w:rsidR="00E11CA3" w:rsidRP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>Europske avenije 7</w:t>
      </w:r>
    </w:p>
    <w:p w:rsidRDefault="00E11CA3" w:rsidP="00E11CA3" w:rsidR="00C263A0">
      <w:pPr>
        <w:rPr>
          <w:sz w:val="24"/>
          <w:szCs w:val="24"/>
          <w:lang w:val="hr-HR"/>
        </w:rPr>
      </w:pPr>
      <w:r w:rsidRPr="00C263A0">
        <w:rPr>
          <w:sz w:val="24"/>
          <w:szCs w:val="24"/>
          <w:lang w:val="hr-HR"/>
        </w:rPr>
        <w:t xml:space="preserve">31000   OSIJEK </w:t>
      </w:r>
    </w:p>
    <w:p w:rsidRDefault="00572E48" w:rsidP="00E11CA3" w:rsidR="00572E48">
      <w:pPr>
        <w:rPr>
          <w:sz w:val="24"/>
          <w:szCs w:val="24"/>
          <w:lang w:val="hr-HR"/>
        </w:rPr>
      </w:pPr>
    </w:p>
    <w:p w:rsidRDefault="00C263A0" w:rsidP="00C263A0" w:rsidR="005A4175" w:rsidRPr="00C263A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 R E P U B L I K E    H R V A T S K E</w:t>
      </w:r>
    </w:p>
    <w:p w:rsidRDefault="00AB00F8" w:rsidR="00AB00F8" w:rsidRPr="00C263A0">
      <w:pPr>
        <w:rPr>
          <w:b/>
          <w:sz w:val="24"/>
          <w:szCs w:val="24"/>
          <w:lang w:val="hr-HR"/>
        </w:rPr>
      </w:pPr>
    </w:p>
    <w:p w:rsidRDefault="00AB00F8" w:rsidP="00C7390D" w:rsidR="00C7390D">
      <w:pPr>
        <w:pStyle w:val="Naslov1"/>
        <w:jc w:val="center"/>
        <w:rPr>
          <w:szCs w:val="24"/>
        </w:rPr>
      </w:pPr>
      <w:r w:rsidRPr="00C263A0">
        <w:rPr>
          <w:szCs w:val="24"/>
        </w:rPr>
        <w:t>R J E Š E N J E</w:t>
      </w:r>
    </w:p>
    <w:p w:rsidRDefault="00910F4D" w:rsidP="00C7390D" w:rsidR="00910F4D">
      <w:pPr>
        <w:rPr>
          <w:sz w:val="24"/>
          <w:szCs w:val="24"/>
          <w:lang w:val="hr-HR"/>
        </w:rPr>
      </w:pPr>
    </w:p>
    <w:p w:rsidRDefault="00C43B37" w:rsidP="00C7390D" w:rsidR="008000B6" w:rsidRP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</w:t>
      </w:r>
      <w:proofErr w:type="spellStart"/>
      <w:r>
        <w:rPr>
          <w:sz w:val="24"/>
          <w:szCs w:val="24"/>
          <w:lang w:val="hr-HR"/>
        </w:rPr>
        <w:t>Dalmoslavi</w:t>
      </w:r>
      <w:proofErr w:type="spellEnd"/>
      <w:r>
        <w:rPr>
          <w:sz w:val="24"/>
          <w:szCs w:val="24"/>
          <w:lang w:val="hr-HR"/>
        </w:rPr>
        <w:t xml:space="preserve"> Grgić, kao sucu pojedincu, u pravnoj stvari predlagatelja – potrošača Alena Ivankovića iz </w:t>
      </w:r>
      <w:proofErr w:type="spellStart"/>
      <w:r>
        <w:rPr>
          <w:sz w:val="24"/>
          <w:szCs w:val="24"/>
          <w:lang w:val="hr-HR"/>
        </w:rPr>
        <w:t>Petrijevaca</w:t>
      </w:r>
      <w:proofErr w:type="spellEnd"/>
      <w:r>
        <w:rPr>
          <w:sz w:val="24"/>
          <w:szCs w:val="24"/>
          <w:lang w:val="hr-HR"/>
        </w:rPr>
        <w:t xml:space="preserve">, J. </w:t>
      </w:r>
      <w:proofErr w:type="spellStart"/>
      <w:r>
        <w:rPr>
          <w:sz w:val="24"/>
          <w:szCs w:val="24"/>
          <w:lang w:val="hr-HR"/>
        </w:rPr>
        <w:t>Užarevića</w:t>
      </w:r>
      <w:proofErr w:type="spellEnd"/>
      <w:r>
        <w:rPr>
          <w:sz w:val="24"/>
          <w:szCs w:val="24"/>
          <w:lang w:val="hr-HR"/>
        </w:rPr>
        <w:t xml:space="preserve"> 10, OIB: 81239262154, radi stečaja potrošača, izvan ročišta, dana 5. siječnja 201</w:t>
      </w:r>
      <w:r w:rsidR="005704A9">
        <w:rPr>
          <w:sz w:val="24"/>
          <w:szCs w:val="24"/>
          <w:lang w:val="hr-HR"/>
        </w:rPr>
        <w:t>7.</w:t>
      </w:r>
      <w:r>
        <w:rPr>
          <w:sz w:val="24"/>
          <w:szCs w:val="24"/>
          <w:lang w:val="hr-HR"/>
        </w:rPr>
        <w:t xml:space="preserve"> godine, donio je sljedeći </w:t>
      </w:r>
    </w:p>
    <w:p w:rsidRDefault="00C7390D" w:rsidP="00910F4D" w:rsidR="00C7390D" w:rsidRPr="00572E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910F4D">
        <w:rPr>
          <w:sz w:val="24"/>
          <w:szCs w:val="24"/>
        </w:rPr>
        <w:t xml:space="preserve">                            </w:t>
      </w:r>
    </w:p>
    <w:p w:rsidRDefault="00C7390D" w:rsidP="00C7390D" w:rsidR="00C7390D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8000B6" w:rsidP="00C7390D" w:rsidR="008000B6">
      <w:pPr>
        <w:jc w:val="both"/>
        <w:rPr>
          <w:bCs/>
          <w:sz w:val="24"/>
          <w:szCs w:val="24"/>
          <w:lang w:val="hr-HR"/>
        </w:rPr>
      </w:pPr>
    </w:p>
    <w:p w:rsidRDefault="00C7390D" w:rsidP="00572E48" w:rsidR="008000B6" w:rsidRPr="00572E48">
      <w:pPr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 xml:space="preserve"> O d b a c u j e    s e</w:t>
      </w:r>
      <w:r>
        <w:rPr>
          <w:sz w:val="24"/>
          <w:szCs w:val="24"/>
          <w:lang w:val="hr-HR"/>
        </w:rPr>
        <w:t xml:space="preserve">      </w:t>
      </w:r>
      <w:r w:rsidR="00F65AF3">
        <w:rPr>
          <w:sz w:val="24"/>
          <w:szCs w:val="24"/>
          <w:lang w:val="hr-HR"/>
        </w:rPr>
        <w:t>prijedlog</w:t>
      </w:r>
      <w:r w:rsidR="0042541F">
        <w:rPr>
          <w:sz w:val="24"/>
          <w:szCs w:val="24"/>
          <w:lang w:val="hr-HR"/>
        </w:rPr>
        <w:t xml:space="preserve"> </w:t>
      </w:r>
      <w:r w:rsidR="00C43B37">
        <w:rPr>
          <w:sz w:val="24"/>
          <w:szCs w:val="24"/>
          <w:lang w:val="hr-HR"/>
        </w:rPr>
        <w:t>Alena Ivankovića</w:t>
      </w:r>
      <w:r w:rsidR="00E70493">
        <w:rPr>
          <w:sz w:val="24"/>
          <w:szCs w:val="24"/>
          <w:lang w:val="hr-HR"/>
        </w:rPr>
        <w:t xml:space="preserve"> </w:t>
      </w:r>
      <w:r w:rsidR="0042541F">
        <w:rPr>
          <w:sz w:val="24"/>
          <w:szCs w:val="24"/>
          <w:lang w:val="hr-HR"/>
        </w:rPr>
        <w:t>za otvaranje stečaja potrošača kao ne</w:t>
      </w:r>
      <w:r w:rsidR="005704A9">
        <w:rPr>
          <w:sz w:val="24"/>
          <w:szCs w:val="24"/>
          <w:lang w:val="hr-HR"/>
        </w:rPr>
        <w:t xml:space="preserve">dopušten.                        </w:t>
      </w:r>
    </w:p>
    <w:p w:rsidRDefault="00910F4D" w:rsidP="00C7390D" w:rsidR="00910F4D">
      <w:pPr>
        <w:rPr>
          <w:b/>
          <w:bCs/>
          <w:sz w:val="24"/>
          <w:szCs w:val="24"/>
          <w:lang w:val="hr-HR"/>
        </w:rPr>
      </w:pPr>
    </w:p>
    <w:p w:rsidRDefault="00C7390D" w:rsidP="00C7390D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910F4D" w:rsidP="00910F4D" w:rsidR="00910F4D" w:rsidRPr="00910F4D">
      <w:pPr>
        <w:rPr>
          <w:lang w:val="hr-HR"/>
        </w:rPr>
      </w:pPr>
    </w:p>
    <w:p w:rsidRDefault="00C43B37" w:rsidP="00C43B37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Zaključkom ovoga suda 13. </w:t>
      </w:r>
      <w:proofErr w:type="spellStart"/>
      <w:r>
        <w:rPr>
          <w:sz w:val="24"/>
          <w:szCs w:val="24"/>
          <w:lang w:val="hr-HR"/>
        </w:rPr>
        <w:t>Sp</w:t>
      </w:r>
      <w:proofErr w:type="spellEnd"/>
      <w:r>
        <w:rPr>
          <w:sz w:val="24"/>
          <w:szCs w:val="24"/>
          <w:lang w:val="hr-HR"/>
        </w:rPr>
        <w:t xml:space="preserve">-8/2016-2 od 6. listopada 2016. godine naloženo je </w:t>
      </w:r>
      <w:proofErr w:type="spellStart"/>
      <w:r>
        <w:rPr>
          <w:sz w:val="24"/>
          <w:szCs w:val="24"/>
          <w:lang w:val="hr-HR"/>
        </w:rPr>
        <w:t>prelagatelju</w:t>
      </w:r>
      <w:proofErr w:type="spellEnd"/>
      <w:r>
        <w:rPr>
          <w:sz w:val="24"/>
          <w:szCs w:val="24"/>
          <w:lang w:val="hr-HR"/>
        </w:rPr>
        <w:t xml:space="preserve"> – potrošaču Alenu Ivankoviću  da u roku 60 dana predujmi troškove postupka, a ukoliko tako ne postupi da će sud prijedlog za provođenje stečaja odbaciti kao nedopušten. </w:t>
      </w:r>
    </w:p>
    <w:p w:rsidRDefault="00C43B37" w:rsidP="00C43B37" w:rsidR="00C43B37">
      <w:pPr>
        <w:jc w:val="both"/>
        <w:rPr>
          <w:sz w:val="24"/>
          <w:szCs w:val="24"/>
          <w:lang w:val="hr-HR"/>
        </w:rPr>
      </w:pPr>
    </w:p>
    <w:p w:rsidRDefault="00C43B37" w:rsidP="00C43B37" w:rsidR="00C43B3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Zaključak je predlagatelj – potrošač primio 10. listopada 2016. godine i po istom nije postupio te je stoga sud odlučio kao u izreci temeljem čl. 114 st. 5 Stečajnog zakona u svezi s čl. 23 Zakona o stečaju potrošača. </w:t>
      </w:r>
    </w:p>
    <w:p w:rsidRDefault="008000B6" w:rsidP="00C7390D" w:rsidR="008000B6">
      <w:pPr>
        <w:pStyle w:val="Tijeloteksta"/>
        <w:rPr>
          <w:szCs w:val="24"/>
          <w:lang w:val="hr-HR"/>
        </w:rPr>
      </w:pPr>
    </w:p>
    <w:p w:rsidRDefault="00C7390D" w:rsidP="00572E48" w:rsidR="00C7390D">
      <w:pPr>
        <w:pStyle w:val="Naslov2"/>
        <w:rPr>
          <w:szCs w:val="24"/>
          <w:lang w:val="hr-HR"/>
        </w:rPr>
      </w:pPr>
      <w:r>
        <w:rPr>
          <w:szCs w:val="24"/>
          <w:lang w:val="hr-HR"/>
        </w:rPr>
        <w:t xml:space="preserve">U Osijeku, </w:t>
      </w:r>
      <w:r w:rsidR="00C43B37">
        <w:rPr>
          <w:szCs w:val="24"/>
          <w:lang w:val="hr-HR"/>
        </w:rPr>
        <w:t>5. siječnja</w:t>
      </w:r>
      <w:r w:rsidR="0042541F">
        <w:rPr>
          <w:szCs w:val="24"/>
          <w:lang w:val="hr-HR"/>
        </w:rPr>
        <w:t xml:space="preserve"> 201</w:t>
      </w:r>
      <w:r w:rsidR="00C43B37">
        <w:rPr>
          <w:szCs w:val="24"/>
          <w:lang w:val="hr-HR"/>
        </w:rPr>
        <w:t>7</w:t>
      </w:r>
      <w:r w:rsidR="0042541F">
        <w:rPr>
          <w:szCs w:val="24"/>
          <w:lang w:val="hr-HR"/>
        </w:rPr>
        <w:t xml:space="preserve">. godine 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>Sudac</w:t>
      </w: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DALMOSLAVA GRGIĆ,v.r.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C7390D" w:rsidP="00C7390D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nezadovoljna stranka ima pravo žalbe u roku 15 dana od dana primitka istog. Žalba se podnosi u tri istovjetna pisana primjerka, putem ovog suda, </w:t>
      </w:r>
      <w:r w:rsidR="0042541F">
        <w:rPr>
          <w:sz w:val="24"/>
          <w:szCs w:val="24"/>
          <w:lang w:val="hr-HR"/>
        </w:rPr>
        <w:t>nadležnom županijskom sudu</w:t>
      </w:r>
      <w:r>
        <w:rPr>
          <w:sz w:val="24"/>
          <w:szCs w:val="24"/>
          <w:lang w:val="hr-HR"/>
        </w:rPr>
        <w:t>.</w:t>
      </w:r>
    </w:p>
    <w:p w:rsidRDefault="00C7390D" w:rsidP="00C7390D" w:rsidR="00C7390D">
      <w:pPr>
        <w:jc w:val="both"/>
        <w:rPr>
          <w:sz w:val="24"/>
          <w:szCs w:val="24"/>
          <w:lang w:val="hr-HR"/>
        </w:rPr>
      </w:pPr>
    </w:p>
    <w:p w:rsidRDefault="00F65AF3" w:rsidP="00F65AF3" w:rsidR="00C7390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DOSTAVIT</w:t>
      </w:r>
      <w:r w:rsidR="00572E48">
        <w:rPr>
          <w:sz w:val="24"/>
          <w:szCs w:val="24"/>
          <w:lang w:val="hr-HR"/>
        </w:rPr>
        <w:t>I:</w:t>
      </w:r>
    </w:p>
    <w:p w:rsidRDefault="00910F4D" w:rsidP="00572E48" w:rsidR="00572E48">
      <w:pPr>
        <w:jc w:val="both"/>
        <w:rPr>
          <w:sz w:val="24"/>
          <w:szCs w:val="24"/>
          <w:lang w:val="hr-HR"/>
        </w:rPr>
      </w:pPr>
      <w:r w:rsidRPr="00F65AF3">
        <w:rPr>
          <w:sz w:val="24"/>
          <w:szCs w:val="24"/>
          <w:lang w:val="hr-HR"/>
        </w:rPr>
        <w:t xml:space="preserve">predlagatelju </w:t>
      </w:r>
      <w:r w:rsidR="00572E48">
        <w:rPr>
          <w:sz w:val="24"/>
          <w:szCs w:val="24"/>
          <w:lang w:val="hr-HR"/>
        </w:rPr>
        <w:t xml:space="preserve">– potrošaču putem e-glasne ploče </w:t>
      </w:r>
    </w:p>
    <w:p w:rsidRDefault="00572E48" w:rsidP="00572E48" w:rsidR="00572E48">
      <w:pPr>
        <w:jc w:val="both"/>
        <w:rPr>
          <w:sz w:val="24"/>
          <w:szCs w:val="24"/>
          <w:lang w:val="hr-HR"/>
        </w:rPr>
      </w:pPr>
    </w:p>
    <w:p w:rsidRDefault="00AB00F8" w:rsidR="00AB00F8" w:rsidRPr="00C263A0">
      <w:pPr>
        <w:jc w:val="both"/>
        <w:rPr>
          <w:sz w:val="24"/>
          <w:szCs w:val="24"/>
          <w:lang w:val="hr-HR"/>
        </w:rPr>
      </w:pPr>
    </w:p>
    <w:sectPr w:rsidR="00AB00F8" w:rsidRPr="00C263A0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</w:p>
  <w:p w:rsidRDefault="00572E48" w:rsidP="00572E48" w:rsidR="00572E48" w:rsidRPr="00C263A0">
    <w:pPr>
      <w:pStyle w:val="Zaglavlje"/>
      <w:jc w:val="center"/>
      <w:rPr>
        <w:bCs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B43C1"/>
    <w:rsid w:val="00137C2D"/>
    <w:rsid w:val="001C2130"/>
    <w:rsid w:val="001D386C"/>
    <w:rsid w:val="0022216A"/>
    <w:rsid w:val="00287BBC"/>
    <w:rsid w:val="00295D11"/>
    <w:rsid w:val="002B5C53"/>
    <w:rsid w:val="002C64BB"/>
    <w:rsid w:val="004016EC"/>
    <w:rsid w:val="0042541F"/>
    <w:rsid w:val="00462BC3"/>
    <w:rsid w:val="005541E4"/>
    <w:rsid w:val="005704A9"/>
    <w:rsid w:val="00572E48"/>
    <w:rsid w:val="005A4175"/>
    <w:rsid w:val="005C2135"/>
    <w:rsid w:val="006E7221"/>
    <w:rsid w:val="008000B6"/>
    <w:rsid w:val="008001EE"/>
    <w:rsid w:val="008B367D"/>
    <w:rsid w:val="008B46D3"/>
    <w:rsid w:val="008F394D"/>
    <w:rsid w:val="00910F4D"/>
    <w:rsid w:val="009354D7"/>
    <w:rsid w:val="009B1214"/>
    <w:rsid w:val="00A20C77"/>
    <w:rsid w:val="00A54168"/>
    <w:rsid w:val="00A87AB5"/>
    <w:rsid w:val="00AB00F8"/>
    <w:rsid w:val="00B4749F"/>
    <w:rsid w:val="00B97F60"/>
    <w:rsid w:val="00C135A1"/>
    <w:rsid w:val="00C263A0"/>
    <w:rsid w:val="00C43B37"/>
    <w:rsid w:val="00C7390D"/>
    <w:rsid w:val="00E11CA3"/>
    <w:rsid w:val="00E14A15"/>
    <w:rsid w:val="00E70493"/>
    <w:rsid w:val="00ED178B"/>
    <w:rsid w:val="00F65AF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6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6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Ivanković</izvorni_sadrzaj>
    <derivirana_varijabla naziv="DomainObject.Predmet.StrankaFormated_1">  Alen Ivanković</derivirana_varijabla>
  </DomainObject.Predmet.StrankaFormated>
  <DomainObject.Predmet.StrankaFormatedOIB>
    <izvorni_sadrzaj>  Alen Ivanković, OIB 81239262154</izvorni_sadrzaj>
    <derivirana_varijabla naziv="DomainObject.Predmet.StrankaFormatedOIB_1">  Alen Ivanković, OIB 81239262154</derivirana_varijabla>
  </DomainObject.Predmet.StrankaFormatedOIB>
  <DomainObject.Predmet.StrankaFormatedWithAdress>
    <izvorni_sadrzaj> Alen Ivanković, Jakoba Užarevića 10, 31208 Petrijevci</izvorni_sadrzaj>
    <derivirana_varijabla naziv="DomainObject.Predmet.StrankaFormatedWithAdress_1"> Alen Ivanković, Jakoba Užarevića 10, 31208 Petrijevci</derivirana_varijabla>
  </DomainObject.Predmet.StrankaFormatedWithAdress>
  <DomainObject.Predmet.StrankaFormatedWithAdressOIB>
    <izvorni_sadrzaj> Alen Ivanković, OIB 81239262154, Jakoba Užarevića 10, 31208 Petrijevci</izvorni_sadrzaj>
    <derivirana_varijabla naziv="DomainObject.Predmet.StrankaFormatedWithAdressOIB_1"> Alen Ivanković, OIB 81239262154, Jakoba Užarevića 10, 31208 Petrijevci</derivirana_varijabla>
  </DomainObject.Predmet.StrankaFormatedWithAdressOIB>
  <DomainObject.Predmet.StrankaWithAdress>
    <izvorni_sadrzaj>Alen Ivanković Jakoba Užarevića 10,31208 Petrijevci</izvorni_sadrzaj>
    <derivirana_varijabla naziv="DomainObject.Predmet.StrankaWithAdress_1">Alen Ivanković Jakoba Užarevića 10,31208 Petrijevci</derivirana_varijabla>
  </DomainObject.Predmet.StrankaWithAdress>
  <DomainObject.Predmet.StrankaWithAdressOIB>
    <izvorni_sadrzaj>Alen Ivanković, OIB 81239262154, Jakoba Užarevića 10,31208 Petrijevci</izvorni_sadrzaj>
    <derivirana_varijabla naziv="DomainObject.Predmet.StrankaWithAdressOIB_1">Alen Ivanković, OIB 81239262154, Jakoba Užarevića 10,31208 Petrijevci</derivirana_varijabla>
  </DomainObject.Predmet.StrankaWithAdressOIB>
  <DomainObject.Predmet.StrankaNazivFormated>
    <izvorni_sadrzaj>Alen Ivanković</izvorni_sadrzaj>
    <derivirana_varijabla naziv="DomainObject.Predmet.StrankaNazivFormated_1">Alen Ivanković</derivirana_varijabla>
  </DomainObject.Predmet.StrankaNazivFormated>
  <DomainObject.Predmet.StrankaNazivFormatedOIB>
    <izvorni_sadrzaj>Alen Ivanković, OIB 81239262154</izvorni_sadrzaj>
    <derivirana_varijabla naziv="DomainObject.Predmet.StrankaNazivFormatedOIB_1">Alen Ivanković, OIB 81239262154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Alen Ivanković</item>
    </izvorni_sadrzaj>
    <derivirana_varijabla naziv="DomainObject.Predmet.StrankaListFormated_1">
      <item>Alen Ivanković</item>
    </derivirana_varijabla>
  </DomainObject.Predmet.StrankaListFormated>
  <DomainObject.Predmet.StrankaListFormatedOIB>
    <izvorni_sadrzaj>
      <item>Alen Ivanković, OIB 81239262154</item>
    </izvorni_sadrzaj>
    <derivirana_varijabla naziv="DomainObject.Predmet.StrankaListFormatedOIB_1">
      <item>Alen Ivanković, OIB 81239262154</item>
    </derivirana_varijabla>
  </DomainObject.Predmet.StrankaListFormatedOIB>
  <DomainObject.Predmet.StrankaListFormatedWithAdress>
    <izvorni_sadrzaj>
      <item>Alen Ivanković, Jakoba Užarevića 10, 31208 Petrijevci</item>
    </izvorni_sadrzaj>
    <derivirana_varijabla naziv="DomainObject.Predmet.StrankaListFormatedWithAdress_1">
      <item>Alen Ivanković, Jakoba Užarevića 10, 31208 Petrijevci</item>
    </derivirana_varijabla>
  </DomainObject.Predmet.StrankaListFormatedWithAdress>
  <DomainObject.Predmet.StrankaListFormatedWithAdressOIB>
    <izvorni_sadrzaj>
      <item>Alen Ivanković, OIB 81239262154, Jakoba Užarevića 10, 31208 Petrijevci</item>
    </izvorni_sadrzaj>
    <derivirana_varijabla naziv="DomainObject.Predmet.StrankaListFormatedWithAdressOIB_1">
      <item>Alen Ivanković, OIB 81239262154, Jakoba Užarevića 10, 31208 Petrijevci</item>
    </derivirana_varijabla>
  </DomainObject.Predmet.StrankaListFormatedWithAdressOIB>
  <DomainObject.Predmet.StrankaListNazivFormated>
    <izvorni_sadrzaj>
      <item>Alen Ivanković</item>
    </izvorni_sadrzaj>
    <derivirana_varijabla naziv="DomainObject.Predmet.StrankaListNazivFormated_1">
      <item>Alen Ivanković</item>
    </derivirana_varijabla>
  </DomainObject.Predmet.StrankaListNazivFormated>
  <DomainObject.Predmet.StrankaListNazivFormatedOIB>
    <izvorni_sadrzaj>
      <item>Alen Ivanković, OIB 81239262154</item>
    </izvorni_sadrzaj>
    <derivirana_varijabla naziv="DomainObject.Predmet.StrankaListNazivFormatedOIB_1">
      <item>Alen Ivanković, OIB 81239262154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Alen Ivanković</izvorni_sadrzaj>
    <derivirana_varijabla naziv="DomainObject.Predmet.StrankaIDrugi_1">Alen Ivanković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Ivanković, OIB 81239262154, Jakoba Užarevića 10, 31208 Petrijevci</izvorni_sadrzaj>
    <derivirana_varijabla naziv="DomainObject.Predmet.StrankaIDrugiAdressOIB_1">Alen Ivanković, OIB 81239262154, Jakoba Užarevića 10, 31208 Petrijevci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Ivanković</item>
    </izvorni_sadrzaj>
    <derivirana_varijabla naziv="DomainObject.Predmet.SudioniciListNaziv_1">
      <item>Alen Ivanković</item>
    </derivirana_varijabla>
  </DomainObject.Predmet.SudioniciListNaziv>
  <DomainObject.Predmet.SudioniciListAdressOIB>
    <izvorni_sadrzaj>
      <item>Alen Ivanković, OIB 81239262154, Jakoba Užarevića 10,31208 Petrijevci</item>
    </izvorni_sadrzaj>
    <derivirana_varijabla naziv="DomainObject.Predmet.SudioniciListAdressOIB_1">
      <item>Alen Ivanković, OIB 81239262154, Jakoba Užarevića 10,31208 Petrijevci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81239262154</item>
    </izvorni_sadrzaj>
    <derivirana_varijabla naziv="DomainObject.Predmet.SudioniciListNazivOIB_1">
      <item>, OIB 81239262154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1</properties:Pages>
  <properties:Words>235</properties:Words>
  <properties:Characters>1120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1468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2017-01-05T09:31:00Z</dcterms:created>
  <dc:creator>SUD</dc:creator>
  <cp:lastModifiedBy>Katica Bogdan</cp:lastModifiedBy>
  <cp:lastPrinted>2017-01-05T09:32:00Z</cp:lastPrinted>
  <dcterms:modified xmlns:xsi="http://www.w3.org/2001/XMLSchema-instance" xsi:type="dcterms:W3CDTF">2017-01-05T09:34:00Z</dcterms:modified>
  <cp:revision>6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