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981ab" w14:paraId="24981ab" w:rsidRDefault="002C77B4" w:rsidP="002C77B4" w:rsidR="002C77B4" w:rsidRPr="002C77B4">
      <w:pPr>
        <w:spacing w:lineRule="auto" w:line="240" w:after="0"/>
        <w:jc w:val="both"/>
        <w15:collapsed w:val="false"/>
        <w:rPr>
          <w:rFonts w:cs="Times New Roman" w:hAnsi="Times New Roman" w:ascii="Times New Roman"/>
          <w:sz w:val="24"/>
          <w:szCs w:val="24"/>
        </w:rPr>
      </w:pPr>
      <w:bookmarkStart w:name="_GoBack" w:id="0"/>
      <w:bookmarkEnd w:id="0"/>
      <w:r>
        <w:rPr>
          <w:rFonts w:cs="Times New Roman" w:hAnsi="Times New Roman" w:ascii="Times New Roman"/>
          <w:bCs/>
          <w:sz w:val="24"/>
          <w:szCs w:val="24"/>
        </w:rPr>
        <w:t xml:space="preserve">                    </w:t>
      </w:r>
      <w:r w:rsidRPr="002C77B4">
        <w:rPr>
          <w:rFonts w:cs="Times New Roman" w:hAnsi="Times New Roman" w:ascii="Times New Roman"/>
          <w:noProof/>
          <w:sz w:val="24"/>
          <w:szCs w:val="24"/>
          <w:lang w:eastAsia="hr-HR"/>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2C77B4">
        <w:rPr>
          <w:rFonts w:cs="Times New Roman" w:hAnsi="Times New Roman" w:ascii="Times New Roman"/>
          <w:bCs/>
          <w:sz w:val="24"/>
          <w:szCs w:val="24"/>
        </w:rPr>
        <w:tab/>
      </w:r>
      <w:r w:rsidRPr="002C77B4">
        <w:rPr>
          <w:rFonts w:cs="Times New Roman" w:hAnsi="Times New Roman" w:ascii="Times New Roman"/>
          <w:bCs/>
          <w:sz w:val="24"/>
          <w:szCs w:val="24"/>
        </w:rPr>
        <w:tab/>
        <w:t xml:space="preserve">                             </w:t>
      </w:r>
    </w:p>
    <w:p w:rsidRDefault="002C77B4" w:rsidP="002C77B4" w:rsidR="002C77B4" w:rsidRPr="002C77B4">
      <w:pPr>
        <w:spacing w:lineRule="auto" w:line="240" w:after="0"/>
        <w:jc w:val="both"/>
        <w:rPr>
          <w:rFonts w:cs="Times New Roman" w:hAnsi="Times New Roman" w:ascii="Times New Roman"/>
          <w:sz w:val="24"/>
          <w:szCs w:val="24"/>
        </w:rPr>
      </w:pPr>
      <w:r w:rsidRPr="002C77B4">
        <w:rPr>
          <w:rFonts w:cs="Times New Roman" w:hAnsi="Times New Roman" w:ascii="Times New Roman"/>
          <w:sz w:val="24"/>
          <w:szCs w:val="24"/>
        </w:rPr>
        <w:t xml:space="preserve">       REPUBLIKA HRVATSKA</w:t>
      </w:r>
    </w:p>
    <w:p w:rsidRDefault="002C77B4" w:rsidP="002C77B4" w:rsidR="002C77B4" w:rsidRPr="002C77B4">
      <w:pPr>
        <w:spacing w:lineRule="auto" w:line="240" w:after="0"/>
        <w:jc w:val="both"/>
        <w:rPr>
          <w:rFonts w:cs="Times New Roman" w:hAnsi="Times New Roman" w:ascii="Times New Roman"/>
          <w:sz w:val="24"/>
          <w:szCs w:val="24"/>
        </w:rPr>
      </w:pPr>
      <w:r w:rsidRPr="002C77B4">
        <w:rPr>
          <w:rFonts w:cs="Times New Roman" w:hAnsi="Times New Roman" w:ascii="Times New Roman"/>
          <w:sz w:val="24"/>
          <w:szCs w:val="24"/>
        </w:rPr>
        <w:t>TRGOVAČKI SUD U VARAŽDINU</w:t>
      </w:r>
    </w:p>
    <w:p w:rsidRDefault="002C77B4" w:rsidP="002C77B4" w:rsidR="002C77B4" w:rsidRPr="002C77B4">
      <w:pPr>
        <w:spacing w:lineRule="auto" w:line="240" w:after="0"/>
        <w:rPr>
          <w:rFonts w:cs="Times New Roman" w:hAnsi="Times New Roman" w:ascii="Times New Roman"/>
          <w:bCs/>
          <w:sz w:val="24"/>
          <w:szCs w:val="24"/>
        </w:rPr>
      </w:pPr>
      <w:r w:rsidRPr="002C77B4">
        <w:rPr>
          <w:rFonts w:cs="Times New Roman" w:hAnsi="Times New Roman" w:ascii="Times New Roman"/>
          <w:sz w:val="24"/>
          <w:szCs w:val="24"/>
        </w:rPr>
        <w:t xml:space="preserve">                  B. Radić 2</w:t>
      </w:r>
      <w:r w:rsidRPr="002C77B4">
        <w:rPr>
          <w:rFonts w:cs="Times New Roman" w:hAnsi="Times New Roman" w:ascii="Times New Roman"/>
          <w:bCs/>
          <w:sz w:val="24"/>
          <w:szCs w:val="24"/>
        </w:rPr>
        <w:t xml:space="preserve">                   </w:t>
      </w:r>
      <w:r w:rsidRPr="002C77B4">
        <w:rPr>
          <w:rFonts w:cs="Times New Roman" w:hAnsi="Times New Roman" w:ascii="Times New Roman"/>
          <w:bCs/>
          <w:sz w:val="24"/>
          <w:szCs w:val="24"/>
        </w:rPr>
        <w:tab/>
      </w:r>
      <w:r w:rsidRPr="002C77B4">
        <w:rPr>
          <w:rFonts w:cs="Times New Roman" w:hAnsi="Times New Roman" w:ascii="Times New Roman"/>
          <w:bCs/>
          <w:sz w:val="24"/>
          <w:szCs w:val="24"/>
        </w:rPr>
        <w:tab/>
      </w:r>
      <w:r w:rsidRPr="002C77B4">
        <w:rPr>
          <w:rFonts w:cs="Times New Roman" w:hAnsi="Times New Roman" w:ascii="Times New Roman"/>
          <w:bCs/>
          <w:sz w:val="24"/>
          <w:szCs w:val="24"/>
        </w:rPr>
        <w:tab/>
      </w:r>
    </w:p>
    <w:p w:rsidRDefault="002C77B4" w:rsidP="001B00A4" w:rsidR="002C77B4">
      <w:pPr>
        <w:rPr>
          <w:rFonts w:cs="Times New Roman" w:hAnsi="Times New Roman" w:ascii="Times New Roman"/>
          <w:sz w:val="24"/>
          <w:szCs w:val="24"/>
        </w:rPr>
      </w:pPr>
    </w:p>
    <w:p w:rsidRDefault="007704CB" w:rsidP="007704CB" w:rsidR="007704CB">
      <w:pPr>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7704CB" w:rsidP="007704CB" w:rsidR="007704CB">
      <w:pPr>
        <w:jc w:val="center"/>
        <w:rPr>
          <w:rFonts w:cs="Times New Roman" w:hAnsi="Times New Roman" w:ascii="Times New Roman"/>
          <w:sz w:val="24"/>
          <w:szCs w:val="24"/>
        </w:rPr>
      </w:pPr>
      <w:r>
        <w:rPr>
          <w:rFonts w:cs="Times New Roman" w:hAnsi="Times New Roman" w:ascii="Times New Roman"/>
          <w:sz w:val="24"/>
          <w:szCs w:val="24"/>
        </w:rPr>
        <w:t>R J E Š E NJ E</w:t>
      </w:r>
    </w:p>
    <w:p w:rsidRDefault="002C77B4" w:rsidP="007704CB" w:rsidR="002C77B4">
      <w:pPr>
        <w:jc w:val="center"/>
        <w:rPr>
          <w:rFonts w:cs="Times New Roman" w:hAnsi="Times New Roman" w:ascii="Times New Roman"/>
          <w:sz w:val="24"/>
          <w:szCs w:val="24"/>
        </w:rPr>
      </w:pPr>
    </w:p>
    <w:p w:rsidRDefault="007704CB" w:rsidP="002C77B4" w:rsidR="007704C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Trgovački sud u Varaždinu, po sucu toga suda Kseniji Flack-Makitan, u stečajnom postupku koji se vodi nad stečajnim dužnikom LJEKOVITO BILJE d.o.o. u stečaju, Kloštar Podravski, Kolodvorska bb, Budančevica, </w:t>
      </w:r>
      <w:r w:rsidR="00550B0A">
        <w:rPr>
          <w:rFonts w:cs="Times New Roman" w:hAnsi="Times New Roman" w:ascii="Times New Roman"/>
          <w:sz w:val="24"/>
          <w:szCs w:val="24"/>
        </w:rPr>
        <w:t>OIB</w:t>
      </w:r>
      <w:r w:rsidR="00311636">
        <w:rPr>
          <w:rFonts w:cs="Times New Roman" w:hAnsi="Times New Roman" w:ascii="Times New Roman"/>
          <w:sz w:val="24"/>
          <w:szCs w:val="24"/>
        </w:rPr>
        <w:t xml:space="preserve"> 23075938109,</w:t>
      </w:r>
      <w:r w:rsidR="00550B0A">
        <w:rPr>
          <w:rFonts w:cs="Times New Roman" w:hAnsi="Times New Roman" w:ascii="Times New Roman"/>
          <w:sz w:val="24"/>
          <w:szCs w:val="24"/>
        </w:rPr>
        <w:t xml:space="preserve"> </w:t>
      </w:r>
      <w:r>
        <w:rPr>
          <w:rFonts w:cs="Times New Roman" w:hAnsi="Times New Roman" w:ascii="Times New Roman"/>
          <w:sz w:val="24"/>
          <w:szCs w:val="24"/>
        </w:rPr>
        <w:t>povodom prijedloga st</w:t>
      </w:r>
      <w:r w:rsidR="002C77B4">
        <w:rPr>
          <w:rFonts w:cs="Times New Roman" w:hAnsi="Times New Roman" w:ascii="Times New Roman"/>
          <w:sz w:val="24"/>
          <w:szCs w:val="24"/>
        </w:rPr>
        <w:t>ečajnog upravitelja za diobu, 28</w:t>
      </w:r>
      <w:r>
        <w:rPr>
          <w:rFonts w:cs="Times New Roman" w:hAnsi="Times New Roman" w:ascii="Times New Roman"/>
          <w:sz w:val="24"/>
          <w:szCs w:val="24"/>
        </w:rPr>
        <w:t>. prosinca 2015.,</w:t>
      </w:r>
    </w:p>
    <w:p w:rsidRDefault="002C77B4" w:rsidP="002C77B4" w:rsidR="002C77B4">
      <w:pPr>
        <w:spacing w:lineRule="auto" w:line="240" w:after="0"/>
        <w:jc w:val="both"/>
        <w:rPr>
          <w:rFonts w:cs="Times New Roman" w:hAnsi="Times New Roman" w:ascii="Times New Roman"/>
          <w:sz w:val="24"/>
          <w:szCs w:val="24"/>
        </w:rPr>
      </w:pPr>
    </w:p>
    <w:p w:rsidRDefault="002C77B4" w:rsidP="002C77B4" w:rsidR="002C77B4">
      <w:pPr>
        <w:spacing w:lineRule="auto" w:line="240" w:after="0"/>
        <w:jc w:val="both"/>
        <w:rPr>
          <w:rFonts w:cs="Times New Roman" w:hAnsi="Times New Roman" w:ascii="Times New Roman"/>
          <w:sz w:val="24"/>
          <w:szCs w:val="24"/>
        </w:rPr>
      </w:pPr>
    </w:p>
    <w:p w:rsidRDefault="007704CB" w:rsidP="002C77B4" w:rsidR="007704CB">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2C77B4" w:rsidP="002C77B4" w:rsidR="002C77B4">
      <w:pPr>
        <w:spacing w:lineRule="auto" w:line="240" w:after="0"/>
        <w:jc w:val="center"/>
        <w:rPr>
          <w:rFonts w:cs="Times New Roman" w:hAnsi="Times New Roman" w:ascii="Times New Roman"/>
          <w:sz w:val="24"/>
          <w:szCs w:val="24"/>
        </w:rPr>
      </w:pPr>
    </w:p>
    <w:p w:rsidRDefault="002C77B4" w:rsidP="002C77B4" w:rsidR="002C77B4">
      <w:pPr>
        <w:spacing w:lineRule="auto" w:line="240" w:after="0"/>
        <w:jc w:val="center"/>
        <w:rPr>
          <w:rFonts w:cs="Times New Roman" w:hAnsi="Times New Roman" w:ascii="Times New Roman"/>
          <w:sz w:val="24"/>
          <w:szCs w:val="24"/>
        </w:rPr>
      </w:pPr>
    </w:p>
    <w:p w:rsidRDefault="007704CB" w:rsidP="002C77B4" w:rsidR="007704CB">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Iz kupovnine u iznosu od </w:t>
      </w:r>
      <w:r w:rsidR="00550B0A">
        <w:rPr>
          <w:rFonts w:cs="Times New Roman" w:hAnsi="Times New Roman" w:ascii="Times New Roman"/>
          <w:sz w:val="24"/>
          <w:szCs w:val="24"/>
        </w:rPr>
        <w:t xml:space="preserve">64.030,00 kn ostvarene prodajom imovine stečajnog dužnika </w:t>
      </w:r>
      <w:r w:rsidR="00550B0A" w:rsidRPr="00550B0A">
        <w:rPr>
          <w:rFonts w:cs="Times New Roman" w:hAnsi="Times New Roman" w:ascii="Times New Roman"/>
          <w:sz w:val="24"/>
          <w:szCs w:val="24"/>
        </w:rPr>
        <w:t>LJEKOVITO BILJE d.o.o. u stečaju, Kloštar Podravs</w:t>
      </w:r>
      <w:r w:rsidR="00550B0A">
        <w:rPr>
          <w:rFonts w:cs="Times New Roman" w:hAnsi="Times New Roman" w:ascii="Times New Roman"/>
          <w:sz w:val="24"/>
          <w:szCs w:val="24"/>
        </w:rPr>
        <w:t>ki, Kolodvorska bb, Budančevica</w:t>
      </w:r>
      <w:r w:rsidR="002C77B4">
        <w:rPr>
          <w:rFonts w:cs="Times New Roman" w:hAnsi="Times New Roman" w:ascii="Times New Roman"/>
          <w:sz w:val="24"/>
          <w:szCs w:val="24"/>
        </w:rPr>
        <w:t>, OIB 23075938109</w:t>
      </w:r>
      <w:r w:rsidR="00550B0A">
        <w:rPr>
          <w:rFonts w:cs="Times New Roman" w:hAnsi="Times New Roman" w:ascii="Times New Roman"/>
          <w:sz w:val="24"/>
          <w:szCs w:val="24"/>
        </w:rPr>
        <w:t xml:space="preserve"> i to:</w:t>
      </w:r>
    </w:p>
    <w:p w:rsidRDefault="002C77B4" w:rsidP="002C77B4" w:rsidR="002C77B4" w:rsidRPr="00550B0A">
      <w:pPr>
        <w:pStyle w:val="Odlomakpopisa"/>
        <w:spacing w:lineRule="auto" w:line="240" w:after="0"/>
        <w:ind w:left="1425"/>
        <w:jc w:val="both"/>
        <w:rPr>
          <w:rFonts w:cs="Times New Roman" w:hAnsi="Times New Roman" w:ascii="Times New Roman"/>
          <w:sz w:val="24"/>
          <w:szCs w:val="24"/>
        </w:rPr>
      </w:pPr>
    </w:p>
    <w:p w:rsidRDefault="00550B0A" w:rsidP="002C77B4" w:rsidR="001B00A4" w:rsidRPr="001B00A4">
      <w:pPr>
        <w:spacing w:lineRule="auto" w:line="240"/>
        <w:jc w:val="both"/>
        <w:rPr>
          <w:rFonts w:cs="Times New Roman" w:hAnsi="Times New Roman" w:ascii="Times New Roman"/>
          <w:sz w:val="24"/>
          <w:szCs w:val="24"/>
        </w:rPr>
      </w:pPr>
      <w:r>
        <w:rPr>
          <w:rFonts w:cs="Times New Roman" w:hAnsi="Times New Roman" w:ascii="Times New Roman"/>
          <w:sz w:val="24"/>
          <w:szCs w:val="24"/>
        </w:rPr>
        <w:t>-teretnog</w:t>
      </w:r>
      <w:r w:rsidR="001B00A4" w:rsidRPr="001B00A4">
        <w:rPr>
          <w:rFonts w:cs="Times New Roman" w:hAnsi="Times New Roman" w:ascii="Times New Roman"/>
          <w:sz w:val="24"/>
          <w:szCs w:val="24"/>
        </w:rPr>
        <w:t xml:space="preserve"> automobil</w:t>
      </w:r>
      <w:r>
        <w:rPr>
          <w:rFonts w:cs="Times New Roman" w:hAnsi="Times New Roman" w:ascii="Times New Roman"/>
          <w:sz w:val="24"/>
          <w:szCs w:val="24"/>
        </w:rPr>
        <w:t>a</w:t>
      </w:r>
      <w:r w:rsidR="001B00A4" w:rsidRPr="001B00A4">
        <w:rPr>
          <w:rFonts w:cs="Times New Roman" w:hAnsi="Times New Roman" w:ascii="Times New Roman"/>
          <w:sz w:val="24"/>
          <w:szCs w:val="24"/>
        </w:rPr>
        <w:t xml:space="preserve"> IVECO EUROCARGO ML 120E18, broj šasije ZCFA1ED0002031036, god. proizvodnje 1993., snaga motora 130 kW,</w:t>
      </w:r>
      <w:r w:rsidR="00CD7F2F">
        <w:rPr>
          <w:rFonts w:cs="Times New Roman" w:hAnsi="Times New Roman" w:ascii="Times New Roman"/>
          <w:sz w:val="24"/>
          <w:szCs w:val="24"/>
        </w:rPr>
        <w:t xml:space="preserve"> unovčen</w:t>
      </w:r>
      <w:r w:rsidR="00311636">
        <w:rPr>
          <w:rFonts w:cs="Times New Roman" w:hAnsi="Times New Roman" w:ascii="Times New Roman"/>
          <w:sz w:val="24"/>
          <w:szCs w:val="24"/>
        </w:rPr>
        <w:t xml:space="preserve">og </w:t>
      </w:r>
      <w:r w:rsidR="00CD7F2F">
        <w:rPr>
          <w:rFonts w:cs="Times New Roman" w:hAnsi="Times New Roman" w:ascii="Times New Roman"/>
          <w:sz w:val="24"/>
          <w:szCs w:val="24"/>
        </w:rPr>
        <w:t xml:space="preserve"> za 16.000,00 kn,</w:t>
      </w:r>
    </w:p>
    <w:p w:rsidRDefault="00550B0A" w:rsidP="002C77B4" w:rsidR="001B00A4" w:rsidRPr="001B00A4">
      <w:pPr>
        <w:spacing w:lineRule="auto" w:line="240"/>
        <w:jc w:val="both"/>
        <w:rPr>
          <w:rFonts w:cs="Times New Roman" w:hAnsi="Times New Roman" w:ascii="Times New Roman"/>
          <w:sz w:val="24"/>
          <w:szCs w:val="24"/>
        </w:rPr>
      </w:pPr>
      <w:r>
        <w:rPr>
          <w:rFonts w:cs="Times New Roman" w:hAnsi="Times New Roman" w:ascii="Times New Roman"/>
          <w:sz w:val="24"/>
          <w:szCs w:val="24"/>
        </w:rPr>
        <w:t>-teretnog</w:t>
      </w:r>
      <w:r w:rsidR="001B00A4" w:rsidRPr="001B00A4">
        <w:rPr>
          <w:rFonts w:cs="Times New Roman" w:hAnsi="Times New Roman" w:ascii="Times New Roman"/>
          <w:sz w:val="24"/>
          <w:szCs w:val="24"/>
        </w:rPr>
        <w:t xml:space="preserve"> automobil</w:t>
      </w:r>
      <w:r>
        <w:rPr>
          <w:rFonts w:cs="Times New Roman" w:hAnsi="Times New Roman" w:ascii="Times New Roman"/>
          <w:sz w:val="24"/>
          <w:szCs w:val="24"/>
        </w:rPr>
        <w:t>a</w:t>
      </w:r>
      <w:r w:rsidR="001B00A4" w:rsidRPr="001B00A4">
        <w:rPr>
          <w:rFonts w:cs="Times New Roman" w:hAnsi="Times New Roman" w:ascii="Times New Roman"/>
          <w:sz w:val="24"/>
          <w:szCs w:val="24"/>
        </w:rPr>
        <w:t xml:space="preserve"> MERCEDES ATEGO 1017 L C-105740, broj šasije WDB9702431K595767, god. proizvodnje 2001., snaga motora 125 kW,</w:t>
      </w:r>
      <w:r w:rsidR="00CD7F2F">
        <w:rPr>
          <w:rFonts w:cs="Times New Roman" w:hAnsi="Times New Roman" w:ascii="Times New Roman"/>
          <w:sz w:val="24"/>
          <w:szCs w:val="24"/>
        </w:rPr>
        <w:t xml:space="preserve"> unovčen</w:t>
      </w:r>
      <w:r w:rsidR="00311636">
        <w:rPr>
          <w:rFonts w:cs="Times New Roman" w:hAnsi="Times New Roman" w:ascii="Times New Roman"/>
          <w:sz w:val="24"/>
          <w:szCs w:val="24"/>
        </w:rPr>
        <w:t>og</w:t>
      </w:r>
      <w:r w:rsidR="00CD7F2F">
        <w:rPr>
          <w:rFonts w:cs="Times New Roman" w:hAnsi="Times New Roman" w:ascii="Times New Roman"/>
          <w:sz w:val="24"/>
          <w:szCs w:val="24"/>
        </w:rPr>
        <w:t xml:space="preserve"> za 23.040,00 kn,</w:t>
      </w:r>
    </w:p>
    <w:p w:rsidRDefault="00550B0A" w:rsidP="002C77B4" w:rsidR="001B00A4" w:rsidRPr="001B00A4">
      <w:pPr>
        <w:spacing w:lineRule="auto" w:line="240"/>
        <w:jc w:val="both"/>
        <w:rPr>
          <w:rFonts w:cs="Times New Roman" w:hAnsi="Times New Roman" w:ascii="Times New Roman"/>
          <w:sz w:val="24"/>
          <w:szCs w:val="24"/>
        </w:rPr>
      </w:pPr>
      <w:r>
        <w:rPr>
          <w:rFonts w:cs="Times New Roman" w:hAnsi="Times New Roman" w:ascii="Times New Roman"/>
          <w:sz w:val="24"/>
          <w:szCs w:val="24"/>
        </w:rPr>
        <w:t>-teretnog</w:t>
      </w:r>
      <w:r w:rsidR="001B00A4" w:rsidRPr="001B00A4">
        <w:rPr>
          <w:rFonts w:cs="Times New Roman" w:hAnsi="Times New Roman" w:ascii="Times New Roman"/>
          <w:sz w:val="24"/>
          <w:szCs w:val="24"/>
        </w:rPr>
        <w:t xml:space="preserve"> automobil</w:t>
      </w:r>
      <w:r>
        <w:rPr>
          <w:rFonts w:cs="Times New Roman" w:hAnsi="Times New Roman" w:ascii="Times New Roman"/>
          <w:sz w:val="24"/>
          <w:szCs w:val="24"/>
        </w:rPr>
        <w:t>a</w:t>
      </w:r>
      <w:r w:rsidR="001B00A4" w:rsidRPr="001B00A4">
        <w:rPr>
          <w:rFonts w:cs="Times New Roman" w:hAnsi="Times New Roman" w:ascii="Times New Roman"/>
          <w:sz w:val="24"/>
          <w:szCs w:val="24"/>
        </w:rPr>
        <w:t xml:space="preserve">  IVECO TURBO DAILY 35.10, broj šasije: ZCFC3570105161401,</w:t>
      </w:r>
      <w:r w:rsidR="00CD7F2F">
        <w:rPr>
          <w:rFonts w:cs="Times New Roman" w:hAnsi="Times New Roman" w:ascii="Times New Roman"/>
          <w:sz w:val="24"/>
          <w:szCs w:val="24"/>
        </w:rPr>
        <w:t xml:space="preserve"> unovčen</w:t>
      </w:r>
      <w:r w:rsidR="00311636">
        <w:rPr>
          <w:rFonts w:cs="Times New Roman" w:hAnsi="Times New Roman" w:ascii="Times New Roman"/>
          <w:sz w:val="24"/>
          <w:szCs w:val="24"/>
        </w:rPr>
        <w:t>og</w:t>
      </w:r>
      <w:r w:rsidR="00CD7F2F">
        <w:rPr>
          <w:rFonts w:cs="Times New Roman" w:hAnsi="Times New Roman" w:ascii="Times New Roman"/>
          <w:sz w:val="24"/>
          <w:szCs w:val="24"/>
        </w:rPr>
        <w:t xml:space="preserve"> za </w:t>
      </w:r>
      <w:r w:rsidR="00473042">
        <w:rPr>
          <w:rFonts w:cs="Times New Roman" w:hAnsi="Times New Roman" w:ascii="Times New Roman"/>
          <w:sz w:val="24"/>
          <w:szCs w:val="24"/>
        </w:rPr>
        <w:t xml:space="preserve"> 6.350,00 kn,</w:t>
      </w:r>
    </w:p>
    <w:p w:rsidRDefault="00550B0A" w:rsidP="002C77B4" w:rsidR="001B00A4" w:rsidRPr="001B00A4">
      <w:pPr>
        <w:spacing w:lineRule="auto" w:line="240"/>
        <w:jc w:val="both"/>
        <w:rPr>
          <w:rFonts w:cs="Times New Roman" w:hAnsi="Times New Roman" w:ascii="Times New Roman"/>
          <w:sz w:val="24"/>
          <w:szCs w:val="24"/>
        </w:rPr>
      </w:pPr>
      <w:r>
        <w:rPr>
          <w:rFonts w:cs="Times New Roman" w:hAnsi="Times New Roman" w:ascii="Times New Roman"/>
          <w:sz w:val="24"/>
          <w:szCs w:val="24"/>
        </w:rPr>
        <w:t>-osobnog</w:t>
      </w:r>
      <w:r w:rsidR="001B00A4" w:rsidRPr="001B00A4">
        <w:rPr>
          <w:rFonts w:cs="Times New Roman" w:hAnsi="Times New Roman" w:ascii="Times New Roman"/>
          <w:sz w:val="24"/>
          <w:szCs w:val="24"/>
        </w:rPr>
        <w:t xml:space="preserve"> automobil</w:t>
      </w:r>
      <w:r>
        <w:rPr>
          <w:rFonts w:cs="Times New Roman" w:hAnsi="Times New Roman" w:ascii="Times New Roman"/>
          <w:sz w:val="24"/>
          <w:szCs w:val="24"/>
        </w:rPr>
        <w:t>a</w:t>
      </w:r>
      <w:r w:rsidR="001B00A4" w:rsidRPr="001B00A4">
        <w:rPr>
          <w:rFonts w:cs="Times New Roman" w:hAnsi="Times New Roman" w:ascii="Times New Roman"/>
          <w:sz w:val="24"/>
          <w:szCs w:val="24"/>
        </w:rPr>
        <w:t xml:space="preserve"> OPEL ASTRA 2,0 DTH, broj šasije: WOLOTGF4825</w:t>
      </w:r>
      <w:r w:rsidR="00473042">
        <w:rPr>
          <w:rFonts w:cs="Times New Roman" w:hAnsi="Times New Roman" w:ascii="Times New Roman"/>
          <w:sz w:val="24"/>
          <w:szCs w:val="24"/>
        </w:rPr>
        <w:t>146667, god. proizvodnje 2002., unovčen</w:t>
      </w:r>
      <w:r w:rsidR="00311636">
        <w:rPr>
          <w:rFonts w:cs="Times New Roman" w:hAnsi="Times New Roman" w:ascii="Times New Roman"/>
          <w:sz w:val="24"/>
          <w:szCs w:val="24"/>
        </w:rPr>
        <w:t>og</w:t>
      </w:r>
      <w:r w:rsidR="00473042">
        <w:rPr>
          <w:rFonts w:cs="Times New Roman" w:hAnsi="Times New Roman" w:ascii="Times New Roman"/>
          <w:sz w:val="24"/>
          <w:szCs w:val="24"/>
        </w:rPr>
        <w:t xml:space="preserve"> za 8.400,00 kn,</w:t>
      </w:r>
    </w:p>
    <w:p w:rsidRDefault="00550B0A" w:rsidP="002C77B4" w:rsidR="001B00A4">
      <w:pPr>
        <w:spacing w:lineRule="auto" w:line="240"/>
        <w:jc w:val="both"/>
        <w:rPr>
          <w:rFonts w:cs="Times New Roman" w:hAnsi="Times New Roman" w:ascii="Times New Roman"/>
          <w:sz w:val="24"/>
          <w:szCs w:val="24"/>
        </w:rPr>
      </w:pPr>
      <w:r>
        <w:rPr>
          <w:rFonts w:cs="Times New Roman" w:hAnsi="Times New Roman" w:ascii="Times New Roman"/>
          <w:sz w:val="24"/>
          <w:szCs w:val="24"/>
        </w:rPr>
        <w:t>-osobnog</w:t>
      </w:r>
      <w:r w:rsidR="001B00A4" w:rsidRPr="001B00A4">
        <w:rPr>
          <w:rFonts w:cs="Times New Roman" w:hAnsi="Times New Roman" w:ascii="Times New Roman"/>
          <w:sz w:val="24"/>
          <w:szCs w:val="24"/>
        </w:rPr>
        <w:t xml:space="preserve"> automobil</w:t>
      </w:r>
      <w:r>
        <w:rPr>
          <w:rFonts w:cs="Times New Roman" w:hAnsi="Times New Roman" w:ascii="Times New Roman"/>
          <w:sz w:val="24"/>
          <w:szCs w:val="24"/>
        </w:rPr>
        <w:t>a</w:t>
      </w:r>
      <w:r w:rsidR="001B00A4" w:rsidRPr="001B00A4">
        <w:rPr>
          <w:rFonts w:cs="Times New Roman" w:hAnsi="Times New Roman" w:ascii="Times New Roman"/>
          <w:sz w:val="24"/>
          <w:szCs w:val="24"/>
        </w:rPr>
        <w:t xml:space="preserve"> AUDI A6 C-158617,</w:t>
      </w:r>
      <w:r>
        <w:rPr>
          <w:rFonts w:cs="Times New Roman" w:hAnsi="Times New Roman" w:ascii="Times New Roman"/>
          <w:sz w:val="24"/>
          <w:szCs w:val="24"/>
        </w:rPr>
        <w:t xml:space="preserve"> broj šasije: WAUZZZ4B02NO67004,</w:t>
      </w:r>
      <w:r w:rsidR="00473042">
        <w:rPr>
          <w:rFonts w:cs="Times New Roman" w:hAnsi="Times New Roman" w:ascii="Times New Roman"/>
          <w:sz w:val="24"/>
          <w:szCs w:val="24"/>
        </w:rPr>
        <w:t xml:space="preserve"> unovčen</w:t>
      </w:r>
      <w:r w:rsidR="00311636">
        <w:rPr>
          <w:rFonts w:cs="Times New Roman" w:hAnsi="Times New Roman" w:ascii="Times New Roman"/>
          <w:sz w:val="24"/>
          <w:szCs w:val="24"/>
        </w:rPr>
        <w:t>og</w:t>
      </w:r>
      <w:r w:rsidR="00473042">
        <w:rPr>
          <w:rFonts w:cs="Times New Roman" w:hAnsi="Times New Roman" w:ascii="Times New Roman"/>
          <w:sz w:val="24"/>
          <w:szCs w:val="24"/>
        </w:rPr>
        <w:t xml:space="preserve"> za 10.240,00 kn,</w:t>
      </w:r>
      <w:r>
        <w:rPr>
          <w:rFonts w:cs="Times New Roman" w:hAnsi="Times New Roman" w:ascii="Times New Roman"/>
          <w:sz w:val="24"/>
          <w:szCs w:val="24"/>
        </w:rPr>
        <w:t xml:space="preserve"> namiruju se sljedeći razlučni vjerovnici:</w:t>
      </w:r>
    </w:p>
    <w:p w:rsidRDefault="00550B0A" w:rsidP="002C77B4" w:rsidR="00550B0A">
      <w:pPr>
        <w:spacing w:lineRule="auto" w:line="240"/>
        <w:jc w:val="both"/>
        <w:rPr>
          <w:rFonts w:cs="Times New Roman" w:hAnsi="Times New Roman" w:ascii="Times New Roman"/>
          <w:sz w:val="24"/>
          <w:szCs w:val="24"/>
        </w:rPr>
      </w:pPr>
      <w:r>
        <w:rPr>
          <w:rFonts w:cs="Times New Roman" w:hAnsi="Times New Roman" w:ascii="Times New Roman"/>
          <w:sz w:val="24"/>
          <w:szCs w:val="24"/>
        </w:rPr>
        <w:t>1. Jadranka Bajc iz</w:t>
      </w:r>
      <w:r w:rsidR="008A3B44">
        <w:rPr>
          <w:rFonts w:cs="Times New Roman" w:hAnsi="Times New Roman" w:ascii="Times New Roman"/>
          <w:sz w:val="24"/>
          <w:szCs w:val="24"/>
        </w:rPr>
        <w:t xml:space="preserve"> Pitomače, Vinogradska 153, OIB 69549441106</w:t>
      </w:r>
      <w:r w:rsidR="002C77B4">
        <w:rPr>
          <w:rFonts w:cs="Times New Roman" w:hAnsi="Times New Roman" w:ascii="Times New Roman"/>
          <w:sz w:val="24"/>
          <w:szCs w:val="24"/>
        </w:rPr>
        <w:t>,</w:t>
      </w:r>
      <w:r w:rsidR="008A3B44">
        <w:rPr>
          <w:rFonts w:cs="Times New Roman" w:hAnsi="Times New Roman" w:ascii="Times New Roman"/>
          <w:sz w:val="24"/>
          <w:szCs w:val="24"/>
        </w:rPr>
        <w:t xml:space="preserve"> </w:t>
      </w:r>
      <w:r>
        <w:rPr>
          <w:rFonts w:cs="Times New Roman" w:hAnsi="Times New Roman" w:ascii="Times New Roman"/>
          <w:sz w:val="24"/>
          <w:szCs w:val="24"/>
        </w:rPr>
        <w:t>sa iznosom</w:t>
      </w:r>
      <w:r w:rsidR="0063218F">
        <w:rPr>
          <w:rFonts w:cs="Times New Roman" w:hAnsi="Times New Roman" w:ascii="Times New Roman"/>
          <w:sz w:val="24"/>
          <w:szCs w:val="24"/>
        </w:rPr>
        <w:t xml:space="preserve"> od 20.961,32 </w:t>
      </w:r>
      <w:r>
        <w:rPr>
          <w:rFonts w:cs="Times New Roman" w:hAnsi="Times New Roman" w:ascii="Times New Roman"/>
          <w:sz w:val="24"/>
          <w:szCs w:val="24"/>
        </w:rPr>
        <w:t xml:space="preserve"> kn i</w:t>
      </w:r>
    </w:p>
    <w:p w:rsidRDefault="00550B0A" w:rsidP="002C77B4" w:rsidR="002C77B4">
      <w:pPr>
        <w:spacing w:lineRule="auto" w:line="240"/>
        <w:jc w:val="both"/>
        <w:rPr>
          <w:rFonts w:cs="Times New Roman" w:hAnsi="Times New Roman" w:ascii="Times New Roman"/>
          <w:sz w:val="24"/>
          <w:szCs w:val="24"/>
        </w:rPr>
      </w:pPr>
      <w:r>
        <w:rPr>
          <w:rFonts w:cs="Times New Roman" w:hAnsi="Times New Roman" w:ascii="Times New Roman"/>
          <w:sz w:val="24"/>
          <w:szCs w:val="24"/>
        </w:rPr>
        <w:t>2. Stjepan Erdelji iz</w:t>
      </w:r>
      <w:r w:rsidR="008A3B44">
        <w:rPr>
          <w:rFonts w:cs="Times New Roman" w:hAnsi="Times New Roman" w:ascii="Times New Roman"/>
          <w:sz w:val="24"/>
          <w:szCs w:val="24"/>
        </w:rPr>
        <w:t xml:space="preserve"> Pitomače, Gupca 47, Stari Gradac, OIB 19824602570</w:t>
      </w:r>
      <w:r w:rsidR="002C77B4">
        <w:rPr>
          <w:rFonts w:cs="Times New Roman" w:hAnsi="Times New Roman" w:ascii="Times New Roman"/>
          <w:sz w:val="24"/>
          <w:szCs w:val="24"/>
        </w:rPr>
        <w:t>,</w:t>
      </w:r>
      <w:r w:rsidR="008A3B44">
        <w:rPr>
          <w:rFonts w:cs="Times New Roman" w:hAnsi="Times New Roman" w:ascii="Times New Roman"/>
          <w:sz w:val="24"/>
          <w:szCs w:val="24"/>
        </w:rPr>
        <w:t xml:space="preserve"> </w:t>
      </w:r>
      <w:r>
        <w:rPr>
          <w:rFonts w:cs="Times New Roman" w:hAnsi="Times New Roman" w:ascii="Times New Roman"/>
          <w:sz w:val="24"/>
          <w:szCs w:val="24"/>
        </w:rPr>
        <w:t>sa iznoso</w:t>
      </w:r>
      <w:r w:rsidR="0063218F">
        <w:rPr>
          <w:rFonts w:cs="Times New Roman" w:hAnsi="Times New Roman" w:ascii="Times New Roman"/>
          <w:sz w:val="24"/>
          <w:szCs w:val="24"/>
        </w:rPr>
        <w:t>m od 33.374,54</w:t>
      </w:r>
      <w:r w:rsidR="008A3B44">
        <w:rPr>
          <w:rFonts w:cs="Times New Roman" w:hAnsi="Times New Roman" w:ascii="Times New Roman"/>
          <w:sz w:val="24"/>
          <w:szCs w:val="24"/>
        </w:rPr>
        <w:t xml:space="preserve"> kn, te troškovi</w:t>
      </w:r>
      <w:r>
        <w:rPr>
          <w:rFonts w:cs="Times New Roman" w:hAnsi="Times New Roman" w:ascii="Times New Roman"/>
          <w:sz w:val="24"/>
          <w:szCs w:val="24"/>
        </w:rPr>
        <w:t xml:space="preserve"> utvrđivanja </w:t>
      </w:r>
      <w:r w:rsidR="008A3B44">
        <w:rPr>
          <w:rFonts w:cs="Times New Roman" w:hAnsi="Times New Roman" w:ascii="Times New Roman"/>
          <w:sz w:val="24"/>
          <w:szCs w:val="24"/>
        </w:rPr>
        <w:t xml:space="preserve"> tražbine i stvarno nastali troškovi unovčenja imovine stečajnog dužnika u iznosu od 9.694,14 kn</w:t>
      </w:r>
      <w:r w:rsidR="0082416E">
        <w:rPr>
          <w:rFonts w:cs="Times New Roman" w:hAnsi="Times New Roman" w:ascii="Times New Roman"/>
          <w:sz w:val="24"/>
          <w:szCs w:val="24"/>
        </w:rPr>
        <w:t>.</w:t>
      </w:r>
    </w:p>
    <w:p w:rsidRDefault="002C77B4" w:rsidP="002C77B4" w:rsidR="0082416E">
      <w:p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ab/>
        <w:t xml:space="preserve">Nalaže </w:t>
      </w:r>
      <w:r w:rsidR="0082416E">
        <w:rPr>
          <w:rFonts w:cs="Times New Roman" w:hAnsi="Times New Roman" w:ascii="Times New Roman"/>
          <w:sz w:val="24"/>
          <w:szCs w:val="24"/>
        </w:rPr>
        <w:t>se Ministarstvu unutarnjih poslova, Policijskoj upravi Koprivničko-križevačkoj, Policijskoj postaji Đurđevac</w:t>
      </w:r>
      <w:r>
        <w:rPr>
          <w:rFonts w:cs="Times New Roman" w:hAnsi="Times New Roman" w:ascii="Times New Roman"/>
          <w:sz w:val="24"/>
          <w:szCs w:val="24"/>
        </w:rPr>
        <w:t>,</w:t>
      </w:r>
      <w:r w:rsidR="0082416E">
        <w:rPr>
          <w:rFonts w:cs="Times New Roman" w:hAnsi="Times New Roman" w:ascii="Times New Roman"/>
          <w:sz w:val="24"/>
          <w:szCs w:val="24"/>
        </w:rPr>
        <w:t xml:space="preserve"> brisanje svih založnih prava</w:t>
      </w:r>
      <w:r>
        <w:rPr>
          <w:rFonts w:cs="Times New Roman" w:hAnsi="Times New Roman" w:ascii="Times New Roman"/>
          <w:sz w:val="24"/>
          <w:szCs w:val="24"/>
        </w:rPr>
        <w:t>, zabilježbi</w:t>
      </w:r>
      <w:r w:rsidR="0082416E">
        <w:rPr>
          <w:rFonts w:cs="Times New Roman" w:hAnsi="Times New Roman" w:ascii="Times New Roman"/>
          <w:sz w:val="24"/>
          <w:szCs w:val="24"/>
        </w:rPr>
        <w:t xml:space="preserve"> i tereta na motornim vozilima navedenim u ovoj točci izreke.</w:t>
      </w:r>
    </w:p>
    <w:p w:rsidRDefault="003158B2" w:rsidP="002C77B4" w:rsidR="002C77B4">
      <w:pPr>
        <w:spacing w:lineRule="auto" w:line="240"/>
        <w:ind w:firstLine="705"/>
        <w:jc w:val="both"/>
        <w:rPr>
          <w:rFonts w:cs="Times New Roman" w:hAnsi="Times New Roman" w:ascii="Times New Roman"/>
          <w:sz w:val="24"/>
          <w:szCs w:val="24"/>
        </w:rPr>
      </w:pPr>
      <w:r>
        <w:rPr>
          <w:rFonts w:cs="Times New Roman" w:hAnsi="Times New Roman" w:ascii="Times New Roman"/>
          <w:sz w:val="24"/>
          <w:szCs w:val="24"/>
        </w:rPr>
        <w:t>Nalaže se st</w:t>
      </w:r>
      <w:r w:rsidR="002C77B4">
        <w:rPr>
          <w:rFonts w:cs="Times New Roman" w:hAnsi="Times New Roman" w:ascii="Times New Roman"/>
          <w:sz w:val="24"/>
          <w:szCs w:val="24"/>
        </w:rPr>
        <w:t>ečajnom upravitelju Franji Otroč</w:t>
      </w:r>
      <w:r>
        <w:rPr>
          <w:rFonts w:cs="Times New Roman" w:hAnsi="Times New Roman" w:ascii="Times New Roman"/>
          <w:sz w:val="24"/>
          <w:szCs w:val="24"/>
        </w:rPr>
        <w:t>ak iz Lukača, da nakon pravomoćnosti ovog rješenja izvrši namirenje razlučnih vjerovnika iz toč.</w:t>
      </w:r>
      <w:r w:rsidR="002C77B4">
        <w:rPr>
          <w:rFonts w:cs="Times New Roman" w:hAnsi="Times New Roman" w:ascii="Times New Roman"/>
          <w:sz w:val="24"/>
          <w:szCs w:val="24"/>
        </w:rPr>
        <w:t xml:space="preserve"> </w:t>
      </w:r>
      <w:r>
        <w:rPr>
          <w:rFonts w:cs="Times New Roman" w:hAnsi="Times New Roman" w:ascii="Times New Roman"/>
          <w:sz w:val="24"/>
          <w:szCs w:val="24"/>
        </w:rPr>
        <w:t>I.</w:t>
      </w:r>
      <w:r w:rsidR="002C77B4">
        <w:rPr>
          <w:rFonts w:cs="Times New Roman" w:hAnsi="Times New Roman" w:ascii="Times New Roman"/>
          <w:sz w:val="24"/>
          <w:szCs w:val="24"/>
        </w:rPr>
        <w:t xml:space="preserve"> </w:t>
      </w:r>
      <w:r>
        <w:rPr>
          <w:rFonts w:cs="Times New Roman" w:hAnsi="Times New Roman" w:ascii="Times New Roman"/>
          <w:sz w:val="24"/>
          <w:szCs w:val="24"/>
        </w:rPr>
        <w:t>1. i 2. izreke.</w:t>
      </w:r>
    </w:p>
    <w:p w:rsidRDefault="002C77B4" w:rsidP="002C77B4" w:rsidR="002C77B4">
      <w:pPr>
        <w:spacing w:lineRule="auto" w:line="240"/>
        <w:jc w:val="both"/>
        <w:rPr>
          <w:rFonts w:cs="Times New Roman" w:hAnsi="Times New Roman" w:ascii="Times New Roman"/>
          <w:sz w:val="24"/>
          <w:szCs w:val="24"/>
        </w:rPr>
      </w:pPr>
    </w:p>
    <w:p w:rsidRDefault="002C77B4" w:rsidP="002C77B4" w:rsidR="0082416E">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Iz kupovnine</w:t>
      </w:r>
      <w:r w:rsidR="00473042">
        <w:rPr>
          <w:rFonts w:cs="Times New Roman" w:hAnsi="Times New Roman" w:ascii="Times New Roman"/>
          <w:sz w:val="24"/>
          <w:szCs w:val="24"/>
        </w:rPr>
        <w:t xml:space="preserve"> u iznosu od 276.795,00 kn </w:t>
      </w:r>
      <w:r w:rsidR="0082416E">
        <w:rPr>
          <w:rFonts w:cs="Times New Roman" w:hAnsi="Times New Roman" w:ascii="Times New Roman"/>
          <w:sz w:val="24"/>
          <w:szCs w:val="24"/>
        </w:rPr>
        <w:t xml:space="preserve">ostvarene prodajom pokretnina stečajnog dužnika </w:t>
      </w:r>
      <w:r w:rsidR="0082416E" w:rsidRPr="0082416E">
        <w:rPr>
          <w:rFonts w:cs="Times New Roman" w:hAnsi="Times New Roman" w:ascii="Times New Roman"/>
          <w:sz w:val="24"/>
          <w:szCs w:val="24"/>
        </w:rPr>
        <w:t>LJEKOVITO BILJE d.o.o. u stečaju, Kloštar Podravski, Kolodvorska bb, Budančevica</w:t>
      </w:r>
      <w:r>
        <w:rPr>
          <w:rFonts w:cs="Times New Roman" w:hAnsi="Times New Roman" w:ascii="Times New Roman"/>
          <w:sz w:val="24"/>
          <w:szCs w:val="24"/>
        </w:rPr>
        <w:t>, OIB 23075938109,</w:t>
      </w:r>
      <w:r w:rsidR="0082416E">
        <w:rPr>
          <w:rFonts w:cs="Times New Roman" w:hAnsi="Times New Roman" w:ascii="Times New Roman"/>
          <w:sz w:val="24"/>
          <w:szCs w:val="24"/>
        </w:rPr>
        <w:t xml:space="preserve"> u iznosu od 276.795,00 kn i to:</w:t>
      </w:r>
    </w:p>
    <w:p w:rsidRDefault="0082416E" w:rsidP="002C77B4" w:rsidR="0082416E">
      <w:pPr>
        <w:pStyle w:val="Odlomakpopisa"/>
        <w:spacing w:lineRule="auto" w:line="240"/>
        <w:ind w:left="1425"/>
        <w:jc w:val="both"/>
        <w:rPr>
          <w:rFonts w:cs="Times New Roman" w:hAnsi="Times New Roman" w:ascii="Times New Roman"/>
          <w:sz w:val="24"/>
          <w:szCs w:val="24"/>
        </w:rPr>
      </w:pPr>
      <w:r>
        <w:rPr>
          <w:rFonts w:cs="Times New Roman" w:hAnsi="Times New Roman" w:ascii="Times New Roman"/>
          <w:sz w:val="24"/>
          <w:szCs w:val="24"/>
        </w:rPr>
        <w:t>-</w:t>
      </w:r>
      <w:r w:rsidR="00CD7F2F">
        <w:rPr>
          <w:rFonts w:cs="Times New Roman" w:hAnsi="Times New Roman" w:ascii="Times New Roman"/>
          <w:sz w:val="24"/>
          <w:szCs w:val="24"/>
        </w:rPr>
        <w:t>Plinski viličar Mitsubishi</w:t>
      </w:r>
      <w:r w:rsidR="00473042">
        <w:rPr>
          <w:rFonts w:cs="Times New Roman" w:hAnsi="Times New Roman" w:ascii="Times New Roman"/>
          <w:sz w:val="24"/>
          <w:szCs w:val="24"/>
        </w:rPr>
        <w:t xml:space="preserve"> unovčenog za 13.300,00 kn</w:t>
      </w:r>
      <w:r w:rsidR="00CD7F2F">
        <w:rPr>
          <w:rFonts w:cs="Times New Roman" w:hAnsi="Times New Roman" w:ascii="Times New Roman"/>
          <w:sz w:val="24"/>
          <w:szCs w:val="24"/>
        </w:rPr>
        <w:t>,</w:t>
      </w:r>
    </w:p>
    <w:p w:rsidRDefault="00CD7F2F" w:rsidP="002C77B4" w:rsidR="00CD7F2F">
      <w:pPr>
        <w:pStyle w:val="Odlomakpopisa"/>
        <w:spacing w:lineRule="auto" w:line="240"/>
        <w:ind w:left="1425"/>
        <w:jc w:val="both"/>
        <w:rPr>
          <w:rFonts w:cs="Times New Roman" w:hAnsi="Times New Roman" w:ascii="Times New Roman"/>
          <w:sz w:val="24"/>
          <w:szCs w:val="24"/>
        </w:rPr>
      </w:pPr>
      <w:r>
        <w:rPr>
          <w:rFonts w:cs="Times New Roman" w:hAnsi="Times New Roman" w:ascii="Times New Roman"/>
          <w:sz w:val="24"/>
          <w:szCs w:val="24"/>
        </w:rPr>
        <w:t>-Plinski viličar Mitsubishi</w:t>
      </w:r>
      <w:r w:rsidR="00473042">
        <w:rPr>
          <w:rFonts w:cs="Times New Roman" w:hAnsi="Times New Roman" w:ascii="Times New Roman"/>
          <w:sz w:val="24"/>
          <w:szCs w:val="24"/>
        </w:rPr>
        <w:t xml:space="preserve"> unovčenog za 20.700,00 kn,</w:t>
      </w:r>
    </w:p>
    <w:p w:rsidRDefault="00473042" w:rsidP="002C77B4" w:rsidR="00473042">
      <w:pPr>
        <w:pStyle w:val="Odlomakpopisa"/>
        <w:spacing w:lineRule="auto" w:line="240"/>
        <w:ind w:left="1425"/>
        <w:jc w:val="both"/>
        <w:rPr>
          <w:rFonts w:cs="Times New Roman" w:hAnsi="Times New Roman" w:ascii="Times New Roman"/>
          <w:sz w:val="24"/>
          <w:szCs w:val="24"/>
        </w:rPr>
      </w:pPr>
      <w:r>
        <w:rPr>
          <w:rFonts w:cs="Times New Roman" w:hAnsi="Times New Roman" w:ascii="Times New Roman"/>
          <w:sz w:val="24"/>
          <w:szCs w:val="24"/>
        </w:rPr>
        <w:t>-Plinskog viličara Mitsubishi unovčenog za 12.000,00 kn,</w:t>
      </w:r>
    </w:p>
    <w:p w:rsidRDefault="00473042" w:rsidP="002C77B4" w:rsidR="00473042">
      <w:pPr>
        <w:pStyle w:val="Odlomakpopisa"/>
        <w:spacing w:lineRule="auto" w:line="240"/>
        <w:ind w:left="1425"/>
        <w:jc w:val="both"/>
        <w:rPr>
          <w:rFonts w:cs="Times New Roman" w:hAnsi="Times New Roman" w:ascii="Times New Roman"/>
          <w:sz w:val="24"/>
          <w:szCs w:val="24"/>
        </w:rPr>
      </w:pPr>
      <w:r>
        <w:rPr>
          <w:rFonts w:cs="Times New Roman" w:hAnsi="Times New Roman" w:ascii="Times New Roman"/>
          <w:sz w:val="24"/>
          <w:szCs w:val="24"/>
        </w:rPr>
        <w:t>-Hidraulične prese S-10 inv.br.26, unovčene za 3.840,00 kn,</w:t>
      </w:r>
    </w:p>
    <w:p w:rsidRDefault="00473042" w:rsidP="002C77B4" w:rsidR="00473042">
      <w:pPr>
        <w:pStyle w:val="Odlomakpopisa"/>
        <w:spacing w:lineRule="auto" w:line="240"/>
        <w:ind w:left="1425"/>
        <w:jc w:val="both"/>
        <w:rPr>
          <w:rFonts w:cs="Times New Roman" w:hAnsi="Times New Roman" w:ascii="Times New Roman"/>
          <w:sz w:val="24"/>
          <w:szCs w:val="24"/>
        </w:rPr>
      </w:pPr>
      <w:r>
        <w:rPr>
          <w:rFonts w:cs="Times New Roman" w:hAnsi="Times New Roman" w:ascii="Times New Roman"/>
          <w:sz w:val="24"/>
          <w:szCs w:val="24"/>
        </w:rPr>
        <w:t>-Stroj za šivanje Fischbein, unovčenog za 1.025,00 kn,</w:t>
      </w:r>
    </w:p>
    <w:p w:rsidRDefault="00473042" w:rsidP="002C77B4" w:rsidR="00473042">
      <w:pPr>
        <w:pStyle w:val="Odlomakpopisa"/>
        <w:spacing w:lineRule="auto" w:line="240"/>
        <w:ind w:left="1425"/>
        <w:jc w:val="both"/>
        <w:rPr>
          <w:rFonts w:cs="Times New Roman" w:hAnsi="Times New Roman" w:ascii="Times New Roman"/>
          <w:sz w:val="24"/>
          <w:szCs w:val="24"/>
        </w:rPr>
      </w:pPr>
      <w:r>
        <w:rPr>
          <w:rFonts w:cs="Times New Roman" w:hAnsi="Times New Roman" w:ascii="Times New Roman"/>
          <w:sz w:val="24"/>
          <w:szCs w:val="24"/>
        </w:rPr>
        <w:t>-Hidraulične prese S-10 inv.br.11, unovčene za 1.200,00 kn,</w:t>
      </w:r>
    </w:p>
    <w:p w:rsidRDefault="00473042" w:rsidP="002C77B4" w:rsidR="00473042">
      <w:pPr>
        <w:pStyle w:val="Odlomakpopisa"/>
        <w:spacing w:lineRule="auto" w:line="240"/>
        <w:ind w:left="1425"/>
        <w:jc w:val="both"/>
        <w:rPr>
          <w:rFonts w:cs="Times New Roman" w:hAnsi="Times New Roman" w:ascii="Times New Roman"/>
          <w:sz w:val="24"/>
          <w:szCs w:val="24"/>
        </w:rPr>
      </w:pPr>
      <w:r>
        <w:rPr>
          <w:rFonts w:cs="Times New Roman" w:hAnsi="Times New Roman" w:ascii="Times New Roman"/>
          <w:sz w:val="24"/>
          <w:szCs w:val="24"/>
        </w:rPr>
        <w:t>-Dizel agregat, unovčen</w:t>
      </w:r>
      <w:r w:rsidR="00311636">
        <w:rPr>
          <w:rFonts w:cs="Times New Roman" w:hAnsi="Times New Roman" w:ascii="Times New Roman"/>
          <w:sz w:val="24"/>
          <w:szCs w:val="24"/>
        </w:rPr>
        <w:t>e</w:t>
      </w:r>
      <w:r>
        <w:rPr>
          <w:rFonts w:cs="Times New Roman" w:hAnsi="Times New Roman" w:ascii="Times New Roman"/>
          <w:sz w:val="24"/>
          <w:szCs w:val="24"/>
        </w:rPr>
        <w:t xml:space="preserve"> za 16.000,00 kn,</w:t>
      </w:r>
    </w:p>
    <w:p w:rsidRDefault="00473042" w:rsidP="002C77B4" w:rsidR="00473042">
      <w:pPr>
        <w:pStyle w:val="Odlomakpopisa"/>
        <w:spacing w:lineRule="auto" w:line="240"/>
        <w:ind w:left="1425"/>
        <w:jc w:val="both"/>
        <w:rPr>
          <w:rFonts w:cs="Times New Roman" w:hAnsi="Times New Roman" w:ascii="Times New Roman"/>
          <w:sz w:val="24"/>
          <w:szCs w:val="24"/>
        </w:rPr>
      </w:pPr>
      <w:r>
        <w:rPr>
          <w:rFonts w:cs="Times New Roman" w:hAnsi="Times New Roman" w:ascii="Times New Roman"/>
          <w:sz w:val="24"/>
          <w:szCs w:val="24"/>
        </w:rPr>
        <w:t>-Sušara SDM-42-P unovčen</w:t>
      </w:r>
      <w:r w:rsidR="00311636">
        <w:rPr>
          <w:rFonts w:cs="Times New Roman" w:hAnsi="Times New Roman" w:ascii="Times New Roman"/>
          <w:sz w:val="24"/>
          <w:szCs w:val="24"/>
        </w:rPr>
        <w:t>e</w:t>
      </w:r>
      <w:r>
        <w:rPr>
          <w:rFonts w:cs="Times New Roman" w:hAnsi="Times New Roman" w:ascii="Times New Roman"/>
          <w:sz w:val="24"/>
          <w:szCs w:val="24"/>
        </w:rPr>
        <w:t xml:space="preserve"> za 4.000,00 kn,</w:t>
      </w:r>
    </w:p>
    <w:p w:rsidRDefault="00473042" w:rsidP="002C77B4" w:rsidR="00473042">
      <w:pPr>
        <w:pStyle w:val="Odlomakpopisa"/>
        <w:spacing w:lineRule="auto" w:line="240"/>
        <w:ind w:left="1425"/>
        <w:jc w:val="both"/>
        <w:rPr>
          <w:rFonts w:cs="Times New Roman" w:hAnsi="Times New Roman" w:ascii="Times New Roman"/>
          <w:sz w:val="24"/>
          <w:szCs w:val="24"/>
        </w:rPr>
      </w:pPr>
      <w:r>
        <w:rPr>
          <w:rFonts w:cs="Times New Roman" w:hAnsi="Times New Roman" w:ascii="Times New Roman"/>
          <w:sz w:val="24"/>
          <w:szCs w:val="24"/>
        </w:rPr>
        <w:t>-Mlin, unovčen</w:t>
      </w:r>
      <w:r w:rsidR="00311636">
        <w:rPr>
          <w:rFonts w:cs="Times New Roman" w:hAnsi="Times New Roman" w:ascii="Times New Roman"/>
          <w:sz w:val="24"/>
          <w:szCs w:val="24"/>
        </w:rPr>
        <w:t>e</w:t>
      </w:r>
      <w:r>
        <w:rPr>
          <w:rFonts w:cs="Times New Roman" w:hAnsi="Times New Roman" w:ascii="Times New Roman"/>
          <w:sz w:val="24"/>
          <w:szCs w:val="24"/>
        </w:rPr>
        <w:t xml:space="preserve"> za 5.000,00 kn, namiruje se razlučni vjerovnik Erste &amp; Steiermarkische bank d.d. Rijeka</w:t>
      </w:r>
      <w:r w:rsidR="00C96701">
        <w:rPr>
          <w:rFonts w:cs="Times New Roman" w:hAnsi="Times New Roman" w:ascii="Times New Roman"/>
          <w:sz w:val="24"/>
          <w:szCs w:val="24"/>
        </w:rPr>
        <w:t>, Jadranski trg 3a</w:t>
      </w:r>
      <w:r w:rsidR="002C77B4">
        <w:rPr>
          <w:rFonts w:cs="Times New Roman" w:hAnsi="Times New Roman" w:ascii="Times New Roman"/>
          <w:sz w:val="24"/>
          <w:szCs w:val="24"/>
        </w:rPr>
        <w:t>,</w:t>
      </w:r>
      <w:r w:rsidR="00311636">
        <w:rPr>
          <w:rFonts w:cs="Times New Roman" w:hAnsi="Times New Roman" w:ascii="Times New Roman"/>
          <w:sz w:val="24"/>
          <w:szCs w:val="24"/>
        </w:rPr>
        <w:t xml:space="preserve"> sa iznosom od 234.888,24 kn</w:t>
      </w:r>
      <w:r>
        <w:rPr>
          <w:rFonts w:cs="Times New Roman" w:hAnsi="Times New Roman" w:ascii="Times New Roman"/>
          <w:sz w:val="24"/>
          <w:szCs w:val="24"/>
        </w:rPr>
        <w:t xml:space="preserve"> i troškovi </w:t>
      </w:r>
      <w:r w:rsidRPr="00473042">
        <w:rPr>
          <w:rFonts w:cs="Times New Roman" w:hAnsi="Times New Roman" w:ascii="Times New Roman"/>
          <w:sz w:val="24"/>
          <w:szCs w:val="24"/>
        </w:rPr>
        <w:t xml:space="preserve">utvrđivanja  tražbine i stvarno nastali troškovi unovčenja imovine stečajnog dužnika u iznosu </w:t>
      </w:r>
      <w:r>
        <w:rPr>
          <w:rFonts w:cs="Times New Roman" w:hAnsi="Times New Roman" w:ascii="Times New Roman"/>
          <w:sz w:val="24"/>
          <w:szCs w:val="24"/>
        </w:rPr>
        <w:t>od 41.906,76 kn.</w:t>
      </w:r>
    </w:p>
    <w:p w:rsidRDefault="002C77B4" w:rsidP="002C77B4" w:rsidR="002C77B4">
      <w:pPr>
        <w:pStyle w:val="Odlomakpopisa"/>
        <w:spacing w:lineRule="auto" w:line="240"/>
        <w:ind w:left="1425"/>
        <w:jc w:val="both"/>
        <w:rPr>
          <w:rFonts w:cs="Times New Roman" w:hAnsi="Times New Roman" w:ascii="Times New Roman"/>
          <w:sz w:val="24"/>
          <w:szCs w:val="24"/>
        </w:rPr>
      </w:pPr>
    </w:p>
    <w:p w:rsidRDefault="003158B2" w:rsidP="002C77B4" w:rsidR="003158B2" w:rsidRPr="002C77B4">
      <w:pPr>
        <w:spacing w:lineRule="auto" w:line="240"/>
        <w:ind w:firstLine="705"/>
        <w:jc w:val="both"/>
        <w:rPr>
          <w:rFonts w:cs="Times New Roman" w:hAnsi="Times New Roman" w:ascii="Times New Roman"/>
          <w:sz w:val="24"/>
          <w:szCs w:val="24"/>
        </w:rPr>
      </w:pPr>
      <w:r w:rsidRPr="002C77B4">
        <w:rPr>
          <w:rFonts w:cs="Times New Roman" w:hAnsi="Times New Roman" w:ascii="Times New Roman"/>
          <w:sz w:val="24"/>
          <w:szCs w:val="24"/>
        </w:rPr>
        <w:t>Nalaže se st</w:t>
      </w:r>
      <w:r w:rsidR="00311636" w:rsidRPr="002C77B4">
        <w:rPr>
          <w:rFonts w:cs="Times New Roman" w:hAnsi="Times New Roman" w:ascii="Times New Roman"/>
          <w:sz w:val="24"/>
          <w:szCs w:val="24"/>
        </w:rPr>
        <w:t>ečajnom upravitelju Franji Otroč</w:t>
      </w:r>
      <w:r w:rsidRPr="002C77B4">
        <w:rPr>
          <w:rFonts w:cs="Times New Roman" w:hAnsi="Times New Roman" w:ascii="Times New Roman"/>
          <w:sz w:val="24"/>
          <w:szCs w:val="24"/>
        </w:rPr>
        <w:t>ak iz Lukača, da nakon pravomoćnosti ovog rješenja izvrši namirenje razlučnog vjerovnika iz ove točke izreke.</w:t>
      </w:r>
    </w:p>
    <w:p w:rsidRDefault="00473042" w:rsidP="002C77B4" w:rsidR="00473042">
      <w:pPr>
        <w:pStyle w:val="Odlomakpopisa"/>
        <w:spacing w:lineRule="auto" w:line="240"/>
        <w:ind w:left="1425"/>
        <w:jc w:val="both"/>
        <w:rPr>
          <w:rFonts w:cs="Times New Roman" w:hAnsi="Times New Roman" w:ascii="Times New Roman"/>
          <w:sz w:val="24"/>
          <w:szCs w:val="24"/>
        </w:rPr>
      </w:pPr>
    </w:p>
    <w:p w:rsidRDefault="00473042" w:rsidP="002C77B4" w:rsidR="00473042">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Iz kupovnine u iznosu od 435.650,00 kn ostvarene prodajom nekretnine </w:t>
      </w:r>
      <w:r w:rsidRPr="00473042">
        <w:rPr>
          <w:rFonts w:cs="Times New Roman" w:hAnsi="Times New Roman" w:ascii="Times New Roman"/>
          <w:sz w:val="24"/>
          <w:szCs w:val="24"/>
        </w:rPr>
        <w:t>stečajnog dužnika LJEKOVITO BILJE d.o.o. u stečaju, Kloštar Podravski, Kolodvorska bb, Budančevica</w:t>
      </w:r>
      <w:r w:rsidR="00CA698E">
        <w:rPr>
          <w:rFonts w:cs="Times New Roman" w:hAnsi="Times New Roman" w:ascii="Times New Roman"/>
          <w:sz w:val="24"/>
          <w:szCs w:val="24"/>
        </w:rPr>
        <w:t>,</w:t>
      </w:r>
      <w:r w:rsidR="002C77B4">
        <w:rPr>
          <w:rFonts w:cs="Times New Roman" w:hAnsi="Times New Roman" w:ascii="Times New Roman"/>
          <w:sz w:val="24"/>
          <w:szCs w:val="24"/>
        </w:rPr>
        <w:t xml:space="preserve"> OIB 23075938109,</w:t>
      </w:r>
      <w:r w:rsidR="00CA698E">
        <w:rPr>
          <w:rFonts w:cs="Times New Roman" w:hAnsi="Times New Roman" w:ascii="Times New Roman"/>
          <w:sz w:val="24"/>
          <w:szCs w:val="24"/>
        </w:rPr>
        <w:t xml:space="preserve"> prema rješenju o dosudi ovoga suda od 16. prosinca 2014., broj St-380/13-60 </w:t>
      </w:r>
      <w:r w:rsidR="002C77B4">
        <w:rPr>
          <w:rFonts w:cs="Times New Roman" w:hAnsi="Times New Roman" w:ascii="Times New Roman"/>
          <w:sz w:val="24"/>
          <w:szCs w:val="24"/>
        </w:rPr>
        <w:t>i zaključku</w:t>
      </w:r>
      <w:r w:rsidR="00CA698E">
        <w:rPr>
          <w:rFonts w:cs="Times New Roman" w:hAnsi="Times New Roman" w:ascii="Times New Roman"/>
          <w:sz w:val="24"/>
          <w:szCs w:val="24"/>
        </w:rPr>
        <w:t xml:space="preserve"> ovoga suda od 12. veljače 2015., broj St-380/13-75, namiruje se razlučni vjerovnik </w:t>
      </w:r>
      <w:r w:rsidR="00CA698E" w:rsidRPr="00CA698E">
        <w:rPr>
          <w:rFonts w:cs="Times New Roman" w:hAnsi="Times New Roman" w:ascii="Times New Roman"/>
          <w:sz w:val="24"/>
          <w:szCs w:val="24"/>
        </w:rPr>
        <w:t>Erste &amp; Steiermarkische bank d.d. Rijeka</w:t>
      </w:r>
      <w:r w:rsidR="00C96701">
        <w:rPr>
          <w:rFonts w:cs="Times New Roman" w:hAnsi="Times New Roman" w:ascii="Times New Roman"/>
          <w:sz w:val="24"/>
          <w:szCs w:val="24"/>
        </w:rPr>
        <w:t xml:space="preserve">, Jadranski trg 3a, </w:t>
      </w:r>
      <w:r w:rsidR="00CA698E">
        <w:rPr>
          <w:rFonts w:cs="Times New Roman" w:hAnsi="Times New Roman" w:ascii="Times New Roman"/>
          <w:sz w:val="24"/>
          <w:szCs w:val="24"/>
        </w:rPr>
        <w:t xml:space="preserve"> sa iznosom od </w:t>
      </w:r>
      <w:r w:rsidR="003158B2">
        <w:rPr>
          <w:rFonts w:cs="Times New Roman" w:hAnsi="Times New Roman" w:ascii="Times New Roman"/>
          <w:sz w:val="24"/>
          <w:szCs w:val="24"/>
        </w:rPr>
        <w:t xml:space="preserve">369.692,59 kn i troškovi </w:t>
      </w:r>
      <w:r w:rsidR="002C77B4">
        <w:rPr>
          <w:rFonts w:cs="Times New Roman" w:hAnsi="Times New Roman" w:ascii="Times New Roman"/>
          <w:sz w:val="24"/>
          <w:szCs w:val="24"/>
        </w:rPr>
        <w:t xml:space="preserve">utvrđivanja </w:t>
      </w:r>
      <w:r w:rsidR="003158B2" w:rsidRPr="003158B2">
        <w:rPr>
          <w:rFonts w:cs="Times New Roman" w:hAnsi="Times New Roman" w:ascii="Times New Roman"/>
          <w:sz w:val="24"/>
          <w:szCs w:val="24"/>
        </w:rPr>
        <w:t>tražbine i stvarno nastali troškovi unovčenja imovine stečajnog dužnika u iznosu od</w:t>
      </w:r>
      <w:r w:rsidR="003158B2">
        <w:rPr>
          <w:rFonts w:cs="Times New Roman" w:hAnsi="Times New Roman" w:ascii="Times New Roman"/>
          <w:sz w:val="24"/>
          <w:szCs w:val="24"/>
        </w:rPr>
        <w:t xml:space="preserve"> 65.957,41 kn.</w:t>
      </w:r>
    </w:p>
    <w:p w:rsidRDefault="00C96701" w:rsidP="00C96701" w:rsidR="00C96701">
      <w:pPr>
        <w:pStyle w:val="Odlomakpopisa"/>
        <w:ind w:left="1425"/>
        <w:rPr>
          <w:rFonts w:cs="Times New Roman" w:hAnsi="Times New Roman" w:ascii="Times New Roman"/>
          <w:sz w:val="24"/>
          <w:szCs w:val="24"/>
        </w:rPr>
      </w:pPr>
    </w:p>
    <w:p w:rsidRDefault="003158B2" w:rsidP="002C77B4" w:rsidR="003158B2" w:rsidRPr="002C77B4">
      <w:pPr>
        <w:spacing w:lineRule="auto" w:line="240"/>
        <w:ind w:firstLine="705"/>
        <w:jc w:val="both"/>
        <w:rPr>
          <w:rFonts w:cs="Times New Roman" w:hAnsi="Times New Roman" w:ascii="Times New Roman"/>
          <w:sz w:val="24"/>
          <w:szCs w:val="24"/>
        </w:rPr>
      </w:pPr>
      <w:r w:rsidRPr="002C77B4">
        <w:rPr>
          <w:rFonts w:cs="Times New Roman" w:hAnsi="Times New Roman" w:ascii="Times New Roman"/>
          <w:sz w:val="24"/>
          <w:szCs w:val="24"/>
        </w:rPr>
        <w:t>Nalaže se stečajnom upravitelju</w:t>
      </w:r>
      <w:r w:rsidR="00B728E7">
        <w:rPr>
          <w:rFonts w:cs="Times New Roman" w:hAnsi="Times New Roman" w:ascii="Times New Roman"/>
          <w:sz w:val="24"/>
          <w:szCs w:val="24"/>
        </w:rPr>
        <w:t xml:space="preserve"> </w:t>
      </w:r>
      <w:r w:rsidR="00B728E7" w:rsidRPr="002C77B4">
        <w:rPr>
          <w:rFonts w:cs="Times New Roman" w:hAnsi="Times New Roman" w:ascii="Times New Roman"/>
          <w:sz w:val="24"/>
          <w:szCs w:val="24"/>
        </w:rPr>
        <w:t>Franji Otročak iz Lukača</w:t>
      </w:r>
      <w:r w:rsidRPr="002C77B4">
        <w:rPr>
          <w:rFonts w:cs="Times New Roman" w:hAnsi="Times New Roman" w:ascii="Times New Roman"/>
          <w:sz w:val="24"/>
          <w:szCs w:val="24"/>
        </w:rPr>
        <w:t xml:space="preserve"> da nakon pravomoćnosti ovog rješenja izvrši namirenje razlučnog vjerovnika iz ove točke izreke</w:t>
      </w:r>
      <w:r w:rsidR="00C96701" w:rsidRPr="002C77B4">
        <w:rPr>
          <w:rFonts w:cs="Times New Roman" w:hAnsi="Times New Roman" w:ascii="Times New Roman"/>
          <w:sz w:val="24"/>
          <w:szCs w:val="24"/>
        </w:rPr>
        <w:t xml:space="preserve"> sa iznosom od 369.692,59 kn</w:t>
      </w:r>
      <w:r w:rsidRPr="002C77B4">
        <w:rPr>
          <w:rFonts w:cs="Times New Roman" w:hAnsi="Times New Roman" w:ascii="Times New Roman"/>
          <w:sz w:val="24"/>
          <w:szCs w:val="24"/>
        </w:rPr>
        <w:t xml:space="preserve">, a računovodstvu ovog suda da na račun stečajnog dužnika </w:t>
      </w:r>
      <w:r w:rsidR="00C96701" w:rsidRPr="002C77B4">
        <w:rPr>
          <w:rFonts w:cs="Times New Roman" w:hAnsi="Times New Roman" w:ascii="Times New Roman"/>
          <w:sz w:val="24"/>
          <w:szCs w:val="24"/>
        </w:rPr>
        <w:t>broj</w:t>
      </w:r>
      <w:r w:rsidR="002C77B4" w:rsidRPr="002C77B4">
        <w:rPr>
          <w:rFonts w:cs="Times New Roman" w:hAnsi="Times New Roman" w:ascii="Times New Roman"/>
          <w:sz w:val="24"/>
          <w:szCs w:val="24"/>
        </w:rPr>
        <w:t>:</w:t>
      </w:r>
      <w:r w:rsidR="00C96701" w:rsidRPr="002C77B4">
        <w:rPr>
          <w:rFonts w:cs="Times New Roman" w:hAnsi="Times New Roman" w:ascii="Times New Roman"/>
          <w:sz w:val="24"/>
          <w:szCs w:val="24"/>
        </w:rPr>
        <w:t xml:space="preserve"> IBAN HR 0223600001102385158</w:t>
      </w:r>
      <w:r w:rsidR="002C77B4" w:rsidRPr="002C77B4">
        <w:rPr>
          <w:rFonts w:cs="Times New Roman" w:hAnsi="Times New Roman" w:ascii="Times New Roman"/>
          <w:sz w:val="24"/>
          <w:szCs w:val="24"/>
        </w:rPr>
        <w:t>,</w:t>
      </w:r>
      <w:r w:rsidR="00C96701" w:rsidRPr="002C77B4">
        <w:rPr>
          <w:rFonts w:cs="Times New Roman" w:hAnsi="Times New Roman" w:ascii="Times New Roman"/>
          <w:sz w:val="24"/>
          <w:szCs w:val="24"/>
        </w:rPr>
        <w:t xml:space="preserve"> </w:t>
      </w:r>
      <w:r w:rsidRPr="002C77B4">
        <w:rPr>
          <w:rFonts w:cs="Times New Roman" w:hAnsi="Times New Roman" w:ascii="Times New Roman"/>
          <w:sz w:val="24"/>
          <w:szCs w:val="24"/>
        </w:rPr>
        <w:t>prenese iznos od 65.957,41 kn</w:t>
      </w:r>
      <w:r w:rsidR="00C96701" w:rsidRPr="002C77B4">
        <w:rPr>
          <w:rFonts w:cs="Times New Roman" w:hAnsi="Times New Roman" w:ascii="Times New Roman"/>
          <w:sz w:val="24"/>
          <w:szCs w:val="24"/>
        </w:rPr>
        <w:t xml:space="preserve"> radi namirenja troškova utvrđivanja tražbine i stvarno nastalih troškova unovčenja imovine i iznos od 369.692,59 kn radi namirenja razlučnog vjerovnika Erste &amp; Steiermarkische bank d.d. Rijeka, Jadranski trg 3a</w:t>
      </w:r>
      <w:r w:rsidRPr="002C77B4">
        <w:rPr>
          <w:rFonts w:cs="Times New Roman" w:hAnsi="Times New Roman" w:ascii="Times New Roman"/>
          <w:sz w:val="24"/>
          <w:szCs w:val="24"/>
        </w:rPr>
        <w:t>.</w:t>
      </w:r>
    </w:p>
    <w:p w:rsidRDefault="00C96701" w:rsidP="003158B2" w:rsidR="00C96701">
      <w:pPr>
        <w:pStyle w:val="Odlomakpopisa"/>
        <w:ind w:left="1425"/>
        <w:rPr>
          <w:rFonts w:cs="Times New Roman" w:hAnsi="Times New Roman" w:ascii="Times New Roman"/>
          <w:sz w:val="24"/>
          <w:szCs w:val="24"/>
        </w:rPr>
      </w:pPr>
    </w:p>
    <w:p w:rsidRDefault="002C77B4" w:rsidP="003158B2" w:rsidR="002C77B4">
      <w:pPr>
        <w:pStyle w:val="Odlomakpopisa"/>
        <w:ind w:left="1425"/>
        <w:rPr>
          <w:rFonts w:cs="Times New Roman" w:hAnsi="Times New Roman" w:ascii="Times New Roman"/>
          <w:sz w:val="24"/>
          <w:szCs w:val="24"/>
        </w:rPr>
      </w:pPr>
    </w:p>
    <w:p w:rsidRDefault="003158B2" w:rsidP="002C77B4" w:rsidR="003158B2" w:rsidRPr="0082416E">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 xml:space="preserve">Iz kupovnine u iznosu od 2.275.840,00 kn ostvarene prodajom nekretnine </w:t>
      </w:r>
      <w:r w:rsidRPr="003158B2">
        <w:rPr>
          <w:rFonts w:cs="Times New Roman" w:hAnsi="Times New Roman" w:ascii="Times New Roman"/>
          <w:sz w:val="24"/>
          <w:szCs w:val="24"/>
        </w:rPr>
        <w:t>stečajnog dužnika LJEKOVITO BILJE d.o.o. u stečaju, Kloštar Podravsk</w:t>
      </w:r>
      <w:r w:rsidR="002C77B4">
        <w:rPr>
          <w:rFonts w:cs="Times New Roman" w:hAnsi="Times New Roman" w:ascii="Times New Roman"/>
          <w:sz w:val="24"/>
          <w:szCs w:val="24"/>
        </w:rPr>
        <w:t>i, Kolodvorska bb, Budančevica, OIB 23075938109,</w:t>
      </w:r>
      <w:r w:rsidRPr="003158B2">
        <w:rPr>
          <w:rFonts w:cs="Times New Roman" w:hAnsi="Times New Roman" w:ascii="Times New Roman"/>
          <w:sz w:val="24"/>
          <w:szCs w:val="24"/>
        </w:rPr>
        <w:t xml:space="preserve"> prema rješenju o dosudi ovoga suda od</w:t>
      </w:r>
      <w:r>
        <w:rPr>
          <w:rFonts w:cs="Times New Roman" w:hAnsi="Times New Roman" w:ascii="Times New Roman"/>
          <w:sz w:val="24"/>
          <w:szCs w:val="24"/>
        </w:rPr>
        <w:t xml:space="preserve"> 9. ožujka 2015., b</w:t>
      </w:r>
      <w:r w:rsidR="002C77B4">
        <w:rPr>
          <w:rFonts w:cs="Times New Roman" w:hAnsi="Times New Roman" w:ascii="Times New Roman"/>
          <w:sz w:val="24"/>
          <w:szCs w:val="24"/>
        </w:rPr>
        <w:t>roj St-380/13-85 i zaključku</w:t>
      </w:r>
      <w:r>
        <w:rPr>
          <w:rFonts w:cs="Times New Roman" w:hAnsi="Times New Roman" w:ascii="Times New Roman"/>
          <w:sz w:val="24"/>
          <w:szCs w:val="24"/>
        </w:rPr>
        <w:t xml:space="preserve"> ovoga suda od 10. srpnja 2015., broj St-380/13-113, namiruje se razlučni vjerovnika  </w:t>
      </w:r>
      <w:r w:rsidRPr="003158B2">
        <w:rPr>
          <w:rFonts w:cs="Times New Roman" w:hAnsi="Times New Roman" w:ascii="Times New Roman"/>
          <w:sz w:val="24"/>
          <w:szCs w:val="24"/>
        </w:rPr>
        <w:t>Erste &amp; Steiermarkische bank d.d. Rijeka</w:t>
      </w:r>
      <w:r w:rsidR="00C96701">
        <w:rPr>
          <w:rFonts w:cs="Times New Roman" w:hAnsi="Times New Roman" w:ascii="Times New Roman"/>
          <w:sz w:val="24"/>
          <w:szCs w:val="24"/>
        </w:rPr>
        <w:t>, Jadranski trg 3a,</w:t>
      </w:r>
      <w:r w:rsidRPr="003158B2">
        <w:rPr>
          <w:rFonts w:cs="Times New Roman" w:hAnsi="Times New Roman" w:ascii="Times New Roman"/>
          <w:sz w:val="24"/>
          <w:szCs w:val="24"/>
        </w:rPr>
        <w:t xml:space="preserve"> sa iznosom od</w:t>
      </w:r>
      <w:r>
        <w:rPr>
          <w:rFonts w:cs="Times New Roman" w:hAnsi="Times New Roman" w:ascii="Times New Roman"/>
          <w:sz w:val="24"/>
          <w:szCs w:val="24"/>
        </w:rPr>
        <w:t xml:space="preserve"> 1.931.277,83 kn i troškovi </w:t>
      </w:r>
      <w:r w:rsidRPr="003158B2">
        <w:rPr>
          <w:rFonts w:cs="Times New Roman" w:hAnsi="Times New Roman" w:ascii="Times New Roman"/>
          <w:sz w:val="24"/>
          <w:szCs w:val="24"/>
        </w:rPr>
        <w:t>utvrđivanja  tražbine i stvarno nastali troškovi unovčenja imovine stečajnog dužnika u iznosu od</w:t>
      </w:r>
      <w:r>
        <w:rPr>
          <w:rFonts w:cs="Times New Roman" w:hAnsi="Times New Roman" w:ascii="Times New Roman"/>
          <w:sz w:val="24"/>
          <w:szCs w:val="24"/>
        </w:rPr>
        <w:t xml:space="preserve"> </w:t>
      </w:r>
      <w:r w:rsidR="00C96701">
        <w:rPr>
          <w:rFonts w:cs="Times New Roman" w:hAnsi="Times New Roman" w:ascii="Times New Roman"/>
          <w:sz w:val="24"/>
          <w:szCs w:val="24"/>
        </w:rPr>
        <w:t>344.562,17 kn.</w:t>
      </w:r>
    </w:p>
    <w:p w:rsidRDefault="003158B2" w:rsidP="00B728E7" w:rsidR="00797598">
      <w:pPr>
        <w:spacing w:lineRule="auto" w:line="240"/>
        <w:ind w:firstLine="705"/>
        <w:jc w:val="both"/>
        <w:rPr>
          <w:rFonts w:cs="Times New Roman" w:hAnsi="Times New Roman" w:ascii="Times New Roman"/>
          <w:sz w:val="24"/>
          <w:szCs w:val="24"/>
        </w:rPr>
      </w:pPr>
      <w:r w:rsidRPr="003158B2">
        <w:rPr>
          <w:rFonts w:cs="Times New Roman" w:hAnsi="Times New Roman" w:ascii="Times New Roman"/>
          <w:sz w:val="24"/>
          <w:szCs w:val="24"/>
        </w:rPr>
        <w:t>Nalaže se stečajnom upravitelju</w:t>
      </w:r>
      <w:r w:rsidR="00B728E7">
        <w:rPr>
          <w:rFonts w:cs="Times New Roman" w:hAnsi="Times New Roman" w:ascii="Times New Roman"/>
          <w:sz w:val="24"/>
          <w:szCs w:val="24"/>
        </w:rPr>
        <w:t xml:space="preserve"> </w:t>
      </w:r>
      <w:r w:rsidR="00B728E7" w:rsidRPr="002C77B4">
        <w:rPr>
          <w:rFonts w:cs="Times New Roman" w:hAnsi="Times New Roman" w:ascii="Times New Roman"/>
          <w:sz w:val="24"/>
          <w:szCs w:val="24"/>
        </w:rPr>
        <w:t>Franji Otročak iz Lukača</w:t>
      </w:r>
      <w:r w:rsidRPr="003158B2">
        <w:rPr>
          <w:rFonts w:cs="Times New Roman" w:hAnsi="Times New Roman" w:ascii="Times New Roman"/>
          <w:sz w:val="24"/>
          <w:szCs w:val="24"/>
        </w:rPr>
        <w:t xml:space="preserve"> da nakon pravomoćnosti ovog rješenja izvrši namirenje razlučnog vjerovnika iz ove točke izreke</w:t>
      </w:r>
      <w:r w:rsidR="00B728E7">
        <w:rPr>
          <w:rFonts w:cs="Times New Roman" w:hAnsi="Times New Roman" w:ascii="Times New Roman"/>
          <w:sz w:val="24"/>
          <w:szCs w:val="24"/>
        </w:rPr>
        <w:t xml:space="preserve"> sa iznosom od 1.931.277,83 kn</w:t>
      </w:r>
      <w:r w:rsidRPr="003158B2">
        <w:rPr>
          <w:rFonts w:cs="Times New Roman" w:hAnsi="Times New Roman" w:ascii="Times New Roman"/>
          <w:sz w:val="24"/>
          <w:szCs w:val="24"/>
        </w:rPr>
        <w:t>, a računovodstvu ovog suda da na ra</w:t>
      </w:r>
      <w:r w:rsidR="00B728E7">
        <w:rPr>
          <w:rFonts w:cs="Times New Roman" w:hAnsi="Times New Roman" w:ascii="Times New Roman"/>
          <w:sz w:val="24"/>
          <w:szCs w:val="24"/>
        </w:rPr>
        <w:t>čun stečajnog dužnika</w:t>
      </w:r>
      <w:r w:rsidR="00C96701">
        <w:rPr>
          <w:rFonts w:cs="Times New Roman" w:hAnsi="Times New Roman" w:ascii="Times New Roman"/>
          <w:sz w:val="24"/>
          <w:szCs w:val="24"/>
        </w:rPr>
        <w:t xml:space="preserve"> broj</w:t>
      </w:r>
      <w:r w:rsidR="00B728E7">
        <w:rPr>
          <w:rFonts w:cs="Times New Roman" w:hAnsi="Times New Roman" w:ascii="Times New Roman"/>
          <w:sz w:val="24"/>
          <w:szCs w:val="24"/>
        </w:rPr>
        <w:t>:</w:t>
      </w:r>
      <w:r w:rsidR="00C96701">
        <w:rPr>
          <w:rFonts w:cs="Times New Roman" w:hAnsi="Times New Roman" w:ascii="Times New Roman"/>
          <w:sz w:val="24"/>
          <w:szCs w:val="24"/>
        </w:rPr>
        <w:t xml:space="preserve"> IBAN</w:t>
      </w:r>
      <w:r w:rsidR="00C96701" w:rsidRPr="00C96701">
        <w:t xml:space="preserve"> </w:t>
      </w:r>
      <w:r w:rsidR="00C96701" w:rsidRPr="00C96701">
        <w:rPr>
          <w:rFonts w:cs="Times New Roman" w:hAnsi="Times New Roman" w:ascii="Times New Roman"/>
          <w:sz w:val="24"/>
          <w:szCs w:val="24"/>
        </w:rPr>
        <w:t>HR 0223600001102385158</w:t>
      </w:r>
      <w:r w:rsidR="00B728E7">
        <w:rPr>
          <w:rFonts w:cs="Times New Roman" w:hAnsi="Times New Roman" w:ascii="Times New Roman"/>
          <w:sz w:val="24"/>
          <w:szCs w:val="24"/>
        </w:rPr>
        <w:t>,</w:t>
      </w:r>
      <w:r w:rsidR="00C96701" w:rsidRPr="00C96701">
        <w:rPr>
          <w:rFonts w:cs="Times New Roman" w:hAnsi="Times New Roman" w:ascii="Times New Roman"/>
          <w:sz w:val="24"/>
          <w:szCs w:val="24"/>
        </w:rPr>
        <w:t xml:space="preserve"> </w:t>
      </w:r>
      <w:r w:rsidR="00C96701">
        <w:rPr>
          <w:rFonts w:cs="Times New Roman" w:hAnsi="Times New Roman" w:ascii="Times New Roman"/>
          <w:sz w:val="24"/>
          <w:szCs w:val="24"/>
        </w:rPr>
        <w:t xml:space="preserve"> prenese iznos od  344.562,17 </w:t>
      </w:r>
      <w:r w:rsidRPr="003158B2">
        <w:rPr>
          <w:rFonts w:cs="Times New Roman" w:hAnsi="Times New Roman" w:ascii="Times New Roman"/>
          <w:sz w:val="24"/>
          <w:szCs w:val="24"/>
        </w:rPr>
        <w:t>kn</w:t>
      </w:r>
      <w:r w:rsidR="00B728E7">
        <w:rPr>
          <w:rFonts w:cs="Times New Roman" w:hAnsi="Times New Roman" w:ascii="Times New Roman"/>
          <w:sz w:val="24"/>
          <w:szCs w:val="24"/>
        </w:rPr>
        <w:t>,</w:t>
      </w:r>
      <w:r w:rsidR="00C96701" w:rsidRPr="00C96701">
        <w:t xml:space="preserve"> </w:t>
      </w:r>
      <w:r w:rsidR="00C96701" w:rsidRPr="00C96701">
        <w:rPr>
          <w:rFonts w:cs="Times New Roman" w:hAnsi="Times New Roman" w:ascii="Times New Roman"/>
          <w:sz w:val="24"/>
          <w:szCs w:val="24"/>
        </w:rPr>
        <w:t>radi namirenja troškova utvrđivanja tražbine i stvarno nastalih troškova unovčenja imovine</w:t>
      </w:r>
      <w:r w:rsidR="00C96701">
        <w:rPr>
          <w:rFonts w:cs="Times New Roman" w:hAnsi="Times New Roman" w:ascii="Times New Roman"/>
          <w:sz w:val="24"/>
          <w:szCs w:val="24"/>
        </w:rPr>
        <w:t xml:space="preserve"> i iznos od </w:t>
      </w:r>
      <w:r w:rsidR="00C96701" w:rsidRPr="00C96701">
        <w:rPr>
          <w:rFonts w:cs="Times New Roman" w:hAnsi="Times New Roman" w:ascii="Times New Roman"/>
          <w:sz w:val="24"/>
          <w:szCs w:val="24"/>
        </w:rPr>
        <w:t>1.931.277,83 kn</w:t>
      </w:r>
      <w:r w:rsidR="00C96701">
        <w:rPr>
          <w:rFonts w:cs="Times New Roman" w:hAnsi="Times New Roman" w:ascii="Times New Roman"/>
          <w:sz w:val="24"/>
          <w:szCs w:val="24"/>
        </w:rPr>
        <w:t xml:space="preserve"> radi namirenja razlučnog vjerovnika </w:t>
      </w:r>
      <w:r w:rsidR="00C96701" w:rsidRPr="00C96701">
        <w:rPr>
          <w:rFonts w:cs="Times New Roman" w:hAnsi="Times New Roman" w:ascii="Times New Roman"/>
          <w:sz w:val="24"/>
          <w:szCs w:val="24"/>
        </w:rPr>
        <w:t>Erste &amp; Steiermarkische bank d.d. Rijeka, Jadranski trg 3a</w:t>
      </w:r>
      <w:r w:rsidRPr="003158B2">
        <w:rPr>
          <w:rFonts w:cs="Times New Roman" w:hAnsi="Times New Roman" w:ascii="Times New Roman"/>
          <w:sz w:val="24"/>
          <w:szCs w:val="24"/>
        </w:rPr>
        <w:t>.</w:t>
      </w:r>
    </w:p>
    <w:p w:rsidRDefault="002C77B4" w:rsidP="002C77B4" w:rsidR="002C77B4">
      <w:pPr>
        <w:spacing w:lineRule="auto" w:line="240"/>
        <w:jc w:val="both"/>
        <w:rPr>
          <w:rFonts w:cs="Times New Roman" w:hAnsi="Times New Roman" w:ascii="Times New Roman"/>
          <w:sz w:val="24"/>
          <w:szCs w:val="24"/>
        </w:rPr>
      </w:pPr>
    </w:p>
    <w:p w:rsidRDefault="00C96701" w:rsidP="00C96701" w:rsidR="00C96701">
      <w:pPr>
        <w:jc w:val="center"/>
        <w:rPr>
          <w:rFonts w:cs="Times New Roman" w:hAnsi="Times New Roman" w:ascii="Times New Roman"/>
          <w:sz w:val="24"/>
          <w:szCs w:val="24"/>
        </w:rPr>
      </w:pPr>
      <w:r>
        <w:rPr>
          <w:rFonts w:cs="Times New Roman" w:hAnsi="Times New Roman" w:ascii="Times New Roman"/>
          <w:sz w:val="24"/>
          <w:szCs w:val="24"/>
        </w:rPr>
        <w:t>Obrazloženje</w:t>
      </w:r>
    </w:p>
    <w:p w:rsidRDefault="00C96701" w:rsidP="00C96701" w:rsidR="00C96701">
      <w:pPr>
        <w:rPr>
          <w:rFonts w:cs="Times New Roman" w:hAnsi="Times New Roman" w:ascii="Times New Roman"/>
          <w:sz w:val="24"/>
          <w:szCs w:val="24"/>
        </w:rPr>
      </w:pPr>
      <w:r>
        <w:rPr>
          <w:rFonts w:cs="Times New Roman" w:hAnsi="Times New Roman" w:ascii="Times New Roman"/>
          <w:sz w:val="24"/>
          <w:szCs w:val="24"/>
        </w:rPr>
        <w:tab/>
      </w:r>
    </w:p>
    <w:p w:rsidRDefault="00067694" w:rsidP="002C77B4" w:rsidR="00067694">
      <w:pPr>
        <w:spacing w:lineRule="auto" w:line="240"/>
        <w:jc w:val="both"/>
        <w:rPr>
          <w:rFonts w:cs="Times New Roman" w:hAnsi="Times New Roman" w:ascii="Times New Roman"/>
          <w:sz w:val="24"/>
          <w:szCs w:val="24"/>
        </w:rPr>
      </w:pPr>
      <w:r>
        <w:rPr>
          <w:rFonts w:cs="Times New Roman" w:hAnsi="Times New Roman" w:ascii="Times New Roman"/>
          <w:sz w:val="24"/>
          <w:szCs w:val="24"/>
        </w:rPr>
        <w:tab/>
        <w:t>Nakon unovčenja motornih vozila</w:t>
      </w:r>
      <w:r w:rsidR="00C32624">
        <w:rPr>
          <w:rFonts w:cs="Times New Roman" w:hAnsi="Times New Roman" w:ascii="Times New Roman"/>
          <w:sz w:val="24"/>
          <w:szCs w:val="24"/>
        </w:rPr>
        <w:t xml:space="preserve"> stečajnog dužnika </w:t>
      </w:r>
      <w:r w:rsidR="00C32624" w:rsidRPr="00C32624">
        <w:rPr>
          <w:rFonts w:cs="Times New Roman" w:hAnsi="Times New Roman" w:ascii="Times New Roman"/>
          <w:sz w:val="24"/>
          <w:szCs w:val="24"/>
        </w:rPr>
        <w:t>LJEKOVITO BILJE d.o.o. u stečaju, Kloštar Podravski, Kolodvorska bb, Budančevica</w:t>
      </w:r>
      <w:r w:rsidR="00B728E7">
        <w:rPr>
          <w:rFonts w:cs="Times New Roman" w:hAnsi="Times New Roman" w:ascii="Times New Roman"/>
          <w:sz w:val="24"/>
          <w:szCs w:val="24"/>
        </w:rPr>
        <w:t>,</w:t>
      </w:r>
      <w:r w:rsidR="00C32624" w:rsidRPr="00C32624">
        <w:rPr>
          <w:rFonts w:cs="Times New Roman" w:hAnsi="Times New Roman" w:ascii="Times New Roman"/>
          <w:sz w:val="24"/>
          <w:szCs w:val="24"/>
        </w:rPr>
        <w:t xml:space="preserve"> </w:t>
      </w:r>
      <w:r w:rsidR="00C32624">
        <w:rPr>
          <w:rFonts w:cs="Times New Roman" w:hAnsi="Times New Roman" w:ascii="Times New Roman"/>
          <w:sz w:val="24"/>
          <w:szCs w:val="24"/>
        </w:rPr>
        <w:t xml:space="preserve">od strane stečajnog upravitelja Franje Otročak iz Lukača, na njegov prijedlog sud je pristupio utvrđivanju činjenica na temelju kojih se utvrđuje redoslijed namirenja razlučnih </w:t>
      </w:r>
      <w:r w:rsidR="006D4466">
        <w:rPr>
          <w:rFonts w:cs="Times New Roman" w:hAnsi="Times New Roman" w:ascii="Times New Roman"/>
          <w:sz w:val="24"/>
          <w:szCs w:val="24"/>
        </w:rPr>
        <w:t xml:space="preserve">vjerovnika </w:t>
      </w:r>
      <w:r w:rsidR="00C32624">
        <w:rPr>
          <w:rFonts w:cs="Times New Roman" w:hAnsi="Times New Roman" w:ascii="Times New Roman"/>
          <w:sz w:val="24"/>
          <w:szCs w:val="24"/>
        </w:rPr>
        <w:t>u skladu s čl.</w:t>
      </w:r>
      <w:r w:rsidR="00B728E7">
        <w:rPr>
          <w:rFonts w:cs="Times New Roman" w:hAnsi="Times New Roman" w:ascii="Times New Roman"/>
          <w:sz w:val="24"/>
          <w:szCs w:val="24"/>
        </w:rPr>
        <w:t xml:space="preserve"> </w:t>
      </w:r>
      <w:r w:rsidR="00C32624">
        <w:rPr>
          <w:rFonts w:cs="Times New Roman" w:hAnsi="Times New Roman" w:ascii="Times New Roman"/>
          <w:sz w:val="24"/>
          <w:szCs w:val="24"/>
        </w:rPr>
        <w:t>161.</w:t>
      </w:r>
      <w:r w:rsidR="00B728E7">
        <w:rPr>
          <w:rFonts w:cs="Times New Roman" w:hAnsi="Times New Roman" w:ascii="Times New Roman"/>
          <w:sz w:val="24"/>
          <w:szCs w:val="24"/>
        </w:rPr>
        <w:t xml:space="preserve"> </w:t>
      </w:r>
      <w:r w:rsidR="00C32624">
        <w:rPr>
          <w:rFonts w:cs="Times New Roman" w:hAnsi="Times New Roman" w:ascii="Times New Roman"/>
          <w:sz w:val="24"/>
          <w:szCs w:val="24"/>
        </w:rPr>
        <w:t>st.</w:t>
      </w:r>
      <w:r w:rsidR="00B728E7">
        <w:rPr>
          <w:rFonts w:cs="Times New Roman" w:hAnsi="Times New Roman" w:ascii="Times New Roman"/>
          <w:sz w:val="24"/>
          <w:szCs w:val="24"/>
        </w:rPr>
        <w:t xml:space="preserve"> </w:t>
      </w:r>
      <w:r w:rsidR="00C32624">
        <w:rPr>
          <w:rFonts w:cs="Times New Roman" w:hAnsi="Times New Roman" w:ascii="Times New Roman"/>
          <w:sz w:val="24"/>
          <w:szCs w:val="24"/>
        </w:rPr>
        <w:t>5. Ovršnog zakona (dalje OZ, Narodne novine broj 112/12 i 93/14)</w:t>
      </w:r>
      <w:r>
        <w:rPr>
          <w:rFonts w:cs="Times New Roman" w:hAnsi="Times New Roman" w:ascii="Times New Roman"/>
          <w:sz w:val="24"/>
          <w:szCs w:val="24"/>
        </w:rPr>
        <w:t xml:space="preserve"> koji propisuje da </w:t>
      </w:r>
      <w:r w:rsidR="00B728E7">
        <w:rPr>
          <w:rFonts w:cs="Times New Roman" w:hAnsi="Times New Roman" w:ascii="Times New Roman"/>
          <w:sz w:val="24"/>
          <w:szCs w:val="24"/>
        </w:rPr>
        <w:t xml:space="preserve">SE </w:t>
      </w:r>
      <w:r>
        <w:rPr>
          <w:rFonts w:cs="Times New Roman" w:hAnsi="Times New Roman" w:ascii="Times New Roman"/>
          <w:sz w:val="24"/>
          <w:szCs w:val="24"/>
        </w:rPr>
        <w:t>prednosni red založnog prava iz</w:t>
      </w:r>
      <w:r w:rsidR="00B728E7">
        <w:rPr>
          <w:rFonts w:cs="Times New Roman" w:hAnsi="Times New Roman" w:ascii="Times New Roman"/>
          <w:sz w:val="24"/>
          <w:szCs w:val="24"/>
        </w:rPr>
        <w:t xml:space="preserve"> stavka 3. ovog članka računa od dana dostave rješenjA o ovrsi P</w:t>
      </w:r>
      <w:r>
        <w:rPr>
          <w:rFonts w:cs="Times New Roman" w:hAnsi="Times New Roman" w:ascii="Times New Roman"/>
          <w:sz w:val="24"/>
          <w:szCs w:val="24"/>
        </w:rPr>
        <w:t xml:space="preserve">olicijskoj upravi. </w:t>
      </w:r>
    </w:p>
    <w:p w:rsidRDefault="00067694" w:rsidP="002C77B4" w:rsidR="00C96701">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Prema podacima dostavljenim od Ministarstva unutarnjih poslova, Policijske uprave Koprivničko-križevačke, Policijske postaje Đurđevac, od 24. rujna 2015., broj 511-06-06-3-4-168472015 (list 594 spisa) i od 1. rujna 2015., broj 511-06-06-3-4-1684/2015</w:t>
      </w:r>
      <w:r w:rsidR="00CE6269">
        <w:rPr>
          <w:rFonts w:cs="Times New Roman" w:hAnsi="Times New Roman" w:ascii="Times New Roman"/>
          <w:sz w:val="24"/>
          <w:szCs w:val="24"/>
        </w:rPr>
        <w:t xml:space="preserve"> (list 583 spisa)</w:t>
      </w:r>
      <w:r>
        <w:rPr>
          <w:rFonts w:cs="Times New Roman" w:hAnsi="Times New Roman" w:ascii="Times New Roman"/>
          <w:sz w:val="24"/>
          <w:szCs w:val="24"/>
        </w:rPr>
        <w:t xml:space="preserve"> </w:t>
      </w:r>
      <w:r w:rsidR="00CE6269">
        <w:rPr>
          <w:rFonts w:cs="Times New Roman" w:hAnsi="Times New Roman" w:ascii="Times New Roman"/>
          <w:sz w:val="24"/>
          <w:szCs w:val="24"/>
        </w:rPr>
        <w:t>utvrđeno je da su za motorna vozila i to:</w:t>
      </w:r>
    </w:p>
    <w:p w:rsidRDefault="00CE6269" w:rsidP="002C77B4" w:rsidR="00CE6269" w:rsidRPr="00CE6269">
      <w:pPr>
        <w:spacing w:lineRule="auto" w:line="240"/>
        <w:jc w:val="both"/>
        <w:rPr>
          <w:rFonts w:cs="Times New Roman" w:hAnsi="Times New Roman" w:ascii="Times New Roman"/>
          <w:sz w:val="24"/>
          <w:szCs w:val="24"/>
        </w:rPr>
      </w:pPr>
      <w:r>
        <w:rPr>
          <w:rFonts w:cs="Times New Roman" w:hAnsi="Times New Roman" w:ascii="Times New Roman"/>
          <w:sz w:val="24"/>
          <w:szCs w:val="24"/>
        </w:rPr>
        <w:t>-teretni automobil</w:t>
      </w:r>
      <w:r w:rsidRPr="00CE6269">
        <w:rPr>
          <w:rFonts w:cs="Times New Roman" w:hAnsi="Times New Roman" w:ascii="Times New Roman"/>
          <w:sz w:val="24"/>
          <w:szCs w:val="24"/>
        </w:rPr>
        <w:t xml:space="preserve"> IVECO EUROCARGO ML 120E18, broj šasije ZCFA1ED0002031036, god. proizvodnje 1993., snaga motora 130 kW, unovčen za 16.000,00 kn,</w:t>
      </w:r>
    </w:p>
    <w:p w:rsidRDefault="00CE6269" w:rsidP="002C77B4" w:rsidR="00CE6269" w:rsidRPr="00CE6269">
      <w:pPr>
        <w:spacing w:lineRule="auto" w:line="240"/>
        <w:jc w:val="both"/>
        <w:rPr>
          <w:rFonts w:cs="Times New Roman" w:hAnsi="Times New Roman" w:ascii="Times New Roman"/>
          <w:sz w:val="24"/>
          <w:szCs w:val="24"/>
        </w:rPr>
      </w:pPr>
      <w:r>
        <w:rPr>
          <w:rFonts w:cs="Times New Roman" w:hAnsi="Times New Roman" w:ascii="Times New Roman"/>
          <w:sz w:val="24"/>
          <w:szCs w:val="24"/>
        </w:rPr>
        <w:t>-teretni</w:t>
      </w:r>
      <w:r w:rsidRPr="00CE6269">
        <w:rPr>
          <w:rFonts w:cs="Times New Roman" w:hAnsi="Times New Roman" w:ascii="Times New Roman"/>
          <w:sz w:val="24"/>
          <w:szCs w:val="24"/>
        </w:rPr>
        <w:t xml:space="preserve"> automobil MERCEDES ATEGO 1017 L C-105740, broj šasije WDB9702431K595767, god. proizvodnje 2001., snaga motora 125 kW, unovčen za 23.040,00 kn,</w:t>
      </w:r>
    </w:p>
    <w:p w:rsidRDefault="00CE6269" w:rsidP="002C77B4" w:rsidR="00CE6269" w:rsidRPr="00CE6269">
      <w:pPr>
        <w:spacing w:lineRule="auto" w:line="240"/>
        <w:jc w:val="both"/>
        <w:rPr>
          <w:rFonts w:cs="Times New Roman" w:hAnsi="Times New Roman" w:ascii="Times New Roman"/>
          <w:sz w:val="24"/>
          <w:szCs w:val="24"/>
        </w:rPr>
      </w:pPr>
      <w:r>
        <w:rPr>
          <w:rFonts w:cs="Times New Roman" w:hAnsi="Times New Roman" w:ascii="Times New Roman"/>
          <w:sz w:val="24"/>
          <w:szCs w:val="24"/>
        </w:rPr>
        <w:t>-teretni automobil</w:t>
      </w:r>
      <w:r w:rsidRPr="00CE6269">
        <w:rPr>
          <w:rFonts w:cs="Times New Roman" w:hAnsi="Times New Roman" w:ascii="Times New Roman"/>
          <w:sz w:val="24"/>
          <w:szCs w:val="24"/>
        </w:rPr>
        <w:t xml:space="preserve">  IVECO TURBO DAILY 35.10, broj šasije: ZCFC3570105161401, unovčen za  6.350,00 kn,</w:t>
      </w:r>
    </w:p>
    <w:p w:rsidRDefault="00CE6269" w:rsidP="002C77B4" w:rsidR="00CE6269" w:rsidRPr="00CE6269">
      <w:pPr>
        <w:spacing w:lineRule="auto" w:line="240"/>
        <w:jc w:val="both"/>
        <w:rPr>
          <w:rFonts w:cs="Times New Roman" w:hAnsi="Times New Roman" w:ascii="Times New Roman"/>
          <w:sz w:val="24"/>
          <w:szCs w:val="24"/>
        </w:rPr>
      </w:pPr>
      <w:r>
        <w:rPr>
          <w:rFonts w:cs="Times New Roman" w:hAnsi="Times New Roman" w:ascii="Times New Roman"/>
          <w:sz w:val="24"/>
          <w:szCs w:val="24"/>
        </w:rPr>
        <w:t>-osobni automobil</w:t>
      </w:r>
      <w:r w:rsidRPr="00CE6269">
        <w:rPr>
          <w:rFonts w:cs="Times New Roman" w:hAnsi="Times New Roman" w:ascii="Times New Roman"/>
          <w:sz w:val="24"/>
          <w:szCs w:val="24"/>
        </w:rPr>
        <w:t xml:space="preserve"> OPEL ASTRA 2,0 DTH, broj šasije: WOLOTGF4825146667, god. proizvodnje 2002., unovčen za 8.400,00 kn,</w:t>
      </w:r>
    </w:p>
    <w:p w:rsidRDefault="00CE6269" w:rsidP="002C77B4" w:rsidR="006D4466">
      <w:pPr>
        <w:spacing w:lineRule="auto" w:line="240"/>
        <w:jc w:val="both"/>
        <w:rPr>
          <w:rFonts w:cs="Times New Roman" w:hAnsi="Times New Roman" w:ascii="Times New Roman"/>
          <w:sz w:val="24"/>
          <w:szCs w:val="24"/>
        </w:rPr>
      </w:pPr>
      <w:r>
        <w:rPr>
          <w:rFonts w:cs="Times New Roman" w:hAnsi="Times New Roman" w:ascii="Times New Roman"/>
          <w:sz w:val="24"/>
          <w:szCs w:val="24"/>
        </w:rPr>
        <w:t>-osobni automobil</w:t>
      </w:r>
      <w:r w:rsidRPr="00CE6269">
        <w:rPr>
          <w:rFonts w:cs="Times New Roman" w:hAnsi="Times New Roman" w:ascii="Times New Roman"/>
          <w:sz w:val="24"/>
          <w:szCs w:val="24"/>
        </w:rPr>
        <w:t xml:space="preserve"> AUDI A6 C-158617, broj šasije: WAUZZZ4B02NO67004, unovčen za 10.240,00 kn,</w:t>
      </w:r>
      <w:r>
        <w:rPr>
          <w:rFonts w:cs="Times New Roman" w:hAnsi="Times New Roman" w:ascii="Times New Roman"/>
          <w:sz w:val="24"/>
          <w:szCs w:val="24"/>
        </w:rPr>
        <w:t xml:space="preserve"> </w:t>
      </w:r>
    </w:p>
    <w:p w:rsidRDefault="00CE6269" w:rsidP="002C77B4" w:rsidR="00CE6269">
      <w:p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rješenja o ovrsi Općinskog suda u</w:t>
      </w:r>
      <w:r w:rsidR="00B728E7">
        <w:rPr>
          <w:rFonts w:cs="Times New Roman" w:hAnsi="Times New Roman" w:ascii="Times New Roman"/>
          <w:sz w:val="24"/>
          <w:szCs w:val="24"/>
        </w:rPr>
        <w:t xml:space="preserve"> Koprivnici zaprimljena od ove P</w:t>
      </w:r>
      <w:r>
        <w:rPr>
          <w:rFonts w:cs="Times New Roman" w:hAnsi="Times New Roman" w:ascii="Times New Roman"/>
          <w:sz w:val="24"/>
          <w:szCs w:val="24"/>
        </w:rPr>
        <w:t>olicijske postaje</w:t>
      </w:r>
      <w:r w:rsidR="00B728E7">
        <w:rPr>
          <w:rFonts w:cs="Times New Roman" w:hAnsi="Times New Roman" w:ascii="Times New Roman"/>
          <w:sz w:val="24"/>
          <w:szCs w:val="24"/>
        </w:rPr>
        <w:t>,</w:t>
      </w:r>
      <w:r w:rsidR="006D4466">
        <w:rPr>
          <w:rFonts w:cs="Times New Roman" w:hAnsi="Times New Roman" w:ascii="Times New Roman"/>
          <w:sz w:val="24"/>
          <w:szCs w:val="24"/>
        </w:rPr>
        <w:t xml:space="preserve"> u skladu sa čime je utvrđen i od ovog suda </w:t>
      </w:r>
      <w:r w:rsidR="006D4466" w:rsidRPr="006D4466">
        <w:rPr>
          <w:rFonts w:cs="Times New Roman" w:hAnsi="Times New Roman" w:ascii="Times New Roman"/>
          <w:sz w:val="24"/>
          <w:szCs w:val="24"/>
        </w:rPr>
        <w:t xml:space="preserve">redoslijed namirenja razlučnih </w:t>
      </w:r>
      <w:r w:rsidR="006D4466">
        <w:rPr>
          <w:rFonts w:cs="Times New Roman" w:hAnsi="Times New Roman" w:ascii="Times New Roman"/>
          <w:sz w:val="24"/>
          <w:szCs w:val="24"/>
        </w:rPr>
        <w:t xml:space="preserve">vjerovnika </w:t>
      </w:r>
      <w:r w:rsidR="006D4466" w:rsidRPr="006D4466">
        <w:rPr>
          <w:rFonts w:cs="Times New Roman" w:hAnsi="Times New Roman" w:ascii="Times New Roman"/>
          <w:sz w:val="24"/>
          <w:szCs w:val="24"/>
        </w:rPr>
        <w:t>u skladu s čl.</w:t>
      </w:r>
      <w:r w:rsidR="00B728E7">
        <w:rPr>
          <w:rFonts w:cs="Times New Roman" w:hAnsi="Times New Roman" w:ascii="Times New Roman"/>
          <w:sz w:val="24"/>
          <w:szCs w:val="24"/>
        </w:rPr>
        <w:t xml:space="preserve"> </w:t>
      </w:r>
      <w:r w:rsidR="006D4466" w:rsidRPr="006D4466">
        <w:rPr>
          <w:rFonts w:cs="Times New Roman" w:hAnsi="Times New Roman" w:ascii="Times New Roman"/>
          <w:sz w:val="24"/>
          <w:szCs w:val="24"/>
        </w:rPr>
        <w:t>161.</w:t>
      </w:r>
      <w:r w:rsidR="00B728E7">
        <w:rPr>
          <w:rFonts w:cs="Times New Roman" w:hAnsi="Times New Roman" w:ascii="Times New Roman"/>
          <w:sz w:val="24"/>
          <w:szCs w:val="24"/>
        </w:rPr>
        <w:t xml:space="preserve"> </w:t>
      </w:r>
      <w:r w:rsidR="006D4466" w:rsidRPr="006D4466">
        <w:rPr>
          <w:rFonts w:cs="Times New Roman" w:hAnsi="Times New Roman" w:ascii="Times New Roman"/>
          <w:sz w:val="24"/>
          <w:szCs w:val="24"/>
        </w:rPr>
        <w:t>st.</w:t>
      </w:r>
      <w:r w:rsidR="00B728E7">
        <w:rPr>
          <w:rFonts w:cs="Times New Roman" w:hAnsi="Times New Roman" w:ascii="Times New Roman"/>
          <w:sz w:val="24"/>
          <w:szCs w:val="24"/>
        </w:rPr>
        <w:t xml:space="preserve"> </w:t>
      </w:r>
      <w:r w:rsidR="006D4466" w:rsidRPr="006D4466">
        <w:rPr>
          <w:rFonts w:cs="Times New Roman" w:hAnsi="Times New Roman" w:ascii="Times New Roman"/>
          <w:sz w:val="24"/>
          <w:szCs w:val="24"/>
        </w:rPr>
        <w:t>5. Ovršnog zakona</w:t>
      </w:r>
      <w:r>
        <w:rPr>
          <w:rFonts w:cs="Times New Roman" w:hAnsi="Times New Roman" w:ascii="Times New Roman"/>
          <w:sz w:val="24"/>
          <w:szCs w:val="24"/>
        </w:rPr>
        <w:t>, kako slijedi:</w:t>
      </w:r>
    </w:p>
    <w:p w:rsidRDefault="00CE6269" w:rsidP="002C77B4" w:rsidR="00CE6269">
      <w:pPr>
        <w:spacing w:lineRule="auto" w:line="240"/>
        <w:jc w:val="both"/>
        <w:rPr>
          <w:rFonts w:cs="Times New Roman" w:hAnsi="Times New Roman" w:ascii="Times New Roman"/>
          <w:sz w:val="24"/>
          <w:szCs w:val="24"/>
        </w:rPr>
      </w:pPr>
      <w:r>
        <w:rPr>
          <w:rFonts w:cs="Times New Roman" w:hAnsi="Times New Roman" w:ascii="Times New Roman"/>
          <w:sz w:val="24"/>
          <w:szCs w:val="24"/>
        </w:rPr>
        <w:t>1. broj Ovr-1095/12-1 ovrhovoditelja Jadranke Bajc,  6. srpnja 2012.,</w:t>
      </w:r>
    </w:p>
    <w:p w:rsidRDefault="00CE6269" w:rsidP="002C77B4" w:rsidR="00CE6269">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2. broj Ovr-1095/12-1 ovrhovoditelja </w:t>
      </w:r>
      <w:r w:rsidR="00C6569C">
        <w:rPr>
          <w:rFonts w:cs="Times New Roman" w:hAnsi="Times New Roman" w:ascii="Times New Roman"/>
          <w:sz w:val="24"/>
          <w:szCs w:val="24"/>
        </w:rPr>
        <w:t>Stjepan</w:t>
      </w:r>
      <w:r w:rsidR="00B728E7">
        <w:rPr>
          <w:rFonts w:cs="Times New Roman" w:hAnsi="Times New Roman" w:ascii="Times New Roman"/>
          <w:sz w:val="24"/>
          <w:szCs w:val="24"/>
        </w:rPr>
        <w:t>a</w:t>
      </w:r>
      <w:r>
        <w:rPr>
          <w:rFonts w:cs="Times New Roman" w:hAnsi="Times New Roman" w:ascii="Times New Roman"/>
          <w:sz w:val="24"/>
          <w:szCs w:val="24"/>
        </w:rPr>
        <w:t xml:space="preserve"> Erdelji, 6. srpnja  2012.,</w:t>
      </w:r>
    </w:p>
    <w:p w:rsidRDefault="00CE6269" w:rsidP="002C77B4" w:rsidR="007C24ED">
      <w:pPr>
        <w:spacing w:lineRule="auto" w:line="240"/>
        <w:jc w:val="both"/>
        <w:rPr>
          <w:rFonts w:cs="Times New Roman" w:hAnsi="Times New Roman" w:ascii="Times New Roman"/>
          <w:sz w:val="24"/>
          <w:szCs w:val="24"/>
        </w:rPr>
      </w:pPr>
      <w:r>
        <w:rPr>
          <w:rFonts w:cs="Times New Roman" w:hAnsi="Times New Roman" w:ascii="Times New Roman"/>
          <w:sz w:val="24"/>
          <w:szCs w:val="24"/>
        </w:rPr>
        <w:t>3. broj Ovr-1099/12-1</w:t>
      </w:r>
      <w:r w:rsidR="000F5957">
        <w:rPr>
          <w:rFonts w:cs="Times New Roman" w:hAnsi="Times New Roman" w:ascii="Times New Roman"/>
          <w:sz w:val="24"/>
          <w:szCs w:val="24"/>
        </w:rPr>
        <w:t xml:space="preserve"> zaprimljena je 10. srpnja 2012.</w:t>
      </w:r>
      <w:r>
        <w:rPr>
          <w:rFonts w:cs="Times New Roman" w:hAnsi="Times New Roman" w:ascii="Times New Roman"/>
          <w:sz w:val="24"/>
          <w:szCs w:val="24"/>
        </w:rPr>
        <w:t xml:space="preserve"> i Ovr-2973/12-1 </w:t>
      </w:r>
      <w:r w:rsidR="000F5957" w:rsidRPr="000F5957">
        <w:rPr>
          <w:rFonts w:cs="Times New Roman" w:hAnsi="Times New Roman" w:ascii="Times New Roman"/>
          <w:sz w:val="24"/>
          <w:szCs w:val="24"/>
        </w:rPr>
        <w:t>4. siječnja 2013</w:t>
      </w:r>
      <w:r w:rsidR="00EA61BA">
        <w:rPr>
          <w:rFonts w:cs="Times New Roman" w:hAnsi="Times New Roman" w:ascii="Times New Roman"/>
          <w:sz w:val="24"/>
          <w:szCs w:val="24"/>
        </w:rPr>
        <w:t>.</w:t>
      </w:r>
      <w:r w:rsidR="000F5957">
        <w:rPr>
          <w:rFonts w:cs="Times New Roman" w:hAnsi="Times New Roman" w:ascii="Times New Roman"/>
          <w:sz w:val="24"/>
          <w:szCs w:val="24"/>
        </w:rPr>
        <w:t xml:space="preserve"> </w:t>
      </w:r>
      <w:r w:rsidR="00EA61BA">
        <w:rPr>
          <w:rFonts w:cs="Times New Roman" w:hAnsi="Times New Roman" w:ascii="Times New Roman"/>
          <w:sz w:val="24"/>
          <w:szCs w:val="24"/>
        </w:rPr>
        <w:t xml:space="preserve">obje </w:t>
      </w:r>
      <w:r w:rsidR="000F5957">
        <w:rPr>
          <w:rFonts w:cs="Times New Roman" w:hAnsi="Times New Roman" w:ascii="Times New Roman"/>
          <w:sz w:val="24"/>
          <w:szCs w:val="24"/>
        </w:rPr>
        <w:t xml:space="preserve">za </w:t>
      </w:r>
      <w:r w:rsidR="00B728E7">
        <w:rPr>
          <w:rFonts w:cs="Times New Roman" w:hAnsi="Times New Roman" w:ascii="Times New Roman"/>
          <w:sz w:val="24"/>
          <w:szCs w:val="24"/>
        </w:rPr>
        <w:t>ovrhovoditelja Franju</w:t>
      </w:r>
      <w:r>
        <w:rPr>
          <w:rFonts w:cs="Times New Roman" w:hAnsi="Times New Roman" w:ascii="Times New Roman"/>
          <w:sz w:val="24"/>
          <w:szCs w:val="24"/>
        </w:rPr>
        <w:t xml:space="preserve"> Došlin, </w:t>
      </w:r>
    </w:p>
    <w:p w:rsidRDefault="007C24ED" w:rsidP="002C77B4" w:rsidR="00CE6269">
      <w:pPr>
        <w:spacing w:lineRule="auto" w:line="240"/>
        <w:jc w:val="both"/>
        <w:rPr>
          <w:rFonts w:cs="Times New Roman" w:hAnsi="Times New Roman" w:ascii="Times New Roman"/>
          <w:sz w:val="24"/>
          <w:szCs w:val="24"/>
        </w:rPr>
      </w:pPr>
      <w:r>
        <w:rPr>
          <w:rFonts w:cs="Times New Roman" w:hAnsi="Times New Roman" w:ascii="Times New Roman"/>
          <w:sz w:val="24"/>
          <w:szCs w:val="24"/>
        </w:rPr>
        <w:t>4. broj Ovr-1109/12-1</w:t>
      </w:r>
      <w:r w:rsidR="000F5957">
        <w:rPr>
          <w:rFonts w:cs="Times New Roman" w:hAnsi="Times New Roman" w:ascii="Times New Roman"/>
          <w:sz w:val="24"/>
          <w:szCs w:val="24"/>
        </w:rPr>
        <w:t xml:space="preserve"> zaprimljena je 10. srpnja 2012. </w:t>
      </w:r>
      <w:r>
        <w:rPr>
          <w:rFonts w:cs="Times New Roman" w:hAnsi="Times New Roman" w:ascii="Times New Roman"/>
          <w:sz w:val="24"/>
          <w:szCs w:val="24"/>
        </w:rPr>
        <w:t xml:space="preserve">i Ovr-2990/12-1 </w:t>
      </w:r>
      <w:r w:rsidR="000F5957" w:rsidRPr="000F5957">
        <w:rPr>
          <w:rFonts w:cs="Times New Roman" w:hAnsi="Times New Roman" w:ascii="Times New Roman"/>
          <w:sz w:val="24"/>
          <w:szCs w:val="24"/>
        </w:rPr>
        <w:t>15. veljače 2013.,</w:t>
      </w:r>
      <w:r w:rsidR="000F5957">
        <w:rPr>
          <w:rFonts w:cs="Times New Roman" w:hAnsi="Times New Roman" w:ascii="Times New Roman"/>
          <w:sz w:val="24"/>
          <w:szCs w:val="24"/>
        </w:rPr>
        <w:t xml:space="preserve"> </w:t>
      </w:r>
      <w:r w:rsidR="00EA61BA">
        <w:rPr>
          <w:rFonts w:cs="Times New Roman" w:hAnsi="Times New Roman" w:ascii="Times New Roman"/>
          <w:sz w:val="24"/>
          <w:szCs w:val="24"/>
        </w:rPr>
        <w:t xml:space="preserve">obje </w:t>
      </w:r>
      <w:r>
        <w:rPr>
          <w:rFonts w:cs="Times New Roman" w:hAnsi="Times New Roman" w:ascii="Times New Roman"/>
          <w:sz w:val="24"/>
          <w:szCs w:val="24"/>
        </w:rPr>
        <w:t xml:space="preserve">za ovrhovoditelja </w:t>
      </w:r>
      <w:r w:rsidR="000F5957">
        <w:rPr>
          <w:rFonts w:cs="Times New Roman" w:hAnsi="Times New Roman" w:ascii="Times New Roman"/>
          <w:sz w:val="24"/>
          <w:szCs w:val="24"/>
        </w:rPr>
        <w:t xml:space="preserve">Željka Komar, </w:t>
      </w:r>
    </w:p>
    <w:p w:rsidRDefault="000F5957" w:rsidP="002C77B4" w:rsidR="000F5957">
      <w:pPr>
        <w:spacing w:lineRule="auto" w:line="240"/>
        <w:jc w:val="both"/>
        <w:rPr>
          <w:rFonts w:cs="Times New Roman" w:hAnsi="Times New Roman" w:ascii="Times New Roman"/>
          <w:sz w:val="24"/>
          <w:szCs w:val="24"/>
        </w:rPr>
      </w:pPr>
      <w:r>
        <w:rPr>
          <w:rFonts w:cs="Times New Roman" w:hAnsi="Times New Roman" w:ascii="Times New Roman"/>
          <w:sz w:val="24"/>
          <w:szCs w:val="24"/>
        </w:rPr>
        <w:t>5.</w:t>
      </w:r>
      <w:r w:rsidR="00B728E7">
        <w:rPr>
          <w:rFonts w:cs="Times New Roman" w:hAnsi="Times New Roman" w:ascii="Times New Roman"/>
          <w:sz w:val="24"/>
          <w:szCs w:val="24"/>
        </w:rPr>
        <w:t xml:space="preserve"> </w:t>
      </w:r>
      <w:r>
        <w:rPr>
          <w:rFonts w:cs="Times New Roman" w:hAnsi="Times New Roman" w:ascii="Times New Roman"/>
          <w:sz w:val="24"/>
          <w:szCs w:val="24"/>
        </w:rPr>
        <w:t>broj Ovr-1107/12-1 zaprimljena je 10. srpnja 2012. i Ovr-2989/12</w:t>
      </w:r>
      <w:r w:rsidR="00CA4719">
        <w:rPr>
          <w:rFonts w:cs="Times New Roman" w:hAnsi="Times New Roman" w:ascii="Times New Roman"/>
          <w:sz w:val="24"/>
          <w:szCs w:val="24"/>
        </w:rPr>
        <w:t xml:space="preserve"> zaprimljena je </w:t>
      </w:r>
      <w:r w:rsidRPr="000F5957">
        <w:rPr>
          <w:rFonts w:cs="Times New Roman" w:hAnsi="Times New Roman" w:ascii="Times New Roman"/>
          <w:sz w:val="24"/>
          <w:szCs w:val="24"/>
        </w:rPr>
        <w:t>27. prosinca 2013</w:t>
      </w:r>
      <w:r w:rsidR="00311636">
        <w:rPr>
          <w:rFonts w:cs="Times New Roman" w:hAnsi="Times New Roman" w:ascii="Times New Roman"/>
          <w:sz w:val="24"/>
          <w:szCs w:val="24"/>
        </w:rPr>
        <w:t>.,</w:t>
      </w:r>
      <w:r>
        <w:rPr>
          <w:rFonts w:cs="Times New Roman" w:hAnsi="Times New Roman" w:ascii="Times New Roman"/>
          <w:sz w:val="24"/>
          <w:szCs w:val="24"/>
        </w:rPr>
        <w:t xml:space="preserve"> za ovrhovoditelja </w:t>
      </w:r>
      <w:r w:rsidR="00EA61BA">
        <w:rPr>
          <w:rFonts w:cs="Times New Roman" w:hAnsi="Times New Roman" w:ascii="Times New Roman"/>
          <w:sz w:val="24"/>
          <w:szCs w:val="24"/>
        </w:rPr>
        <w:t xml:space="preserve">obje za </w:t>
      </w:r>
      <w:r>
        <w:rPr>
          <w:rFonts w:cs="Times New Roman" w:hAnsi="Times New Roman" w:ascii="Times New Roman"/>
          <w:sz w:val="24"/>
          <w:szCs w:val="24"/>
        </w:rPr>
        <w:t>Senku Martinušić,</w:t>
      </w:r>
    </w:p>
    <w:p w:rsidRDefault="000F5957" w:rsidP="002C77B4" w:rsidR="000F5957">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6. broj Ovr-1110/12-1 zaprimljena je 10. srpnja 2012. i Ovr-2991/12-1 zaprimljena je 27. prosinca 2012. </w:t>
      </w:r>
      <w:r w:rsidR="00EA61BA">
        <w:rPr>
          <w:rFonts w:cs="Times New Roman" w:hAnsi="Times New Roman" w:ascii="Times New Roman"/>
          <w:sz w:val="24"/>
          <w:szCs w:val="24"/>
        </w:rPr>
        <w:t xml:space="preserve">obje </w:t>
      </w:r>
      <w:r>
        <w:rPr>
          <w:rFonts w:cs="Times New Roman" w:hAnsi="Times New Roman" w:ascii="Times New Roman"/>
          <w:sz w:val="24"/>
          <w:szCs w:val="24"/>
        </w:rPr>
        <w:t>za ovrhovoditelja Josipa Nemet,</w:t>
      </w:r>
    </w:p>
    <w:p w:rsidRDefault="000F5957" w:rsidP="002C77B4" w:rsidR="000F5957">
      <w:pPr>
        <w:spacing w:lineRule="auto" w:line="240"/>
        <w:jc w:val="both"/>
        <w:rPr>
          <w:rFonts w:cs="Times New Roman" w:hAnsi="Times New Roman" w:ascii="Times New Roman"/>
          <w:sz w:val="24"/>
          <w:szCs w:val="24"/>
        </w:rPr>
      </w:pPr>
      <w:r>
        <w:rPr>
          <w:rFonts w:cs="Times New Roman" w:hAnsi="Times New Roman" w:ascii="Times New Roman"/>
          <w:sz w:val="24"/>
          <w:szCs w:val="24"/>
        </w:rPr>
        <w:t>7. broj Ovr-1097/12-2 zaprimljena je 20. srpnja 2012. za ovrhovoditelja Dominika Komar,</w:t>
      </w:r>
    </w:p>
    <w:p w:rsidRDefault="000F5957" w:rsidP="002C77B4" w:rsidR="000F5957">
      <w:pPr>
        <w:spacing w:lineRule="auto" w:line="240"/>
        <w:jc w:val="both"/>
        <w:rPr>
          <w:rFonts w:cs="Times New Roman" w:hAnsi="Times New Roman" w:ascii="Times New Roman"/>
          <w:sz w:val="24"/>
          <w:szCs w:val="24"/>
        </w:rPr>
      </w:pPr>
      <w:r>
        <w:rPr>
          <w:rFonts w:cs="Times New Roman" w:hAnsi="Times New Roman" w:ascii="Times New Roman"/>
          <w:sz w:val="24"/>
          <w:szCs w:val="24"/>
        </w:rPr>
        <w:t>8. broj Ovr-1100/12-2 zaprimljena je 20. srpnja 2012. za ovrhovoditelja Dubravka Abramović,</w:t>
      </w:r>
    </w:p>
    <w:p w:rsidRDefault="00C6569C" w:rsidP="002C77B4" w:rsidR="000F5957">
      <w:pPr>
        <w:spacing w:lineRule="auto" w:line="240"/>
        <w:jc w:val="both"/>
        <w:rPr>
          <w:rFonts w:cs="Times New Roman" w:hAnsi="Times New Roman" w:ascii="Times New Roman"/>
          <w:sz w:val="24"/>
          <w:szCs w:val="24"/>
        </w:rPr>
      </w:pPr>
      <w:r>
        <w:rPr>
          <w:rFonts w:cs="Times New Roman" w:hAnsi="Times New Roman" w:ascii="Times New Roman"/>
          <w:sz w:val="24"/>
          <w:szCs w:val="24"/>
        </w:rPr>
        <w:t>9. broj O</w:t>
      </w:r>
      <w:r w:rsidR="000F5957">
        <w:rPr>
          <w:rFonts w:cs="Times New Roman" w:hAnsi="Times New Roman" w:ascii="Times New Roman"/>
          <w:sz w:val="24"/>
          <w:szCs w:val="24"/>
        </w:rPr>
        <w:t xml:space="preserve">vr-1098/12-2 zaprimljena je 20. srpnja 2012. za ovrhovoditelja </w:t>
      </w:r>
      <w:r>
        <w:rPr>
          <w:rFonts w:cs="Times New Roman" w:hAnsi="Times New Roman" w:ascii="Times New Roman"/>
          <w:sz w:val="24"/>
          <w:szCs w:val="24"/>
        </w:rPr>
        <w:t>Ivana Komar,</w:t>
      </w:r>
    </w:p>
    <w:p w:rsidRDefault="00C6569C" w:rsidP="002C77B4" w:rsidR="006D4466">
      <w:pPr>
        <w:spacing w:lineRule="auto" w:line="240"/>
        <w:jc w:val="both"/>
        <w:rPr>
          <w:rFonts w:cs="Times New Roman" w:hAnsi="Times New Roman" w:ascii="Times New Roman"/>
          <w:sz w:val="24"/>
          <w:szCs w:val="24"/>
        </w:rPr>
      </w:pPr>
      <w:r>
        <w:rPr>
          <w:rFonts w:cs="Times New Roman" w:hAnsi="Times New Roman" w:ascii="Times New Roman"/>
          <w:sz w:val="24"/>
          <w:szCs w:val="24"/>
        </w:rPr>
        <w:t>10. broj Ovr-1111/12-2 zaprimljena je 20. srpnja 2012. za ovrhovoditelja Sanju Mrzljak.</w:t>
      </w:r>
    </w:p>
    <w:p w:rsidRDefault="00C6569C" w:rsidP="002C77B4" w:rsidR="00FD6DE9">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Kupovnina koja je ostvarena prodajom navedenih motornih vozila na kojima su ovi ovrhovoditelji imali založna prava iznosi </w:t>
      </w:r>
      <w:r w:rsidRPr="00C6569C">
        <w:rPr>
          <w:rFonts w:cs="Times New Roman" w:hAnsi="Times New Roman" w:ascii="Times New Roman"/>
          <w:sz w:val="24"/>
          <w:szCs w:val="24"/>
        </w:rPr>
        <w:t>64.030,00 kn</w:t>
      </w:r>
      <w:r>
        <w:rPr>
          <w:rFonts w:cs="Times New Roman" w:hAnsi="Times New Roman" w:ascii="Times New Roman"/>
          <w:sz w:val="24"/>
          <w:szCs w:val="24"/>
        </w:rPr>
        <w:t xml:space="preserve">, </w:t>
      </w:r>
      <w:r w:rsidR="00FD6DE9">
        <w:rPr>
          <w:rFonts w:cs="Times New Roman" w:hAnsi="Times New Roman" w:ascii="Times New Roman"/>
          <w:sz w:val="24"/>
          <w:szCs w:val="24"/>
        </w:rPr>
        <w:t>tako da u skladu sa dostavljenim podacima o redoslijedu stjecanja založnog prava na predmetnim motornim vozilima pravo na namirenje ostvaruju razlučni vjerovnici Jadr</w:t>
      </w:r>
      <w:r w:rsidR="005B2A48">
        <w:rPr>
          <w:rFonts w:cs="Times New Roman" w:hAnsi="Times New Roman" w:ascii="Times New Roman"/>
          <w:sz w:val="24"/>
          <w:szCs w:val="24"/>
        </w:rPr>
        <w:t>a</w:t>
      </w:r>
      <w:r w:rsidR="00FD6DE9">
        <w:rPr>
          <w:rFonts w:cs="Times New Roman" w:hAnsi="Times New Roman" w:ascii="Times New Roman"/>
          <w:sz w:val="24"/>
          <w:szCs w:val="24"/>
        </w:rPr>
        <w:t>nka Bajc i Stjepan Erdelji.</w:t>
      </w:r>
    </w:p>
    <w:p w:rsidRDefault="00FD6DE9" w:rsidP="002C77B4" w:rsidR="00C6569C">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Naime, </w:t>
      </w:r>
      <w:r w:rsidR="0082271A">
        <w:rPr>
          <w:rFonts w:cs="Times New Roman" w:hAnsi="Times New Roman" w:ascii="Times New Roman"/>
          <w:sz w:val="24"/>
          <w:szCs w:val="24"/>
        </w:rPr>
        <w:t xml:space="preserve">utvrđena tražbina prema rješenju ovoga suda od </w:t>
      </w:r>
      <w:r>
        <w:rPr>
          <w:rFonts w:cs="Times New Roman" w:hAnsi="Times New Roman" w:ascii="Times New Roman"/>
          <w:sz w:val="24"/>
          <w:szCs w:val="24"/>
        </w:rPr>
        <w:t>8. siječnja 2014., broj St-380</w:t>
      </w:r>
      <w:r w:rsidR="00984964">
        <w:rPr>
          <w:rFonts w:cs="Times New Roman" w:hAnsi="Times New Roman" w:ascii="Times New Roman"/>
          <w:sz w:val="24"/>
          <w:szCs w:val="24"/>
        </w:rPr>
        <w:t>/13-28 (list 278-284 spisa)  za</w:t>
      </w:r>
      <w:r>
        <w:rPr>
          <w:rFonts w:cs="Times New Roman" w:hAnsi="Times New Roman" w:ascii="Times New Roman"/>
          <w:sz w:val="24"/>
          <w:szCs w:val="24"/>
        </w:rPr>
        <w:t xml:space="preserve"> razlučne</w:t>
      </w:r>
      <w:r w:rsidR="00C6569C">
        <w:rPr>
          <w:rFonts w:cs="Times New Roman" w:hAnsi="Times New Roman" w:ascii="Times New Roman"/>
          <w:sz w:val="24"/>
          <w:szCs w:val="24"/>
        </w:rPr>
        <w:t xml:space="preserve"> </w:t>
      </w:r>
      <w:r>
        <w:rPr>
          <w:rFonts w:cs="Times New Roman" w:hAnsi="Times New Roman" w:ascii="Times New Roman"/>
          <w:sz w:val="24"/>
          <w:szCs w:val="24"/>
        </w:rPr>
        <w:t>vjerovnike kao stečajne vjerovnike Jadranku</w:t>
      </w:r>
      <w:r w:rsidR="0082271A">
        <w:rPr>
          <w:rFonts w:cs="Times New Roman" w:hAnsi="Times New Roman" w:ascii="Times New Roman"/>
          <w:sz w:val="24"/>
          <w:szCs w:val="24"/>
        </w:rPr>
        <w:t xml:space="preserve"> Bajc iznosi 24.701,05 kn, a </w:t>
      </w:r>
      <w:r>
        <w:rPr>
          <w:rFonts w:cs="Times New Roman" w:hAnsi="Times New Roman" w:ascii="Times New Roman"/>
          <w:sz w:val="24"/>
          <w:szCs w:val="24"/>
        </w:rPr>
        <w:t xml:space="preserve">za </w:t>
      </w:r>
      <w:r w:rsidR="0082271A">
        <w:rPr>
          <w:rFonts w:cs="Times New Roman" w:hAnsi="Times New Roman" w:ascii="Times New Roman"/>
          <w:sz w:val="24"/>
          <w:szCs w:val="24"/>
        </w:rPr>
        <w:t>Stjepana Erdelji iznosi 89.894,28 kn, koji su ujedno sadržani sa ovim tražbinama i u tablici razlučnih prava sačinjenoj za ispitno ročište</w:t>
      </w:r>
      <w:r>
        <w:rPr>
          <w:rFonts w:cs="Times New Roman" w:hAnsi="Times New Roman" w:ascii="Times New Roman"/>
          <w:sz w:val="24"/>
          <w:szCs w:val="24"/>
        </w:rPr>
        <w:t xml:space="preserve"> održano</w:t>
      </w:r>
      <w:r w:rsidR="0082271A">
        <w:rPr>
          <w:rFonts w:cs="Times New Roman" w:hAnsi="Times New Roman" w:ascii="Times New Roman"/>
          <w:sz w:val="24"/>
          <w:szCs w:val="24"/>
        </w:rPr>
        <w:t xml:space="preserve"> 8. siječnja 2014. (list 198-202 </w:t>
      </w:r>
      <w:r w:rsidR="00280A5B">
        <w:rPr>
          <w:rFonts w:cs="Times New Roman" w:hAnsi="Times New Roman" w:ascii="Times New Roman"/>
          <w:sz w:val="24"/>
          <w:szCs w:val="24"/>
        </w:rPr>
        <w:t>s</w:t>
      </w:r>
      <w:r w:rsidR="0082271A">
        <w:rPr>
          <w:rFonts w:cs="Times New Roman" w:hAnsi="Times New Roman" w:ascii="Times New Roman"/>
          <w:sz w:val="24"/>
          <w:szCs w:val="24"/>
        </w:rPr>
        <w:t>pisa) od strane stečajnog upravitelja (list 193-195 spisa).</w:t>
      </w:r>
    </w:p>
    <w:p w:rsidRDefault="00280A5B" w:rsidP="002C77B4" w:rsidR="00280A5B">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Prema konačnom prijedlogu stečajnog upravitelja od 18. prosinca 2015. (list 615-616 spisa) </w:t>
      </w:r>
      <w:r w:rsidR="00D166F0">
        <w:rPr>
          <w:rFonts w:cs="Times New Roman" w:hAnsi="Times New Roman" w:ascii="Times New Roman"/>
          <w:sz w:val="24"/>
          <w:szCs w:val="24"/>
        </w:rPr>
        <w:t xml:space="preserve">razlučni vjerovnik Jadranka Bajc namiriti će se sa iznosom od 20.961,32 kn jer će 15,14%  od iznosa namirenja biti zadržano radi podmirenja </w:t>
      </w:r>
      <w:r w:rsidR="00D166F0" w:rsidRPr="00D166F0">
        <w:rPr>
          <w:rFonts w:cs="Times New Roman" w:hAnsi="Times New Roman" w:ascii="Times New Roman"/>
          <w:sz w:val="24"/>
          <w:szCs w:val="24"/>
        </w:rPr>
        <w:t>troškov</w:t>
      </w:r>
      <w:r w:rsidR="00D166F0">
        <w:rPr>
          <w:rFonts w:cs="Times New Roman" w:hAnsi="Times New Roman" w:ascii="Times New Roman"/>
          <w:sz w:val="24"/>
          <w:szCs w:val="24"/>
        </w:rPr>
        <w:t>a</w:t>
      </w:r>
      <w:r w:rsidR="00D166F0" w:rsidRPr="00D166F0">
        <w:rPr>
          <w:rFonts w:cs="Times New Roman" w:hAnsi="Times New Roman" w:ascii="Times New Roman"/>
          <w:sz w:val="24"/>
          <w:szCs w:val="24"/>
        </w:rPr>
        <w:t xml:space="preserve"> utvrđivanja  tražbine i stvarno nastali</w:t>
      </w:r>
      <w:r w:rsidR="00D166F0">
        <w:rPr>
          <w:rFonts w:cs="Times New Roman" w:hAnsi="Times New Roman" w:ascii="Times New Roman"/>
          <w:sz w:val="24"/>
          <w:szCs w:val="24"/>
        </w:rPr>
        <w:t>h</w:t>
      </w:r>
      <w:r w:rsidR="00D166F0" w:rsidRPr="00D166F0">
        <w:rPr>
          <w:rFonts w:cs="Times New Roman" w:hAnsi="Times New Roman" w:ascii="Times New Roman"/>
          <w:sz w:val="24"/>
          <w:szCs w:val="24"/>
        </w:rPr>
        <w:t xml:space="preserve"> troškov</w:t>
      </w:r>
      <w:r w:rsidR="00D166F0">
        <w:rPr>
          <w:rFonts w:cs="Times New Roman" w:hAnsi="Times New Roman" w:ascii="Times New Roman"/>
          <w:sz w:val="24"/>
          <w:szCs w:val="24"/>
        </w:rPr>
        <w:t>a</w:t>
      </w:r>
      <w:r w:rsidR="00D166F0" w:rsidRPr="00D166F0">
        <w:rPr>
          <w:rFonts w:cs="Times New Roman" w:hAnsi="Times New Roman" w:ascii="Times New Roman"/>
          <w:sz w:val="24"/>
          <w:szCs w:val="24"/>
        </w:rPr>
        <w:t xml:space="preserve"> unovčenja imovine stečajnog dužnika</w:t>
      </w:r>
      <w:r w:rsidR="00D166F0">
        <w:rPr>
          <w:rFonts w:cs="Times New Roman" w:hAnsi="Times New Roman" w:ascii="Times New Roman"/>
          <w:sz w:val="24"/>
          <w:szCs w:val="24"/>
        </w:rPr>
        <w:t xml:space="preserve"> u iznosu od 3.739,73 kn, koje je specificirao, a razlučni </w:t>
      </w:r>
      <w:r w:rsidR="0063218F">
        <w:rPr>
          <w:rFonts w:cs="Times New Roman" w:hAnsi="Times New Roman" w:ascii="Times New Roman"/>
          <w:sz w:val="24"/>
          <w:szCs w:val="24"/>
        </w:rPr>
        <w:t>vjerovnik</w:t>
      </w:r>
      <w:r w:rsidR="00D166F0">
        <w:rPr>
          <w:rFonts w:cs="Times New Roman" w:hAnsi="Times New Roman" w:ascii="Times New Roman"/>
          <w:sz w:val="24"/>
          <w:szCs w:val="24"/>
        </w:rPr>
        <w:t xml:space="preserve"> Stjepan Erdelji namiriti će se sa iznosom od 33.374,54 kn jer</w:t>
      </w:r>
      <w:r w:rsidR="00984964">
        <w:rPr>
          <w:rFonts w:cs="Times New Roman" w:hAnsi="Times New Roman" w:ascii="Times New Roman"/>
          <w:sz w:val="24"/>
          <w:szCs w:val="24"/>
        </w:rPr>
        <w:t xml:space="preserve"> će 15,14% od iznosa namirenja </w:t>
      </w:r>
      <w:r w:rsidR="00D166F0">
        <w:rPr>
          <w:rFonts w:cs="Times New Roman" w:hAnsi="Times New Roman" w:ascii="Times New Roman"/>
          <w:sz w:val="24"/>
          <w:szCs w:val="24"/>
        </w:rPr>
        <w:t xml:space="preserve">biti zadržano </w:t>
      </w:r>
      <w:r w:rsidR="00D166F0" w:rsidRPr="00D166F0">
        <w:rPr>
          <w:rFonts w:cs="Times New Roman" w:hAnsi="Times New Roman" w:ascii="Times New Roman"/>
          <w:sz w:val="24"/>
          <w:szCs w:val="24"/>
        </w:rPr>
        <w:t>radi podmirenja troškova utvrđivanja  tražbine i stvarno nastalih troškova unovčenja imovine stečajnog dužnika</w:t>
      </w:r>
      <w:r w:rsidR="00D166F0">
        <w:rPr>
          <w:rFonts w:cs="Times New Roman" w:hAnsi="Times New Roman" w:ascii="Times New Roman"/>
          <w:sz w:val="24"/>
          <w:szCs w:val="24"/>
        </w:rPr>
        <w:t xml:space="preserve"> u iznosu od 5.954,41 kn.</w:t>
      </w:r>
    </w:p>
    <w:p w:rsidRDefault="00D166F0" w:rsidP="00984964" w:rsidR="00D166F0">
      <w:pPr>
        <w:spacing w:lineRule="auto" w:line="240"/>
        <w:ind w:firstLine="708"/>
        <w:jc w:val="both"/>
        <w:rPr>
          <w:rFonts w:cs="Times New Roman" w:hAnsi="Times New Roman" w:ascii="Times New Roman"/>
          <w:sz w:val="24"/>
          <w:szCs w:val="24"/>
        </w:rPr>
      </w:pPr>
      <w:r w:rsidRPr="00984964">
        <w:rPr>
          <w:rFonts w:cs="Times New Roman" w:hAnsi="Times New Roman" w:ascii="Times New Roman"/>
          <w:sz w:val="24"/>
          <w:szCs w:val="24"/>
        </w:rPr>
        <w:t>U svezi obračuna stvarno nastalih troškova ovog stečajnog postupka u skladu s čl.</w:t>
      </w:r>
      <w:r w:rsidR="00984964">
        <w:rPr>
          <w:rFonts w:cs="Times New Roman" w:hAnsi="Times New Roman" w:ascii="Times New Roman"/>
          <w:sz w:val="24"/>
          <w:szCs w:val="24"/>
        </w:rPr>
        <w:t xml:space="preserve"> </w:t>
      </w:r>
      <w:r w:rsidRPr="00984964">
        <w:rPr>
          <w:rFonts w:cs="Times New Roman" w:hAnsi="Times New Roman" w:ascii="Times New Roman"/>
          <w:sz w:val="24"/>
          <w:szCs w:val="24"/>
        </w:rPr>
        <w:t>1</w:t>
      </w:r>
      <w:r w:rsidR="00984964" w:rsidRPr="00984964">
        <w:rPr>
          <w:rFonts w:cs="Times New Roman" w:hAnsi="Times New Roman" w:ascii="Times New Roman"/>
          <w:sz w:val="24"/>
          <w:szCs w:val="24"/>
        </w:rPr>
        <w:t>70.</w:t>
      </w:r>
      <w:r w:rsidR="00984964">
        <w:rPr>
          <w:rFonts w:cs="Times New Roman" w:hAnsi="Times New Roman" w:ascii="Times New Roman"/>
          <w:sz w:val="24"/>
          <w:szCs w:val="24"/>
        </w:rPr>
        <w:t xml:space="preserve"> </w:t>
      </w:r>
      <w:r w:rsidR="00984964" w:rsidRPr="00984964">
        <w:rPr>
          <w:rFonts w:cs="Times New Roman" w:hAnsi="Times New Roman" w:ascii="Times New Roman"/>
          <w:sz w:val="24"/>
          <w:szCs w:val="24"/>
        </w:rPr>
        <w:t>st.</w:t>
      </w:r>
      <w:r w:rsidR="00984964">
        <w:rPr>
          <w:rFonts w:cs="Times New Roman" w:hAnsi="Times New Roman" w:ascii="Times New Roman"/>
          <w:sz w:val="24"/>
          <w:szCs w:val="24"/>
        </w:rPr>
        <w:t xml:space="preserve"> </w:t>
      </w:r>
      <w:r w:rsidR="00984964" w:rsidRPr="00984964">
        <w:rPr>
          <w:rFonts w:cs="Times New Roman" w:hAnsi="Times New Roman" w:ascii="Times New Roman"/>
          <w:sz w:val="24"/>
          <w:szCs w:val="24"/>
        </w:rPr>
        <w:t>1. i 2. Stečajnog zakona (Narodne novine broj 44/96, 29/99, 129/00, 123/03, 82/06, 116/10, 125/12 i 133/12, dalje SZ)</w:t>
      </w:r>
      <w:r w:rsidR="00984964">
        <w:rPr>
          <w:rFonts w:cs="Times New Roman" w:hAnsi="Times New Roman" w:ascii="Times New Roman"/>
          <w:sz w:val="24"/>
          <w:szCs w:val="24"/>
        </w:rPr>
        <w:t xml:space="preserve"> </w:t>
      </w:r>
      <w:r>
        <w:rPr>
          <w:rFonts w:cs="Times New Roman" w:hAnsi="Times New Roman" w:ascii="Times New Roman"/>
          <w:sz w:val="24"/>
          <w:szCs w:val="24"/>
        </w:rPr>
        <w:t xml:space="preserve">stečajni upravitelj je specificirao u podnesku od 18. prosinca 2015. (list 615 spisa) navedene troškove koji se namiruju </w:t>
      </w:r>
      <w:r w:rsidR="00033098">
        <w:rPr>
          <w:rFonts w:cs="Times New Roman" w:hAnsi="Times New Roman" w:ascii="Times New Roman"/>
          <w:sz w:val="24"/>
          <w:szCs w:val="24"/>
        </w:rPr>
        <w:t>u iznosu od 462.120,48 kn,</w:t>
      </w:r>
      <w:r w:rsidR="0063218F">
        <w:rPr>
          <w:rFonts w:cs="Times New Roman" w:hAnsi="Times New Roman" w:ascii="Times New Roman"/>
          <w:sz w:val="24"/>
          <w:szCs w:val="24"/>
        </w:rPr>
        <w:t xml:space="preserve"> </w:t>
      </w:r>
      <w:r w:rsidR="00984964">
        <w:rPr>
          <w:rFonts w:cs="Times New Roman" w:hAnsi="Times New Roman" w:ascii="Times New Roman"/>
          <w:sz w:val="24"/>
          <w:szCs w:val="24"/>
        </w:rPr>
        <w:t>a</w:t>
      </w:r>
      <w:r w:rsidR="00FC3908">
        <w:rPr>
          <w:rFonts w:cs="Times New Roman" w:hAnsi="Times New Roman" w:ascii="Times New Roman"/>
          <w:sz w:val="24"/>
          <w:szCs w:val="24"/>
        </w:rPr>
        <w:t xml:space="preserve"> to su </w:t>
      </w:r>
      <w:r w:rsidR="00FC3908">
        <w:rPr>
          <w:rFonts w:cs="Times New Roman" w:hAnsi="Times New Roman" w:ascii="Times New Roman"/>
          <w:sz w:val="24"/>
          <w:szCs w:val="24"/>
        </w:rPr>
        <w:lastRenderedPageBreak/>
        <w:t xml:space="preserve">troškovi zaštitarske službe radi čuvanja nekretnina i pokretnina koji su činili stečajnu masu, do njihove prodaje, plaćanje oglasa za prodaju imovine stečajnog dužnika u javnim glasilima u iznosu od 18.382,50 kn, osiguranja imovine i stečajnog upravitelja u iznosu od </w:t>
      </w:r>
      <w:r w:rsidR="00966F52">
        <w:rPr>
          <w:rFonts w:cs="Times New Roman" w:hAnsi="Times New Roman" w:ascii="Times New Roman"/>
          <w:sz w:val="24"/>
          <w:szCs w:val="24"/>
        </w:rPr>
        <w:t>20.455,06 kn, troškovi električne energije, telefona i naknada Financijskoj agenciji u iznosu od 20.379,31 kn</w:t>
      </w:r>
      <w:r w:rsidR="00033098">
        <w:rPr>
          <w:rFonts w:cs="Times New Roman" w:hAnsi="Times New Roman" w:ascii="Times New Roman"/>
          <w:sz w:val="24"/>
          <w:szCs w:val="24"/>
        </w:rPr>
        <w:t>, sudskih pristojbi za u ovršnim postupcima u iznosu od 5.000,00 kn, komunalne naknade i uređenja voda u iznosu od 21.303,05 kn, putni troškovi stečajnog uprav</w:t>
      </w:r>
      <w:r w:rsidR="0063218F">
        <w:rPr>
          <w:rFonts w:cs="Times New Roman" w:hAnsi="Times New Roman" w:ascii="Times New Roman"/>
          <w:sz w:val="24"/>
          <w:szCs w:val="24"/>
        </w:rPr>
        <w:t>i</w:t>
      </w:r>
      <w:r w:rsidR="00984964">
        <w:rPr>
          <w:rFonts w:cs="Times New Roman" w:hAnsi="Times New Roman" w:ascii="Times New Roman"/>
          <w:sz w:val="24"/>
          <w:szCs w:val="24"/>
        </w:rPr>
        <w:t xml:space="preserve">telja u iznosu od 21.710,56 kn, </w:t>
      </w:r>
      <w:r w:rsidR="0063218F">
        <w:rPr>
          <w:rFonts w:cs="Times New Roman" w:hAnsi="Times New Roman" w:ascii="Times New Roman"/>
          <w:sz w:val="24"/>
          <w:szCs w:val="24"/>
        </w:rPr>
        <w:t>nagrade</w:t>
      </w:r>
      <w:r w:rsidR="00984964">
        <w:rPr>
          <w:rFonts w:cs="Times New Roman" w:hAnsi="Times New Roman" w:ascii="Times New Roman"/>
          <w:sz w:val="24"/>
          <w:szCs w:val="24"/>
        </w:rPr>
        <w:t xml:space="preserve"> stečajnom </w:t>
      </w:r>
      <w:r w:rsidR="00033098">
        <w:rPr>
          <w:rFonts w:cs="Times New Roman" w:hAnsi="Times New Roman" w:ascii="Times New Roman"/>
          <w:sz w:val="24"/>
          <w:szCs w:val="24"/>
        </w:rPr>
        <w:t>upravitelju</w:t>
      </w:r>
      <w:r w:rsidR="00984964">
        <w:rPr>
          <w:rFonts w:cs="Times New Roman" w:hAnsi="Times New Roman" w:ascii="Times New Roman"/>
          <w:sz w:val="24"/>
          <w:szCs w:val="24"/>
        </w:rPr>
        <w:t xml:space="preserve"> i </w:t>
      </w:r>
      <w:r w:rsidR="0063218F">
        <w:rPr>
          <w:rFonts w:cs="Times New Roman" w:hAnsi="Times New Roman" w:ascii="Times New Roman"/>
          <w:sz w:val="24"/>
          <w:szCs w:val="24"/>
        </w:rPr>
        <w:t xml:space="preserve">troškova </w:t>
      </w:r>
      <w:r w:rsidR="00B85A25">
        <w:rPr>
          <w:rFonts w:cs="Times New Roman" w:hAnsi="Times New Roman" w:ascii="Times New Roman"/>
          <w:sz w:val="24"/>
          <w:szCs w:val="24"/>
        </w:rPr>
        <w:t>prema HŽ INFRASTRUKTURI d.o.o. Zagreb za zakup otvorenog skladišnog prostora</w:t>
      </w:r>
      <w:r w:rsidR="00033098">
        <w:rPr>
          <w:rFonts w:cs="Times New Roman" w:hAnsi="Times New Roman" w:ascii="Times New Roman"/>
          <w:sz w:val="24"/>
          <w:szCs w:val="24"/>
        </w:rPr>
        <w:t>.</w:t>
      </w:r>
      <w:r w:rsidR="00B85A25">
        <w:rPr>
          <w:rFonts w:cs="Times New Roman" w:hAnsi="Times New Roman" w:ascii="Times New Roman"/>
          <w:sz w:val="24"/>
          <w:szCs w:val="24"/>
        </w:rPr>
        <w:t xml:space="preserve"> Za sve navedene obračunate troškove nastale tijekom stečajnog postupka stečajni upravitelj je dostavio račune i isprave na temelju kojih je iste obračunao (list 568-639 spisa).</w:t>
      </w:r>
    </w:p>
    <w:p w:rsidRDefault="006D4466" w:rsidP="002C77B4" w:rsidR="006D4466" w:rsidRPr="006D4466">
      <w:pPr>
        <w:spacing w:lineRule="auto" w:line="240"/>
        <w:ind w:firstLine="708"/>
        <w:jc w:val="both"/>
        <w:rPr>
          <w:rFonts w:cs="Times New Roman" w:hAnsi="Times New Roman" w:ascii="Times New Roman"/>
          <w:sz w:val="24"/>
          <w:szCs w:val="24"/>
        </w:rPr>
      </w:pPr>
      <w:r w:rsidRPr="006D4466">
        <w:rPr>
          <w:rFonts w:cs="Times New Roman" w:hAnsi="Times New Roman" w:ascii="Times New Roman"/>
          <w:sz w:val="24"/>
          <w:szCs w:val="24"/>
        </w:rPr>
        <w:t>Valja navesti da je sud u skladu s čl.</w:t>
      </w:r>
      <w:r w:rsidR="00984964">
        <w:rPr>
          <w:rFonts w:cs="Times New Roman" w:hAnsi="Times New Roman" w:ascii="Times New Roman"/>
          <w:sz w:val="24"/>
          <w:szCs w:val="24"/>
        </w:rPr>
        <w:t xml:space="preserve"> </w:t>
      </w:r>
      <w:r w:rsidRPr="006D4466">
        <w:rPr>
          <w:rFonts w:cs="Times New Roman" w:hAnsi="Times New Roman" w:ascii="Times New Roman"/>
          <w:sz w:val="24"/>
          <w:szCs w:val="24"/>
        </w:rPr>
        <w:t>167. OZ održavao ročišta na kojima je raspravljano o diobi, odnosno namirenju razlučnih vjerovnika iz kupovnine ostvarene prodajom motornih vozila stečajnog dužnika, te je na posljednjem takvom ročištu održanom 10. ožujka 2015. (list 523 spisa), na kojem je bio iznijet pri</w:t>
      </w:r>
      <w:r w:rsidR="005F365A">
        <w:rPr>
          <w:rFonts w:cs="Times New Roman" w:hAnsi="Times New Roman" w:ascii="Times New Roman"/>
          <w:sz w:val="24"/>
          <w:szCs w:val="24"/>
        </w:rPr>
        <w:t>jedlog punomoćnika Sanje Jovan</w:t>
      </w:r>
      <w:r w:rsidRPr="006D4466">
        <w:rPr>
          <w:rFonts w:cs="Times New Roman" w:hAnsi="Times New Roman" w:ascii="Times New Roman"/>
          <w:sz w:val="24"/>
          <w:szCs w:val="24"/>
        </w:rPr>
        <w:t xml:space="preserve">ić Mrzljak, odvjetnika Darka Novačić, da se svi razlučni vjerovnici dogovore oko toga da će se Jadranka Bajc i </w:t>
      </w:r>
      <w:r w:rsidR="00984964">
        <w:rPr>
          <w:rFonts w:cs="Times New Roman" w:hAnsi="Times New Roman" w:ascii="Times New Roman"/>
          <w:sz w:val="24"/>
          <w:szCs w:val="24"/>
        </w:rPr>
        <w:t>S</w:t>
      </w:r>
      <w:r w:rsidRPr="006D4466">
        <w:rPr>
          <w:rFonts w:cs="Times New Roman" w:hAnsi="Times New Roman" w:ascii="Times New Roman"/>
          <w:sz w:val="24"/>
          <w:szCs w:val="24"/>
        </w:rPr>
        <w:t>tjepan Erdelji odreći dijela svog namirenja u korist ostalih razlučnih vjerovnika, te je sud u tome smislu za dostavu takvog sporazuma ostavio navedenom punomoćniku  rok od 15 dana radi dostave sudu takve isprave.</w:t>
      </w:r>
    </w:p>
    <w:p w:rsidRDefault="006D4466" w:rsidP="002C77B4" w:rsidR="006D4466">
      <w:pPr>
        <w:spacing w:lineRule="auto" w:line="240"/>
        <w:ind w:firstLine="708"/>
        <w:jc w:val="both"/>
        <w:rPr>
          <w:rFonts w:cs="Times New Roman" w:hAnsi="Times New Roman" w:ascii="Times New Roman"/>
          <w:sz w:val="24"/>
          <w:szCs w:val="24"/>
        </w:rPr>
      </w:pPr>
      <w:r w:rsidRPr="006D4466">
        <w:rPr>
          <w:rFonts w:cs="Times New Roman" w:hAnsi="Times New Roman" w:ascii="Times New Roman"/>
          <w:sz w:val="24"/>
          <w:szCs w:val="24"/>
        </w:rPr>
        <w:t>Navedeni odvjetnik je podneskom od 15. lipnja 2015. obavijestio sud da do sporazuma među razlučnim vjerovnicima nije došlo budući da je Stjepan Erdelji odbio isti potpisati (list 564 spisa).</w:t>
      </w:r>
    </w:p>
    <w:p w:rsidRDefault="007C7276" w:rsidP="002C77B4" w:rsidR="00280A5B">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Stoga je sud u toč.</w:t>
      </w:r>
      <w:r w:rsidR="00984964">
        <w:rPr>
          <w:rFonts w:cs="Times New Roman" w:hAnsi="Times New Roman" w:ascii="Times New Roman"/>
          <w:sz w:val="24"/>
          <w:szCs w:val="24"/>
        </w:rPr>
        <w:t xml:space="preserve"> </w:t>
      </w:r>
      <w:r>
        <w:rPr>
          <w:rFonts w:cs="Times New Roman" w:hAnsi="Times New Roman" w:ascii="Times New Roman"/>
          <w:sz w:val="24"/>
          <w:szCs w:val="24"/>
        </w:rPr>
        <w:t>I</w:t>
      </w:r>
      <w:r w:rsidR="00984964">
        <w:rPr>
          <w:rFonts w:cs="Times New Roman" w:hAnsi="Times New Roman" w:ascii="Times New Roman"/>
          <w:sz w:val="24"/>
          <w:szCs w:val="24"/>
        </w:rPr>
        <w:t>.</w:t>
      </w:r>
      <w:r>
        <w:rPr>
          <w:rFonts w:cs="Times New Roman" w:hAnsi="Times New Roman" w:ascii="Times New Roman"/>
          <w:sz w:val="24"/>
          <w:szCs w:val="24"/>
        </w:rPr>
        <w:t xml:space="preserve"> izreke ovog rješe</w:t>
      </w:r>
      <w:r w:rsidR="00FF1115">
        <w:rPr>
          <w:rFonts w:cs="Times New Roman" w:hAnsi="Times New Roman" w:ascii="Times New Roman"/>
          <w:sz w:val="24"/>
          <w:szCs w:val="24"/>
        </w:rPr>
        <w:t>nja na temelju čl.</w:t>
      </w:r>
      <w:r w:rsidR="00984964">
        <w:rPr>
          <w:rFonts w:cs="Times New Roman" w:hAnsi="Times New Roman" w:ascii="Times New Roman"/>
          <w:sz w:val="24"/>
          <w:szCs w:val="24"/>
        </w:rPr>
        <w:t xml:space="preserve"> </w:t>
      </w:r>
      <w:r w:rsidR="00FF1115">
        <w:rPr>
          <w:rFonts w:cs="Times New Roman" w:hAnsi="Times New Roman" w:ascii="Times New Roman"/>
          <w:sz w:val="24"/>
          <w:szCs w:val="24"/>
        </w:rPr>
        <w:t>167. OZ</w:t>
      </w:r>
      <w:r>
        <w:rPr>
          <w:rFonts w:cs="Times New Roman" w:hAnsi="Times New Roman" w:ascii="Times New Roman"/>
          <w:sz w:val="24"/>
          <w:szCs w:val="24"/>
        </w:rPr>
        <w:t xml:space="preserve"> odredio namirenje razlučnih vjerovnika J</w:t>
      </w:r>
      <w:r w:rsidR="0063218F">
        <w:rPr>
          <w:rFonts w:cs="Times New Roman" w:hAnsi="Times New Roman" w:ascii="Times New Roman"/>
          <w:sz w:val="24"/>
          <w:szCs w:val="24"/>
        </w:rPr>
        <w:t>adranke Bajc i Stjepana Erdelji prema ostvarenom prednosnom redu namirenja,</w:t>
      </w:r>
      <w:r>
        <w:rPr>
          <w:rFonts w:cs="Times New Roman" w:hAnsi="Times New Roman" w:ascii="Times New Roman"/>
          <w:sz w:val="24"/>
          <w:szCs w:val="24"/>
        </w:rPr>
        <w:t xml:space="preserve"> kao i namirenje zakonom propisanih troškova stečajnog postupka</w:t>
      </w:r>
      <w:r w:rsidR="00FF1115">
        <w:rPr>
          <w:rFonts w:cs="Times New Roman" w:hAnsi="Times New Roman" w:ascii="Times New Roman"/>
          <w:sz w:val="24"/>
          <w:szCs w:val="24"/>
        </w:rPr>
        <w:t xml:space="preserve"> u skladu s čl.</w:t>
      </w:r>
      <w:r w:rsidR="00984964">
        <w:rPr>
          <w:rFonts w:cs="Times New Roman" w:hAnsi="Times New Roman" w:ascii="Times New Roman"/>
          <w:sz w:val="24"/>
          <w:szCs w:val="24"/>
        </w:rPr>
        <w:t xml:space="preserve"> </w:t>
      </w:r>
      <w:r w:rsidR="00FF1115">
        <w:rPr>
          <w:rFonts w:cs="Times New Roman" w:hAnsi="Times New Roman" w:ascii="Times New Roman"/>
          <w:sz w:val="24"/>
          <w:szCs w:val="24"/>
        </w:rPr>
        <w:t>169.</w:t>
      </w:r>
      <w:r w:rsidR="00984964">
        <w:rPr>
          <w:rFonts w:cs="Times New Roman" w:hAnsi="Times New Roman" w:ascii="Times New Roman"/>
          <w:sz w:val="24"/>
          <w:szCs w:val="24"/>
        </w:rPr>
        <w:t xml:space="preserve"> </w:t>
      </w:r>
      <w:r w:rsidR="00FF1115">
        <w:rPr>
          <w:rFonts w:cs="Times New Roman" w:hAnsi="Times New Roman" w:ascii="Times New Roman"/>
          <w:sz w:val="24"/>
          <w:szCs w:val="24"/>
        </w:rPr>
        <w:t>st.</w:t>
      </w:r>
      <w:r w:rsidR="00984964">
        <w:rPr>
          <w:rFonts w:cs="Times New Roman" w:hAnsi="Times New Roman" w:ascii="Times New Roman"/>
          <w:sz w:val="24"/>
          <w:szCs w:val="24"/>
        </w:rPr>
        <w:t xml:space="preserve"> </w:t>
      </w:r>
      <w:r w:rsidR="00FF1115">
        <w:rPr>
          <w:rFonts w:cs="Times New Roman" w:hAnsi="Times New Roman" w:ascii="Times New Roman"/>
          <w:sz w:val="24"/>
          <w:szCs w:val="24"/>
        </w:rPr>
        <w:t>1. SZ</w:t>
      </w:r>
      <w:r>
        <w:rPr>
          <w:rFonts w:cs="Times New Roman" w:hAnsi="Times New Roman" w:ascii="Times New Roman"/>
          <w:sz w:val="24"/>
          <w:szCs w:val="24"/>
        </w:rPr>
        <w:t>.</w:t>
      </w:r>
    </w:p>
    <w:p w:rsidRDefault="00C42B2F" w:rsidP="002C77B4" w:rsidR="00233C73">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Glede namirenja razlučnog vjerovnika </w:t>
      </w:r>
      <w:r w:rsidRPr="00C42B2F">
        <w:rPr>
          <w:rFonts w:cs="Times New Roman" w:hAnsi="Times New Roman" w:ascii="Times New Roman"/>
          <w:sz w:val="24"/>
          <w:szCs w:val="24"/>
        </w:rPr>
        <w:t>Erste &amp; Steiermarkische bank d.d. Rijeka, Jadranski trg 3a</w:t>
      </w:r>
      <w:r w:rsidR="00984964">
        <w:rPr>
          <w:rFonts w:cs="Times New Roman" w:hAnsi="Times New Roman" w:ascii="Times New Roman"/>
          <w:sz w:val="24"/>
          <w:szCs w:val="24"/>
        </w:rPr>
        <w:t>,</w:t>
      </w:r>
      <w:r>
        <w:rPr>
          <w:rFonts w:cs="Times New Roman" w:hAnsi="Times New Roman" w:ascii="Times New Roman"/>
          <w:sz w:val="24"/>
          <w:szCs w:val="24"/>
        </w:rPr>
        <w:t xml:space="preserve"> iz unovčenih pokretnina navedenih u toč.</w:t>
      </w:r>
      <w:r w:rsidR="00984964">
        <w:rPr>
          <w:rFonts w:cs="Times New Roman" w:hAnsi="Times New Roman" w:ascii="Times New Roman"/>
          <w:sz w:val="24"/>
          <w:szCs w:val="24"/>
        </w:rPr>
        <w:t xml:space="preserve"> </w:t>
      </w:r>
      <w:r>
        <w:rPr>
          <w:rFonts w:cs="Times New Roman" w:hAnsi="Times New Roman" w:ascii="Times New Roman"/>
          <w:sz w:val="24"/>
          <w:szCs w:val="24"/>
        </w:rPr>
        <w:t>II</w:t>
      </w:r>
      <w:r w:rsidR="00984964">
        <w:rPr>
          <w:rFonts w:cs="Times New Roman" w:hAnsi="Times New Roman" w:ascii="Times New Roman"/>
          <w:sz w:val="24"/>
          <w:szCs w:val="24"/>
        </w:rPr>
        <w:t>.</w:t>
      </w:r>
      <w:r>
        <w:rPr>
          <w:rFonts w:cs="Times New Roman" w:hAnsi="Times New Roman" w:ascii="Times New Roman"/>
          <w:sz w:val="24"/>
          <w:szCs w:val="24"/>
        </w:rPr>
        <w:t xml:space="preserve"> izreke ovog rješenja, u skladu sa prijedlogom stečajnog upravitelja od 18. prosinca 2015. (list 615-616 spisa) namiruje se ovaj razlučni vjerovnik sa iznosom od 234.888,24 kn jer je od ostvarene kupovnine u iznosu od 276.795,00 kn zadržano za troškove</w:t>
      </w:r>
      <w:r w:rsidRPr="00C42B2F">
        <w:rPr>
          <w:rFonts w:cs="Times New Roman" w:hAnsi="Times New Roman" w:ascii="Times New Roman"/>
          <w:sz w:val="24"/>
          <w:szCs w:val="24"/>
        </w:rPr>
        <w:t xml:space="preserve"> utvrđivanja  tražbine i stvarno nastal</w:t>
      </w:r>
      <w:r>
        <w:rPr>
          <w:rFonts w:cs="Times New Roman" w:hAnsi="Times New Roman" w:ascii="Times New Roman"/>
          <w:sz w:val="24"/>
          <w:szCs w:val="24"/>
        </w:rPr>
        <w:t>e troškove</w:t>
      </w:r>
      <w:r w:rsidRPr="00C42B2F">
        <w:rPr>
          <w:rFonts w:cs="Times New Roman" w:hAnsi="Times New Roman" w:ascii="Times New Roman"/>
          <w:sz w:val="24"/>
          <w:szCs w:val="24"/>
        </w:rPr>
        <w:t xml:space="preserve"> unovčenja im</w:t>
      </w:r>
      <w:r>
        <w:rPr>
          <w:rFonts w:cs="Times New Roman" w:hAnsi="Times New Roman" w:ascii="Times New Roman"/>
          <w:sz w:val="24"/>
          <w:szCs w:val="24"/>
        </w:rPr>
        <w:t>ovine stečajnog dužnika u iznos</w:t>
      </w:r>
      <w:r w:rsidRPr="00C42B2F">
        <w:rPr>
          <w:rFonts w:cs="Times New Roman" w:hAnsi="Times New Roman" w:ascii="Times New Roman"/>
          <w:sz w:val="24"/>
          <w:szCs w:val="24"/>
        </w:rPr>
        <w:t xml:space="preserve"> od 41.906,76 kn.</w:t>
      </w:r>
    </w:p>
    <w:p w:rsidRDefault="00C42B2F" w:rsidP="002C77B4" w:rsidR="00C42B2F">
      <w:pPr>
        <w:spacing w:lineRule="auto" w:line="240"/>
        <w:ind w:firstLine="708"/>
        <w:jc w:val="both"/>
      </w:pPr>
      <w:r>
        <w:rPr>
          <w:rFonts w:cs="Times New Roman" w:hAnsi="Times New Roman" w:ascii="Times New Roman"/>
          <w:sz w:val="24"/>
          <w:szCs w:val="24"/>
        </w:rPr>
        <w:t>U ovom stečajnom postupku unovčene su dvije nekretnine stečajnog dužnika i to:</w:t>
      </w:r>
      <w:r w:rsidRPr="00C42B2F">
        <w:t xml:space="preserve"> </w:t>
      </w:r>
    </w:p>
    <w:p w:rsidRDefault="00C42B2F" w:rsidP="002C77B4" w:rsidR="00C42B2F">
      <w:pPr>
        <w:spacing w:lineRule="auto" w:line="240"/>
        <w:ind w:firstLine="708"/>
        <w:jc w:val="both"/>
        <w:rPr>
          <w:rFonts w:cs="Times New Roman" w:hAnsi="Times New Roman" w:ascii="Times New Roman"/>
          <w:sz w:val="24"/>
          <w:szCs w:val="24"/>
        </w:rPr>
      </w:pPr>
      <w:r>
        <w:t>-</w:t>
      </w:r>
      <w:r w:rsidRPr="00C42B2F">
        <w:rPr>
          <w:rFonts w:cs="Times New Roman" w:hAnsi="Times New Roman" w:ascii="Times New Roman"/>
          <w:sz w:val="24"/>
          <w:szCs w:val="24"/>
        </w:rPr>
        <w:t>prema rješenju o dosudi ovoga suda od 16. prosinca 2014., broj St-380/13-60 i zaključka ovoga suda od 12. v</w:t>
      </w:r>
      <w:r>
        <w:rPr>
          <w:rFonts w:cs="Times New Roman" w:hAnsi="Times New Roman" w:ascii="Times New Roman"/>
          <w:sz w:val="24"/>
          <w:szCs w:val="24"/>
        </w:rPr>
        <w:t>eljače 2015.</w:t>
      </w:r>
      <w:r w:rsidR="00984964">
        <w:t>,</w:t>
      </w:r>
      <w:r>
        <w:t xml:space="preserve"> </w:t>
      </w:r>
      <w:r>
        <w:rPr>
          <w:rFonts w:cs="Times New Roman" w:hAnsi="Times New Roman" w:ascii="Times New Roman"/>
          <w:sz w:val="24"/>
          <w:szCs w:val="24"/>
        </w:rPr>
        <w:t xml:space="preserve">iz kupovnine ostvarene prodajom te nekretnine namiruje </w:t>
      </w:r>
      <w:r w:rsidR="0056268C">
        <w:rPr>
          <w:rFonts w:cs="Times New Roman" w:hAnsi="Times New Roman" w:ascii="Times New Roman"/>
          <w:sz w:val="24"/>
          <w:szCs w:val="24"/>
        </w:rPr>
        <w:t xml:space="preserve">se </w:t>
      </w:r>
      <w:r>
        <w:rPr>
          <w:rFonts w:cs="Times New Roman" w:hAnsi="Times New Roman" w:ascii="Times New Roman"/>
          <w:sz w:val="24"/>
          <w:szCs w:val="24"/>
        </w:rPr>
        <w:t xml:space="preserve">razlučni vjerovnik </w:t>
      </w:r>
      <w:r w:rsidRPr="00C42B2F">
        <w:rPr>
          <w:rFonts w:cs="Times New Roman" w:hAnsi="Times New Roman" w:ascii="Times New Roman"/>
          <w:sz w:val="24"/>
          <w:szCs w:val="24"/>
        </w:rPr>
        <w:t xml:space="preserve">Erste &amp; Steiermarkische bank d.d. Rijeka </w:t>
      </w:r>
      <w:r>
        <w:rPr>
          <w:rFonts w:cs="Times New Roman" w:hAnsi="Times New Roman" w:ascii="Times New Roman"/>
          <w:sz w:val="24"/>
          <w:szCs w:val="24"/>
        </w:rPr>
        <w:t xml:space="preserve"> sa iznosom od 369.692,59 kn, s time da </w:t>
      </w:r>
      <w:r w:rsidRPr="00C42B2F">
        <w:rPr>
          <w:rFonts w:cs="Times New Roman" w:hAnsi="Times New Roman" w:ascii="Times New Roman"/>
          <w:sz w:val="24"/>
          <w:szCs w:val="24"/>
        </w:rPr>
        <w:t>troškovi utvrđivanja  tražbine i stvarno nastali troškovi unovčenja im</w:t>
      </w:r>
      <w:r>
        <w:rPr>
          <w:rFonts w:cs="Times New Roman" w:hAnsi="Times New Roman" w:ascii="Times New Roman"/>
          <w:sz w:val="24"/>
          <w:szCs w:val="24"/>
        </w:rPr>
        <w:t>ovine stečajnog dužnika iznose 65.957,41 kn, što čini 15,14% od ostvarene kupovnine i</w:t>
      </w:r>
    </w:p>
    <w:p w:rsidRDefault="00C42B2F" w:rsidP="002C77B4" w:rsidR="00C42B2F">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-prema rješenju o dosudi </w:t>
      </w:r>
      <w:r w:rsidRPr="00C42B2F">
        <w:rPr>
          <w:rFonts w:cs="Times New Roman" w:hAnsi="Times New Roman" w:ascii="Times New Roman"/>
          <w:sz w:val="24"/>
          <w:szCs w:val="24"/>
        </w:rPr>
        <w:t>ovoga suda od 9. ožujka 2015., broj St-380/13-85 i zaključka ovoga suda od 10. srpnja 2015., broj St-380/13-113,</w:t>
      </w:r>
      <w:r w:rsidR="0025133D">
        <w:rPr>
          <w:rFonts w:cs="Times New Roman" w:hAnsi="Times New Roman" w:ascii="Times New Roman"/>
          <w:sz w:val="24"/>
          <w:szCs w:val="24"/>
        </w:rPr>
        <w:t xml:space="preserve"> iz kupovnine ostvarene prodajom te nekretnine namiruje </w:t>
      </w:r>
      <w:r w:rsidR="0031322C">
        <w:rPr>
          <w:rFonts w:cs="Times New Roman" w:hAnsi="Times New Roman" w:ascii="Times New Roman"/>
          <w:sz w:val="24"/>
          <w:szCs w:val="24"/>
        </w:rPr>
        <w:t xml:space="preserve">se </w:t>
      </w:r>
      <w:r w:rsidR="0025133D">
        <w:rPr>
          <w:rFonts w:cs="Times New Roman" w:hAnsi="Times New Roman" w:ascii="Times New Roman"/>
          <w:sz w:val="24"/>
          <w:szCs w:val="24"/>
        </w:rPr>
        <w:t>razlučni vjerovnik</w:t>
      </w:r>
      <w:r w:rsidR="0025133D" w:rsidRPr="0025133D">
        <w:t xml:space="preserve"> </w:t>
      </w:r>
      <w:r w:rsidR="0025133D" w:rsidRPr="0025133D">
        <w:rPr>
          <w:rFonts w:cs="Times New Roman" w:hAnsi="Times New Roman" w:ascii="Times New Roman"/>
          <w:sz w:val="24"/>
          <w:szCs w:val="24"/>
        </w:rPr>
        <w:t xml:space="preserve">Erste &amp; Steiermarkische bank d.d. Rijeka  </w:t>
      </w:r>
      <w:r w:rsidR="0025133D">
        <w:rPr>
          <w:rFonts w:cs="Times New Roman" w:hAnsi="Times New Roman" w:ascii="Times New Roman"/>
          <w:sz w:val="24"/>
          <w:szCs w:val="24"/>
        </w:rPr>
        <w:t>sa iznosom od 1.931.277,83 kn, s time da troškovi</w:t>
      </w:r>
      <w:r w:rsidR="0025133D" w:rsidRPr="0025133D">
        <w:rPr>
          <w:rFonts w:cs="Times New Roman" w:hAnsi="Times New Roman" w:ascii="Times New Roman"/>
          <w:sz w:val="24"/>
          <w:szCs w:val="24"/>
        </w:rPr>
        <w:t xml:space="preserve"> utvrđivanja  tražbine i stvarno nastali troškovi unovčenja imovine stečajnog dužnika u iznosu od 344.562,17 kn</w:t>
      </w:r>
      <w:r w:rsidR="0025133D">
        <w:rPr>
          <w:rFonts w:cs="Times New Roman" w:hAnsi="Times New Roman" w:ascii="Times New Roman"/>
          <w:sz w:val="24"/>
          <w:szCs w:val="24"/>
        </w:rPr>
        <w:t>, što čini 15,14% od ostvarene kupovnine</w:t>
      </w:r>
      <w:r w:rsidR="0025133D" w:rsidRPr="0025133D">
        <w:rPr>
          <w:rFonts w:cs="Times New Roman" w:hAnsi="Times New Roman" w:ascii="Times New Roman"/>
          <w:sz w:val="24"/>
          <w:szCs w:val="24"/>
        </w:rPr>
        <w:t>.</w:t>
      </w:r>
    </w:p>
    <w:p w:rsidRDefault="00B85A25" w:rsidP="002C77B4" w:rsidR="00B85A25">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Troškovi za koje je stečajni upravitelj umanjio iznos namirenja razlučnog vjerovnika </w:t>
      </w:r>
      <w:r w:rsidRPr="00B85A25">
        <w:rPr>
          <w:rFonts w:cs="Times New Roman" w:hAnsi="Times New Roman" w:ascii="Times New Roman"/>
          <w:sz w:val="24"/>
          <w:szCs w:val="24"/>
        </w:rPr>
        <w:t xml:space="preserve">Erste &amp; Steiermarkische bank d.d. Rijeka  </w:t>
      </w:r>
      <w:r>
        <w:rPr>
          <w:rFonts w:cs="Times New Roman" w:hAnsi="Times New Roman" w:ascii="Times New Roman"/>
          <w:sz w:val="24"/>
          <w:szCs w:val="24"/>
        </w:rPr>
        <w:t>isti su kao i nav</w:t>
      </w:r>
      <w:r w:rsidR="0031322C">
        <w:rPr>
          <w:rFonts w:cs="Times New Roman" w:hAnsi="Times New Roman" w:ascii="Times New Roman"/>
          <w:sz w:val="24"/>
          <w:szCs w:val="24"/>
        </w:rPr>
        <w:t>e</w:t>
      </w:r>
      <w:r>
        <w:rPr>
          <w:rFonts w:cs="Times New Roman" w:hAnsi="Times New Roman" w:ascii="Times New Roman"/>
          <w:sz w:val="24"/>
          <w:szCs w:val="24"/>
        </w:rPr>
        <w:t>deni troškovi u ovom obrazloženju koji se tiču namirenja iz kupovnina ostvarenih prodajom pokretnina stečajnog dužnika, pa ih ovdje ne treba još jednom ponavljati.</w:t>
      </w:r>
    </w:p>
    <w:p w:rsidRDefault="005F15F0" w:rsidP="002C77B4" w:rsidR="00FD6DE9">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U ovom postupku održano je i ročište za diobu 12. studenog 2015. na kojem je sve ove isprave i činjenice glede namirenja razlučnog vjerovnika </w:t>
      </w:r>
      <w:r w:rsidRPr="005F15F0">
        <w:rPr>
          <w:rFonts w:cs="Times New Roman" w:hAnsi="Times New Roman" w:ascii="Times New Roman"/>
          <w:sz w:val="24"/>
          <w:szCs w:val="24"/>
        </w:rPr>
        <w:t>Erste &amp; St</w:t>
      </w:r>
      <w:r>
        <w:rPr>
          <w:rFonts w:cs="Times New Roman" w:hAnsi="Times New Roman" w:ascii="Times New Roman"/>
          <w:sz w:val="24"/>
          <w:szCs w:val="24"/>
        </w:rPr>
        <w:t>eiermarkische bank d.d. Rijeka, kao prvog razlučnog vjerovnika u redoslijedu namirenja iz prodanih nekretnina, pojasnio stečajni upravitelj, te na isto nije bilo primjedbi</w:t>
      </w:r>
      <w:r w:rsidR="00FF1115">
        <w:rPr>
          <w:rFonts w:cs="Times New Roman" w:hAnsi="Times New Roman" w:ascii="Times New Roman"/>
          <w:sz w:val="24"/>
          <w:szCs w:val="24"/>
        </w:rPr>
        <w:t>.</w:t>
      </w:r>
    </w:p>
    <w:p w:rsidRDefault="00FF1115" w:rsidP="00BA3596" w:rsidR="0031322C">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Radi navedenog ovaj sud</w:t>
      </w:r>
      <w:r w:rsidR="0063218F">
        <w:rPr>
          <w:rFonts w:cs="Times New Roman" w:hAnsi="Times New Roman" w:ascii="Times New Roman"/>
          <w:sz w:val="24"/>
          <w:szCs w:val="24"/>
        </w:rPr>
        <w:t xml:space="preserve"> je glede namirenja razlučnog vjerovnika </w:t>
      </w:r>
      <w:r>
        <w:rPr>
          <w:rFonts w:cs="Times New Roman" w:hAnsi="Times New Roman" w:ascii="Times New Roman"/>
          <w:sz w:val="24"/>
          <w:szCs w:val="24"/>
        </w:rPr>
        <w:t xml:space="preserve"> </w:t>
      </w:r>
      <w:r w:rsidR="0063218F" w:rsidRPr="0063218F">
        <w:rPr>
          <w:rFonts w:cs="Times New Roman" w:hAnsi="Times New Roman" w:ascii="Times New Roman"/>
          <w:sz w:val="24"/>
          <w:szCs w:val="24"/>
        </w:rPr>
        <w:t xml:space="preserve">Erste &amp; Steiermarkische bank d.d. </w:t>
      </w:r>
      <w:r w:rsidR="0063218F">
        <w:rPr>
          <w:rFonts w:cs="Times New Roman" w:hAnsi="Times New Roman" w:ascii="Times New Roman"/>
          <w:sz w:val="24"/>
          <w:szCs w:val="24"/>
        </w:rPr>
        <w:t xml:space="preserve">iz prodanih nekretnina, </w:t>
      </w:r>
      <w:r w:rsidR="0031322C">
        <w:rPr>
          <w:rFonts w:cs="Times New Roman" w:hAnsi="Times New Roman" w:ascii="Times New Roman"/>
          <w:sz w:val="24"/>
          <w:szCs w:val="24"/>
        </w:rPr>
        <w:t>primjenom</w:t>
      </w:r>
      <w:r w:rsidRPr="00FF1115">
        <w:t xml:space="preserve"> </w:t>
      </w:r>
      <w:r w:rsidRPr="00FF1115">
        <w:rPr>
          <w:rFonts w:cs="Times New Roman" w:hAnsi="Times New Roman" w:ascii="Times New Roman"/>
          <w:sz w:val="24"/>
          <w:szCs w:val="24"/>
        </w:rPr>
        <w:t>čl.</w:t>
      </w:r>
      <w:r w:rsidR="0031322C">
        <w:rPr>
          <w:rFonts w:cs="Times New Roman" w:hAnsi="Times New Roman" w:ascii="Times New Roman"/>
          <w:sz w:val="24"/>
          <w:szCs w:val="24"/>
        </w:rPr>
        <w:t xml:space="preserve"> </w:t>
      </w:r>
      <w:r w:rsidRPr="00FF1115">
        <w:rPr>
          <w:rFonts w:cs="Times New Roman" w:hAnsi="Times New Roman" w:ascii="Times New Roman"/>
          <w:sz w:val="24"/>
          <w:szCs w:val="24"/>
        </w:rPr>
        <w:t>164.</w:t>
      </w:r>
      <w:r w:rsidR="0031322C">
        <w:rPr>
          <w:rFonts w:cs="Times New Roman" w:hAnsi="Times New Roman" w:ascii="Times New Roman"/>
          <w:sz w:val="24"/>
          <w:szCs w:val="24"/>
        </w:rPr>
        <w:t xml:space="preserve"> </w:t>
      </w:r>
      <w:r w:rsidRPr="00FF1115">
        <w:rPr>
          <w:rFonts w:cs="Times New Roman" w:hAnsi="Times New Roman" w:ascii="Times New Roman"/>
          <w:sz w:val="24"/>
          <w:szCs w:val="24"/>
        </w:rPr>
        <w:t>a.</w:t>
      </w:r>
      <w:r w:rsidR="0031322C">
        <w:rPr>
          <w:rFonts w:cs="Times New Roman" w:hAnsi="Times New Roman" w:ascii="Times New Roman"/>
          <w:sz w:val="24"/>
          <w:szCs w:val="24"/>
        </w:rPr>
        <w:t xml:space="preserve"> </w:t>
      </w:r>
      <w:r w:rsidRPr="00FF1115">
        <w:rPr>
          <w:rFonts w:cs="Times New Roman" w:hAnsi="Times New Roman" w:ascii="Times New Roman"/>
          <w:sz w:val="24"/>
          <w:szCs w:val="24"/>
        </w:rPr>
        <w:t>st.</w:t>
      </w:r>
      <w:r w:rsidR="0031322C">
        <w:rPr>
          <w:rFonts w:cs="Times New Roman" w:hAnsi="Times New Roman" w:ascii="Times New Roman"/>
          <w:sz w:val="24"/>
          <w:szCs w:val="24"/>
        </w:rPr>
        <w:t xml:space="preserve"> </w:t>
      </w:r>
      <w:r w:rsidRPr="00FF1115">
        <w:rPr>
          <w:rFonts w:cs="Times New Roman" w:hAnsi="Times New Roman" w:ascii="Times New Roman"/>
          <w:sz w:val="24"/>
          <w:szCs w:val="24"/>
        </w:rPr>
        <w:t>3. SZ</w:t>
      </w:r>
      <w:r>
        <w:rPr>
          <w:rFonts w:cs="Times New Roman" w:hAnsi="Times New Roman" w:ascii="Times New Roman"/>
          <w:sz w:val="24"/>
          <w:szCs w:val="24"/>
        </w:rPr>
        <w:t xml:space="preserve"> odlučio kao u toč.</w:t>
      </w:r>
      <w:r w:rsidR="0031322C">
        <w:rPr>
          <w:rFonts w:cs="Times New Roman" w:hAnsi="Times New Roman" w:ascii="Times New Roman"/>
          <w:sz w:val="24"/>
          <w:szCs w:val="24"/>
        </w:rPr>
        <w:t xml:space="preserve"> </w:t>
      </w:r>
      <w:r>
        <w:rPr>
          <w:rFonts w:cs="Times New Roman" w:hAnsi="Times New Roman" w:ascii="Times New Roman"/>
          <w:sz w:val="24"/>
          <w:szCs w:val="24"/>
        </w:rPr>
        <w:t>III</w:t>
      </w:r>
      <w:r w:rsidR="0031322C">
        <w:rPr>
          <w:rFonts w:cs="Times New Roman" w:hAnsi="Times New Roman" w:ascii="Times New Roman"/>
          <w:sz w:val="24"/>
          <w:szCs w:val="24"/>
        </w:rPr>
        <w:t>.</w:t>
      </w:r>
      <w:r>
        <w:rPr>
          <w:rFonts w:cs="Times New Roman" w:hAnsi="Times New Roman" w:ascii="Times New Roman"/>
          <w:sz w:val="24"/>
          <w:szCs w:val="24"/>
        </w:rPr>
        <w:t xml:space="preserve"> i IV</w:t>
      </w:r>
      <w:r w:rsidR="0031322C">
        <w:rPr>
          <w:rFonts w:cs="Times New Roman" w:hAnsi="Times New Roman" w:ascii="Times New Roman"/>
          <w:sz w:val="24"/>
          <w:szCs w:val="24"/>
        </w:rPr>
        <w:t>.</w:t>
      </w:r>
      <w:r>
        <w:rPr>
          <w:rFonts w:cs="Times New Roman" w:hAnsi="Times New Roman" w:ascii="Times New Roman"/>
          <w:sz w:val="24"/>
          <w:szCs w:val="24"/>
        </w:rPr>
        <w:t xml:space="preserve"> izreke ovog rješenja.</w:t>
      </w:r>
    </w:p>
    <w:p w:rsidRDefault="00BA3596" w:rsidP="00BA3596" w:rsidR="00BA3596">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Varaždinu, 28. prosinca 2015.</w:t>
      </w:r>
    </w:p>
    <w:p w:rsidRDefault="00BA3596" w:rsidP="00BA3596" w:rsidR="00BA3596" w:rsidRPr="000062E3">
      <w:pPr>
        <w:spacing w:lineRule="auto" w:line="240" w:after="0"/>
        <w:jc w:val="center"/>
        <w:rPr>
          <w:rFonts w:cs="Times New Roman" w:hAnsi="Times New Roman" w:ascii="Times New Roman"/>
          <w:sz w:val="24"/>
          <w:szCs w:val="24"/>
        </w:rPr>
      </w:pPr>
    </w:p>
    <w:p w:rsidRDefault="00BA3596" w:rsidP="00BA3596" w:rsidR="00BA3596">
      <w:pPr>
        <w:spacing w:lineRule="auto" w:line="240"/>
        <w:ind w:left="5664"/>
        <w:jc w:val="both"/>
        <w:rPr>
          <w:rFonts w:cs="Times New Roman" w:hAnsi="Times New Roman" w:ascii="Times New Roman"/>
          <w:sz w:val="24"/>
          <w:szCs w:val="24"/>
        </w:rPr>
      </w:pPr>
      <w:r w:rsidRPr="000062E3">
        <w:rPr>
          <w:rFonts w:cs="Times New Roman" w:hAnsi="Times New Roman" w:ascii="Times New Roman"/>
          <w:sz w:val="24"/>
          <w:szCs w:val="24"/>
        </w:rPr>
        <w:tab/>
      </w:r>
      <w:r w:rsidRPr="007A26C1">
        <w:rPr>
          <w:rFonts w:cs="Times New Roman" w:hAnsi="Times New Roman" w:ascii="Times New Roman"/>
          <w:sz w:val="24"/>
          <w:szCs w:val="24"/>
        </w:rPr>
        <w:t>S</w:t>
      </w:r>
      <w:r>
        <w:rPr>
          <w:rFonts w:cs="Times New Roman" w:hAnsi="Times New Roman" w:ascii="Times New Roman"/>
          <w:sz w:val="24"/>
          <w:szCs w:val="24"/>
        </w:rPr>
        <w:t>UDAC</w:t>
      </w:r>
    </w:p>
    <w:p w:rsidRDefault="00BA3596" w:rsidP="00BA3596" w:rsidR="00BA3596">
      <w:pPr>
        <w:spacing w:lineRule="auto" w:line="240"/>
        <w:ind w:firstLine="708" w:left="4956"/>
        <w:jc w:val="both"/>
        <w:rPr>
          <w:rFonts w:cs="Times New Roman" w:hAnsi="Times New Roman" w:ascii="Times New Roman"/>
          <w:sz w:val="24"/>
          <w:szCs w:val="24"/>
        </w:rPr>
      </w:pPr>
      <w:r w:rsidRPr="007A26C1">
        <w:rPr>
          <w:rFonts w:cs="Times New Roman" w:hAnsi="Times New Roman" w:ascii="Times New Roman"/>
          <w:sz w:val="24"/>
          <w:szCs w:val="24"/>
        </w:rPr>
        <w:t>Ksenija Flack-Makitan</w:t>
      </w:r>
      <w:r>
        <w:rPr>
          <w:rFonts w:cs="Times New Roman" w:hAnsi="Times New Roman" w:ascii="Times New Roman"/>
          <w:sz w:val="24"/>
          <w:szCs w:val="24"/>
        </w:rPr>
        <w:t>, v.r.</w:t>
      </w:r>
    </w:p>
    <w:p w:rsidRDefault="00BA3596" w:rsidP="00BA3596" w:rsidR="00BA3596">
      <w:pPr>
        <w:spacing w:lineRule="auto" w:line="240"/>
        <w:ind w:left="4956"/>
        <w:jc w:val="both"/>
        <w:rPr>
          <w:rFonts w:cs="Times New Roman" w:hAnsi="Times New Roman" w:ascii="Times New Roman"/>
          <w:sz w:val="24"/>
          <w:szCs w:val="24"/>
        </w:rPr>
      </w:pPr>
      <w:r>
        <w:rPr>
          <w:rFonts w:cs="Times New Roman" w:hAnsi="Times New Roman" w:ascii="Times New Roman"/>
          <w:sz w:val="24"/>
          <w:szCs w:val="24"/>
        </w:rPr>
        <w:t>Za točnost otpravka – ovlašteni službenik:</w:t>
      </w:r>
    </w:p>
    <w:p w:rsidRDefault="00BA3596" w:rsidP="00BA3596" w:rsidR="00BA3596" w:rsidRPr="000062E3">
      <w:pPr>
        <w:spacing w:lineRule="auto" w:line="240" w:after="0"/>
        <w:rPr>
          <w:rFonts w:cs="Times New Roman" w:hAnsi="Times New Roman" w:ascii="Times New Roman"/>
          <w:sz w:val="24"/>
          <w:szCs w:val="24"/>
        </w:rPr>
      </w:pPr>
    </w:p>
    <w:p w:rsidRDefault="00BA3596" w:rsidP="00BA3596" w:rsidR="00BA3596" w:rsidRPr="000062E3">
      <w:pPr>
        <w:spacing w:lineRule="auto" w:line="240" w:after="0"/>
        <w:rPr>
          <w:rFonts w:cs="Times New Roman" w:hAnsi="Times New Roman" w:ascii="Times New Roman"/>
          <w:sz w:val="24"/>
          <w:szCs w:val="24"/>
        </w:rPr>
      </w:pPr>
    </w:p>
    <w:p w:rsidRDefault="00BA3596" w:rsidP="00BA3596" w:rsidR="00BA3596" w:rsidRPr="00DD489D">
      <w:pPr>
        <w:spacing w:lineRule="auto" w:line="240" w:after="0"/>
        <w:jc w:val="both"/>
        <w:rPr>
          <w:rFonts w:cs="Times New Roman" w:hAnsi="Times New Roman" w:ascii="Times New Roman"/>
          <w:sz w:val="24"/>
          <w:szCs w:val="24"/>
        </w:rPr>
      </w:pPr>
      <w:r w:rsidRPr="00DD489D">
        <w:rPr>
          <w:rFonts w:cs="Times New Roman" w:hAnsi="Times New Roman" w:ascii="Times New Roman"/>
          <w:sz w:val="24"/>
          <w:szCs w:val="24"/>
        </w:rPr>
        <w:t>Pouka o pravnom lijeku:</w:t>
      </w:r>
    </w:p>
    <w:p w:rsidRDefault="00BA3596" w:rsidP="00BA3596" w:rsidR="00BA3596">
      <w:pPr>
        <w:spacing w:lineRule="auto" w:line="240" w:after="0"/>
        <w:jc w:val="both"/>
        <w:rPr>
          <w:rFonts w:cs="Times New Roman" w:hAnsi="Times New Roman" w:ascii="Times New Roman"/>
          <w:sz w:val="24"/>
          <w:szCs w:val="24"/>
        </w:rPr>
      </w:pPr>
      <w:r w:rsidRPr="00DD489D">
        <w:rPr>
          <w:rFonts w:cs="Times New Roman" w:hAnsi="Times New Roman" w:ascii="Times New Roman"/>
          <w:sz w:val="24"/>
          <w:szCs w:val="24"/>
        </w:rPr>
        <w:t>Protiv ovog rješenja žalbu može podnijeti, stečajni upravitelj, stečajni vjerovnik ili založni vjerovnik, u roku od 8 dana od primitka ovog rješenja. Žalba se podnosi putem ovog suda, a o žalbi odlučuje Visoki trgovački sud Republike Hrvatske.</w:t>
      </w:r>
    </w:p>
    <w:p w:rsidRDefault="00BA3596" w:rsidP="00BA3596" w:rsidR="00BA3596" w:rsidRPr="000062E3">
      <w:pPr>
        <w:spacing w:lineRule="auto" w:line="240" w:after="0"/>
        <w:jc w:val="both"/>
        <w:rPr>
          <w:rFonts w:cs="Times New Roman" w:hAnsi="Times New Roman" w:ascii="Times New Roman"/>
          <w:sz w:val="24"/>
          <w:szCs w:val="24"/>
        </w:rPr>
      </w:pPr>
    </w:p>
    <w:p w:rsidRDefault="00BA3596" w:rsidP="00BA3596" w:rsidR="00BA3596">
      <w:pPr>
        <w:spacing w:lineRule="auto" w:line="240" w:after="0"/>
        <w:jc w:val="both"/>
        <w:rPr>
          <w:rFonts w:cs="Times New Roman" w:hAnsi="Times New Roman" w:ascii="Times New Roman"/>
          <w:sz w:val="24"/>
          <w:szCs w:val="24"/>
        </w:rPr>
      </w:pPr>
      <w:r>
        <w:rPr>
          <w:rFonts w:cs="Times New Roman" w:hAnsi="Times New Roman" w:ascii="Times New Roman"/>
          <w:sz w:val="24"/>
          <w:szCs w:val="24"/>
        </w:rPr>
        <w:t>DNA:</w:t>
      </w:r>
    </w:p>
    <w:p w:rsidRDefault="00BA3596" w:rsidP="00BA3596" w:rsidR="00BA3596">
      <w:pPr>
        <w:spacing w:lineRule="auto" w:line="240" w:after="0"/>
        <w:jc w:val="both"/>
        <w:rPr>
          <w:rFonts w:cs="Times New Roman" w:hAnsi="Times New Roman" w:ascii="Times New Roman"/>
          <w:sz w:val="24"/>
          <w:szCs w:val="24"/>
        </w:rPr>
      </w:pPr>
    </w:p>
    <w:p w:rsidRDefault="00BA3596" w:rsidP="00BA3596" w:rsidR="00BA3596">
      <w:pPr>
        <w:pStyle w:val="Odlomakpopisa"/>
        <w:numPr>
          <w:ilvl w:val="0"/>
          <w:numId w:val="4"/>
        </w:numPr>
        <w:spacing w:lineRule="auto" w:line="240" w:after="0"/>
        <w:jc w:val="both"/>
        <w:rPr>
          <w:rFonts w:hAnsi="Times New Roman" w:ascii="Times New Roman"/>
          <w:sz w:val="24"/>
          <w:szCs w:val="24"/>
        </w:rPr>
      </w:pPr>
      <w:r>
        <w:rPr>
          <w:rFonts w:hAnsi="Times New Roman" w:ascii="Times New Roman"/>
          <w:sz w:val="24"/>
          <w:szCs w:val="24"/>
        </w:rPr>
        <w:t>Stečajni upravitelj Franjo Otročak, Lukač 24, Lukač,</w:t>
      </w:r>
    </w:p>
    <w:p w:rsidRDefault="00BA3596" w:rsidP="00696598" w:rsidR="00BA3596" w:rsidRPr="00696598">
      <w:pPr>
        <w:pStyle w:val="Odlomakpopisa"/>
        <w:numPr>
          <w:ilvl w:val="0"/>
          <w:numId w:val="4"/>
        </w:numPr>
        <w:spacing w:lineRule="auto" w:line="240" w:after="0"/>
        <w:jc w:val="both"/>
        <w:rPr>
          <w:rFonts w:cs="Times New Roman" w:hAnsi="Times New Roman" w:ascii="Times New Roman"/>
          <w:sz w:val="24"/>
          <w:szCs w:val="24"/>
        </w:rPr>
      </w:pPr>
      <w:r>
        <w:rPr>
          <w:rFonts w:hAnsi="Times New Roman" w:ascii="Times New Roman"/>
          <w:sz w:val="24"/>
          <w:szCs w:val="24"/>
        </w:rPr>
        <w:t xml:space="preserve">Razlučni vjerovnik </w:t>
      </w:r>
      <w:r w:rsidRPr="00993882">
        <w:rPr>
          <w:rFonts w:hAnsi="Times New Roman" w:ascii="Times New Roman"/>
          <w:sz w:val="24"/>
          <w:szCs w:val="24"/>
        </w:rPr>
        <w:t>ERSTE-STEIERMARKISCHE BANK d.d., Rijeka, Jadranski trg 3/a</w:t>
      </w:r>
      <w:r>
        <w:rPr>
          <w:rFonts w:hAnsi="Times New Roman" w:ascii="Times New Roman"/>
          <w:sz w:val="24"/>
          <w:szCs w:val="24"/>
        </w:rPr>
        <w:t>,</w:t>
      </w:r>
      <w:r w:rsidR="00696598">
        <w:rPr>
          <w:rFonts w:hAnsi="Times New Roman" w:ascii="Times New Roman"/>
          <w:sz w:val="24"/>
          <w:szCs w:val="24"/>
        </w:rPr>
        <w:t xml:space="preserve"> zastupan po punomoćniku </w:t>
      </w:r>
      <w:r w:rsidR="00A26DF7">
        <w:rPr>
          <w:rFonts w:hAnsi="Times New Roman" w:ascii="Times New Roman"/>
          <w:sz w:val="24"/>
          <w:szCs w:val="24"/>
        </w:rPr>
        <w:t xml:space="preserve">odvjetniku </w:t>
      </w:r>
      <w:r w:rsidR="00A26DF7">
        <w:rPr>
          <w:rFonts w:cs="Times New Roman" w:hAnsi="Times New Roman" w:ascii="Times New Roman"/>
          <w:sz w:val="24"/>
          <w:szCs w:val="24"/>
        </w:rPr>
        <w:t>Žarku</w:t>
      </w:r>
      <w:r w:rsidR="00696598" w:rsidRPr="00696598">
        <w:rPr>
          <w:rFonts w:cs="Times New Roman" w:hAnsi="Times New Roman" w:ascii="Times New Roman"/>
          <w:sz w:val="24"/>
          <w:szCs w:val="24"/>
        </w:rPr>
        <w:t xml:space="preserve"> Obradović, Bjelovar, I. V. Trnskog 17a</w:t>
      </w:r>
      <w:r w:rsidR="00696598">
        <w:rPr>
          <w:rFonts w:cs="Times New Roman" w:hAnsi="Times New Roman" w:ascii="Times New Roman"/>
          <w:sz w:val="24"/>
          <w:szCs w:val="24"/>
        </w:rPr>
        <w:t>,</w:t>
      </w:r>
    </w:p>
    <w:p w:rsidRDefault="00BA3596" w:rsidP="00BA3596" w:rsidR="00BA3596">
      <w:pPr>
        <w:pStyle w:val="Odlomakpopisa"/>
        <w:numPr>
          <w:ilvl w:val="0"/>
          <w:numId w:val="4"/>
        </w:numPr>
        <w:spacing w:lineRule="auto" w:line="240" w:after="0"/>
        <w:jc w:val="both"/>
        <w:rPr>
          <w:rFonts w:hAnsi="Times New Roman" w:ascii="Times New Roman"/>
          <w:sz w:val="24"/>
          <w:szCs w:val="24"/>
        </w:rPr>
      </w:pPr>
      <w:r>
        <w:rPr>
          <w:rFonts w:hAnsi="Times New Roman" w:ascii="Times New Roman"/>
          <w:sz w:val="24"/>
          <w:szCs w:val="24"/>
        </w:rPr>
        <w:t>Razlučni vjerovnik Stjepan Erdelji, Stari Gradac, Matije Gupca 47, Pitomača,</w:t>
      </w:r>
    </w:p>
    <w:p w:rsidRDefault="00BA3596" w:rsidP="00BA3596" w:rsidR="00BA3596">
      <w:pPr>
        <w:pStyle w:val="Odlomakpopisa"/>
        <w:numPr>
          <w:ilvl w:val="0"/>
          <w:numId w:val="4"/>
        </w:numPr>
        <w:spacing w:lineRule="auto" w:line="240" w:after="0"/>
        <w:jc w:val="both"/>
        <w:rPr>
          <w:rFonts w:hAnsi="Times New Roman" w:ascii="Times New Roman"/>
          <w:sz w:val="24"/>
          <w:szCs w:val="24"/>
        </w:rPr>
      </w:pPr>
      <w:r>
        <w:rPr>
          <w:rFonts w:hAnsi="Times New Roman" w:ascii="Times New Roman"/>
          <w:sz w:val="24"/>
          <w:szCs w:val="24"/>
        </w:rPr>
        <w:t>Razlučni vjerovnik Ivan Komar, Vukosavljevica, Bilogorska 21, Špišić Bukovica,</w:t>
      </w:r>
    </w:p>
    <w:p w:rsidRDefault="00BA3596" w:rsidP="00BA3596" w:rsidR="00BA3596">
      <w:pPr>
        <w:pStyle w:val="Odlomakpopisa"/>
        <w:numPr>
          <w:ilvl w:val="0"/>
          <w:numId w:val="4"/>
        </w:numPr>
        <w:spacing w:lineRule="auto" w:line="240" w:after="0"/>
        <w:jc w:val="both"/>
        <w:rPr>
          <w:rFonts w:hAnsi="Times New Roman" w:ascii="Times New Roman"/>
          <w:sz w:val="24"/>
          <w:szCs w:val="24"/>
        </w:rPr>
      </w:pPr>
      <w:r>
        <w:rPr>
          <w:rFonts w:hAnsi="Times New Roman" w:ascii="Times New Roman"/>
          <w:sz w:val="24"/>
          <w:szCs w:val="24"/>
        </w:rPr>
        <w:t>Razlučni vjerovnik Sanja Mrzljak</w:t>
      </w:r>
      <w:r w:rsidR="005F365A">
        <w:rPr>
          <w:rFonts w:hAnsi="Times New Roman" w:ascii="Times New Roman"/>
          <w:sz w:val="24"/>
          <w:szCs w:val="24"/>
        </w:rPr>
        <w:t xml:space="preserve"> Jovanić</w:t>
      </w:r>
      <w:r>
        <w:rPr>
          <w:rFonts w:hAnsi="Times New Roman" w:ascii="Times New Roman"/>
          <w:sz w:val="24"/>
          <w:szCs w:val="24"/>
        </w:rPr>
        <w:t>,</w:t>
      </w:r>
      <w:r w:rsidR="005F365A">
        <w:rPr>
          <w:rFonts w:hAnsi="Times New Roman" w:ascii="Times New Roman"/>
          <w:sz w:val="24"/>
          <w:szCs w:val="24"/>
        </w:rPr>
        <w:t xml:space="preserve"> Slatina, Ul. Ante Kovačića br. 6,</w:t>
      </w:r>
      <w:r w:rsidR="00004057">
        <w:rPr>
          <w:rFonts w:hAnsi="Times New Roman" w:ascii="Times New Roman"/>
          <w:sz w:val="24"/>
          <w:szCs w:val="24"/>
        </w:rPr>
        <w:t xml:space="preserve"> </w:t>
      </w:r>
      <w:r w:rsidR="00A26DF7">
        <w:rPr>
          <w:rFonts w:hAnsi="Times New Roman" w:ascii="Times New Roman"/>
          <w:sz w:val="24"/>
          <w:szCs w:val="24"/>
        </w:rPr>
        <w:t xml:space="preserve">zastupana po punomoćniku Darku Novačić, odvjetniku, Virovitica, </w:t>
      </w:r>
      <w:r w:rsidR="00A26DF7" w:rsidRPr="00696598">
        <w:rPr>
          <w:rFonts w:cs="Times New Roman" w:hAnsi="Times New Roman" w:ascii="Times New Roman"/>
          <w:sz w:val="24"/>
          <w:szCs w:val="24"/>
        </w:rPr>
        <w:t>T. Masaryka 14</w:t>
      </w:r>
      <w:r w:rsidR="00A26DF7">
        <w:rPr>
          <w:rFonts w:cs="Times New Roman" w:hAnsi="Times New Roman" w:ascii="Times New Roman"/>
          <w:sz w:val="24"/>
          <w:szCs w:val="24"/>
        </w:rPr>
        <w:t>,</w:t>
      </w:r>
    </w:p>
    <w:p w:rsidRDefault="00BA3596" w:rsidP="00BA3596" w:rsidR="00BA3596">
      <w:pPr>
        <w:pStyle w:val="Odlomakpopisa"/>
        <w:numPr>
          <w:ilvl w:val="0"/>
          <w:numId w:val="4"/>
        </w:numPr>
        <w:spacing w:lineRule="auto" w:line="240" w:after="0"/>
        <w:jc w:val="both"/>
        <w:rPr>
          <w:rFonts w:hAnsi="Times New Roman" w:ascii="Times New Roman"/>
          <w:sz w:val="24"/>
          <w:szCs w:val="24"/>
        </w:rPr>
      </w:pPr>
      <w:r>
        <w:rPr>
          <w:rFonts w:hAnsi="Times New Roman" w:ascii="Times New Roman"/>
          <w:sz w:val="24"/>
          <w:szCs w:val="24"/>
        </w:rPr>
        <w:t xml:space="preserve">Razlučni vjerovnik </w:t>
      </w:r>
      <w:r w:rsidR="002256CE">
        <w:rPr>
          <w:rFonts w:hAnsi="Times New Roman" w:ascii="Times New Roman"/>
          <w:sz w:val="24"/>
          <w:szCs w:val="24"/>
        </w:rPr>
        <w:t>Željko Komar,</w:t>
      </w:r>
      <w:r w:rsidR="00A26DF7">
        <w:rPr>
          <w:rFonts w:hAnsi="Times New Roman" w:ascii="Times New Roman"/>
          <w:sz w:val="24"/>
          <w:szCs w:val="24"/>
        </w:rPr>
        <w:t xml:space="preserve"> Vukosavljevica, Ulica kolodvorska 28G, Špišić Bukovica,</w:t>
      </w:r>
    </w:p>
    <w:p w:rsidRDefault="00BA3596" w:rsidP="00BA3596" w:rsidR="00BA3596">
      <w:pPr>
        <w:pStyle w:val="Odlomakpopisa"/>
        <w:numPr>
          <w:ilvl w:val="0"/>
          <w:numId w:val="4"/>
        </w:numPr>
        <w:spacing w:lineRule="auto" w:line="240" w:after="0"/>
        <w:jc w:val="both"/>
        <w:rPr>
          <w:rFonts w:hAnsi="Times New Roman" w:ascii="Times New Roman"/>
          <w:sz w:val="24"/>
          <w:szCs w:val="24"/>
        </w:rPr>
      </w:pPr>
      <w:r>
        <w:rPr>
          <w:rFonts w:hAnsi="Times New Roman" w:ascii="Times New Roman"/>
          <w:sz w:val="24"/>
          <w:szCs w:val="24"/>
        </w:rPr>
        <w:t>Razlučni vjerovnik Jadranka Bajc, Vinogradska 153, Pitomača,</w:t>
      </w:r>
    </w:p>
    <w:p w:rsidRDefault="00BA3596" w:rsidP="00BA3596" w:rsidR="00BA3596">
      <w:pPr>
        <w:pStyle w:val="Odlomakpopisa"/>
        <w:numPr>
          <w:ilvl w:val="0"/>
          <w:numId w:val="4"/>
        </w:numPr>
        <w:spacing w:lineRule="auto" w:line="240" w:after="0"/>
        <w:jc w:val="both"/>
        <w:rPr>
          <w:rFonts w:hAnsi="Times New Roman" w:ascii="Times New Roman"/>
          <w:sz w:val="24"/>
          <w:szCs w:val="24"/>
        </w:rPr>
      </w:pPr>
      <w:r>
        <w:rPr>
          <w:rFonts w:hAnsi="Times New Roman" w:ascii="Times New Roman"/>
          <w:sz w:val="24"/>
          <w:szCs w:val="24"/>
        </w:rPr>
        <w:t>Razlučni vjerovnik Dominik Komar, Vukosavljevica, Bilogorska 21, Špišić Bukovica,</w:t>
      </w:r>
    </w:p>
    <w:p w:rsidRDefault="00BA3596" w:rsidP="00BA3596" w:rsidR="00BA3596">
      <w:pPr>
        <w:pStyle w:val="Odlomakpopisa"/>
        <w:numPr>
          <w:ilvl w:val="0"/>
          <w:numId w:val="4"/>
        </w:numPr>
        <w:spacing w:lineRule="auto" w:line="240" w:after="0"/>
        <w:jc w:val="both"/>
        <w:rPr>
          <w:rFonts w:hAnsi="Times New Roman" w:ascii="Times New Roman"/>
          <w:sz w:val="24"/>
          <w:szCs w:val="24"/>
        </w:rPr>
      </w:pPr>
      <w:r>
        <w:rPr>
          <w:rFonts w:hAnsi="Times New Roman" w:ascii="Times New Roman"/>
          <w:sz w:val="24"/>
          <w:szCs w:val="24"/>
        </w:rPr>
        <w:t>Razlučni vjerovnik Dubravko Abramović, Braće Radića 12, Turnašica, Pitomača,</w:t>
      </w:r>
    </w:p>
    <w:p w:rsidRDefault="00BA3596" w:rsidP="00BA3596" w:rsidR="00BA3596">
      <w:pPr>
        <w:pStyle w:val="Odlomakpopisa"/>
        <w:numPr>
          <w:ilvl w:val="0"/>
          <w:numId w:val="4"/>
        </w:numPr>
        <w:spacing w:lineRule="auto" w:line="240" w:after="0"/>
        <w:jc w:val="both"/>
        <w:rPr>
          <w:rFonts w:hAnsi="Times New Roman" w:ascii="Times New Roman"/>
          <w:sz w:val="24"/>
          <w:szCs w:val="24"/>
        </w:rPr>
      </w:pPr>
      <w:r>
        <w:rPr>
          <w:rFonts w:hAnsi="Times New Roman" w:ascii="Times New Roman"/>
          <w:sz w:val="24"/>
          <w:szCs w:val="24"/>
        </w:rPr>
        <w:t>Razlučni vjerovnik Josip Nemet, Turnašica, Braće Radića 2, Pitomača,</w:t>
      </w:r>
    </w:p>
    <w:p w:rsidRDefault="00BA3596" w:rsidP="00BA3596" w:rsidR="00BA3596">
      <w:pPr>
        <w:pStyle w:val="Odlomakpopisa"/>
        <w:numPr>
          <w:ilvl w:val="0"/>
          <w:numId w:val="4"/>
        </w:numPr>
        <w:spacing w:lineRule="auto" w:line="240" w:after="0"/>
        <w:jc w:val="both"/>
        <w:rPr>
          <w:rFonts w:hAnsi="Times New Roman" w:ascii="Times New Roman"/>
          <w:sz w:val="24"/>
          <w:szCs w:val="24"/>
        </w:rPr>
      </w:pPr>
      <w:r>
        <w:rPr>
          <w:rFonts w:hAnsi="Times New Roman" w:ascii="Times New Roman"/>
          <w:sz w:val="24"/>
          <w:szCs w:val="24"/>
        </w:rPr>
        <w:t>Razlučni vjerovnik Senka Martin</w:t>
      </w:r>
      <w:r w:rsidR="00D76A6A">
        <w:rPr>
          <w:rFonts w:hAnsi="Times New Roman" w:ascii="Times New Roman"/>
          <w:sz w:val="24"/>
          <w:szCs w:val="24"/>
        </w:rPr>
        <w:t>u</w:t>
      </w:r>
      <w:r>
        <w:rPr>
          <w:rFonts w:hAnsi="Times New Roman" w:ascii="Times New Roman"/>
          <w:sz w:val="24"/>
          <w:szCs w:val="24"/>
        </w:rPr>
        <w:t>šić, Turnašica, Gornji Podaršanj 46, Pitomača,</w:t>
      </w:r>
    </w:p>
    <w:p w:rsidRDefault="00BA3596" w:rsidP="00BA3596" w:rsidR="00BA3596">
      <w:pPr>
        <w:pStyle w:val="Odlomakpopisa"/>
        <w:numPr>
          <w:ilvl w:val="0"/>
          <w:numId w:val="4"/>
        </w:numPr>
        <w:spacing w:lineRule="auto" w:line="240" w:after="0"/>
        <w:jc w:val="both"/>
        <w:rPr>
          <w:rFonts w:hAnsi="Times New Roman" w:ascii="Times New Roman"/>
          <w:sz w:val="24"/>
          <w:szCs w:val="24"/>
        </w:rPr>
      </w:pPr>
      <w:r>
        <w:rPr>
          <w:rFonts w:hAnsi="Times New Roman" w:ascii="Times New Roman"/>
          <w:sz w:val="24"/>
          <w:szCs w:val="24"/>
        </w:rPr>
        <w:t>Razlučni vjerovnik Franjo Do</w:t>
      </w:r>
      <w:r w:rsidR="002256CE">
        <w:rPr>
          <w:rFonts w:hAnsi="Times New Roman" w:ascii="Times New Roman"/>
          <w:sz w:val="24"/>
          <w:szCs w:val="24"/>
        </w:rPr>
        <w:t>šlin, Vinogradska 193, Pitomača,</w:t>
      </w:r>
    </w:p>
    <w:p w:rsidRDefault="00FD3A4C" w:rsidP="00FD3A4C" w:rsidR="00FD3A4C" w:rsidRPr="00FD3A4C">
      <w:pPr>
        <w:pStyle w:val="Odlomakpopisa"/>
        <w:numPr>
          <w:ilvl w:val="0"/>
          <w:numId w:val="4"/>
        </w:numPr>
        <w:spacing w:lineRule="auto" w:line="240" w:after="0"/>
        <w:jc w:val="both"/>
        <w:rPr>
          <w:rFonts w:hAnsi="Times New Roman" w:ascii="Times New Roman"/>
          <w:sz w:val="24"/>
          <w:szCs w:val="24"/>
        </w:rPr>
      </w:pPr>
      <w:r>
        <w:rPr>
          <w:rFonts w:hAnsi="Times New Roman" w:ascii="Times New Roman"/>
          <w:sz w:val="24"/>
          <w:szCs w:val="24"/>
        </w:rPr>
        <w:lastRenderedPageBreak/>
        <w:t xml:space="preserve">Razlučni vjerovnik </w:t>
      </w:r>
      <w:r w:rsidRPr="00FD3A4C">
        <w:rPr>
          <w:rFonts w:cs="Times New Roman" w:hAnsi="Times New Roman" w:ascii="Times New Roman"/>
          <w:sz w:val="24"/>
          <w:szCs w:val="24"/>
        </w:rPr>
        <w:t>Republika Hrvatska, Ministarstvo financija, Porezna uprava, po Županijskom državnom odvjetništvu u Varaždinu, Građansko-upravni odjel, B. Radić 2,</w:t>
      </w:r>
    </w:p>
    <w:p w:rsidRDefault="00FD3A4C" w:rsidP="00FD3A4C" w:rsidR="00FD3A4C" w:rsidRPr="00FD3A4C">
      <w:pPr>
        <w:pStyle w:val="Odlomakpopisa"/>
        <w:numPr>
          <w:ilvl w:val="0"/>
          <w:numId w:val="4"/>
        </w:numPr>
        <w:spacing w:lineRule="auto" w:line="240" w:after="0"/>
        <w:jc w:val="both"/>
        <w:rPr>
          <w:rFonts w:hAnsi="Times New Roman" w:ascii="Times New Roman"/>
          <w:sz w:val="24"/>
          <w:szCs w:val="24"/>
        </w:rPr>
      </w:pPr>
      <w:r>
        <w:rPr>
          <w:rFonts w:cs="Times New Roman" w:hAnsi="Times New Roman" w:ascii="Times New Roman"/>
          <w:sz w:val="24"/>
          <w:szCs w:val="24"/>
        </w:rPr>
        <w:t>Razlučni vjerovnik Općina Špišić Bukovica, Vinogradska 4, Špišić Bukovica,</w:t>
      </w:r>
    </w:p>
    <w:p w:rsidRDefault="00FD3A4C" w:rsidP="00FD3A4C" w:rsidR="00FD3A4C" w:rsidRPr="00FD3A4C">
      <w:pPr>
        <w:pStyle w:val="Odlomakpopisa"/>
        <w:numPr>
          <w:ilvl w:val="0"/>
          <w:numId w:val="4"/>
        </w:numPr>
        <w:spacing w:lineRule="auto" w:line="240" w:after="0"/>
        <w:jc w:val="both"/>
        <w:rPr>
          <w:rFonts w:hAnsi="Times New Roman" w:ascii="Times New Roman"/>
          <w:sz w:val="24"/>
          <w:szCs w:val="24"/>
        </w:rPr>
      </w:pPr>
      <w:r>
        <w:rPr>
          <w:rFonts w:cs="Times New Roman" w:hAnsi="Times New Roman" w:ascii="Times New Roman"/>
          <w:sz w:val="24"/>
          <w:szCs w:val="24"/>
        </w:rPr>
        <w:t xml:space="preserve">Razlučni vjerovnik </w:t>
      </w:r>
      <w:r w:rsidRPr="00FD3A4C">
        <w:rPr>
          <w:rFonts w:cs="Times New Roman" w:hAnsi="Times New Roman" w:ascii="Times New Roman"/>
          <w:sz w:val="24"/>
          <w:szCs w:val="24"/>
        </w:rPr>
        <w:t>Komunalije-plin d.o.o., Đurđevac, Radnička cesta 61,</w:t>
      </w:r>
    </w:p>
    <w:p w:rsidRDefault="00F2111B" w:rsidP="00FD3A4C" w:rsidR="00FD3A4C" w:rsidRPr="00F677B3">
      <w:pPr>
        <w:pStyle w:val="Odlomakpopisa"/>
        <w:numPr>
          <w:ilvl w:val="0"/>
          <w:numId w:val="4"/>
        </w:numPr>
        <w:spacing w:lineRule="auto" w:line="240" w:after="0"/>
        <w:jc w:val="both"/>
        <w:rPr>
          <w:rFonts w:hAnsi="Times New Roman" w:ascii="Times New Roman"/>
          <w:sz w:val="24"/>
          <w:szCs w:val="24"/>
        </w:rPr>
      </w:pPr>
      <w:r>
        <w:rPr>
          <w:rFonts w:hAnsi="Times New Roman" w:ascii="Times New Roman"/>
          <w:sz w:val="24"/>
          <w:szCs w:val="24"/>
        </w:rPr>
        <w:t xml:space="preserve">Razlučni vjerovnik </w:t>
      </w:r>
      <w:r w:rsidR="00004057">
        <w:rPr>
          <w:rFonts w:hAnsi="Times New Roman" w:ascii="Times New Roman"/>
          <w:sz w:val="24"/>
          <w:szCs w:val="24"/>
        </w:rPr>
        <w:t>Hrvatski duhani d.d.,</w:t>
      </w:r>
      <w:r w:rsidR="00FD3A4C" w:rsidRPr="00FD3A4C">
        <w:rPr>
          <w:rFonts w:cs="Times New Roman" w:hAnsi="Times New Roman" w:ascii="Times New Roman"/>
          <w:sz w:val="24"/>
          <w:szCs w:val="24"/>
        </w:rPr>
        <w:t>Virovitica, Osječka 2,</w:t>
      </w:r>
      <w:r w:rsidR="00004057">
        <w:rPr>
          <w:rFonts w:cs="Times New Roman" w:hAnsi="Times New Roman" w:ascii="Times New Roman"/>
          <w:sz w:val="24"/>
          <w:szCs w:val="24"/>
        </w:rPr>
        <w:t xml:space="preserve"> zastupani po punomoćniku Marku Praljak, odvjetniku iz Zajedničkog odvjetničkog ureda Marko Praljak &amp; Marin Svić iz Zagreba, Miramarska cesta 30,</w:t>
      </w:r>
    </w:p>
    <w:p w:rsidRDefault="00F677B3" w:rsidP="00F677B3" w:rsidR="00F677B3" w:rsidRPr="00F677B3">
      <w:pPr>
        <w:pStyle w:val="Odlomakpopisa"/>
        <w:numPr>
          <w:ilvl w:val="0"/>
          <w:numId w:val="4"/>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Ministarstvo unutarnjih poslova, Policijska uprava Koprivničko-Križevačka,</w:t>
      </w:r>
      <w:r w:rsidRPr="004F4ED1">
        <w:rPr>
          <w:rFonts w:cs="Times New Roman" w:hAnsi="Times New Roman" w:ascii="Times New Roman"/>
          <w:sz w:val="24"/>
          <w:szCs w:val="24"/>
        </w:rPr>
        <w:t xml:space="preserve"> </w:t>
      </w:r>
      <w:r>
        <w:rPr>
          <w:rFonts w:cs="Times New Roman" w:hAnsi="Times New Roman" w:ascii="Times New Roman"/>
          <w:sz w:val="24"/>
          <w:szCs w:val="24"/>
        </w:rPr>
        <w:t>Policijska postaja</w:t>
      </w:r>
      <w:r w:rsidRPr="004F4ED1">
        <w:rPr>
          <w:rFonts w:cs="Times New Roman" w:hAnsi="Times New Roman" w:ascii="Times New Roman"/>
          <w:sz w:val="24"/>
          <w:szCs w:val="24"/>
        </w:rPr>
        <w:t xml:space="preserve"> Đurđevac</w:t>
      </w:r>
      <w:r>
        <w:rPr>
          <w:rFonts w:cs="Times New Roman" w:hAnsi="Times New Roman" w:ascii="Times New Roman"/>
          <w:sz w:val="24"/>
          <w:szCs w:val="24"/>
        </w:rPr>
        <w:t>, Stjepana Radića 6, Đurđevac, nakon pravomoćnosti rješenja,</w:t>
      </w:r>
    </w:p>
    <w:p w:rsidRDefault="002256CE" w:rsidP="00BA3596" w:rsidR="00BA3596" w:rsidRPr="00BA3596">
      <w:pPr>
        <w:pStyle w:val="Odlomakpopisa"/>
        <w:numPr>
          <w:ilvl w:val="0"/>
          <w:numId w:val="4"/>
        </w:numPr>
        <w:spacing w:lineRule="auto" w:line="240" w:after="0"/>
        <w:rPr>
          <w:rFonts w:cs="Times New Roman" w:hAnsi="Times New Roman" w:ascii="Times New Roman"/>
          <w:sz w:val="24"/>
          <w:szCs w:val="24"/>
        </w:rPr>
      </w:pPr>
      <w:r>
        <w:rPr>
          <w:rFonts w:cs="Times New Roman" w:hAnsi="Times New Roman" w:ascii="Times New Roman"/>
          <w:sz w:val="24"/>
          <w:szCs w:val="24"/>
        </w:rPr>
        <w:t>E-oglasna ploča suda,</w:t>
      </w:r>
    </w:p>
    <w:p w:rsidRDefault="00BA3596" w:rsidP="00BA3596" w:rsidR="00BA3596">
      <w:pPr>
        <w:spacing w:lineRule="auto" w:line="240"/>
      </w:pPr>
    </w:p>
    <w:p w:rsidRDefault="007C24ED" w:rsidP="00CE6269" w:rsidR="007C24ED" w:rsidRPr="003A5C70">
      <w:pPr>
        <w:rPr>
          <w:rFonts w:cs="Times New Roman" w:hAnsi="Times New Roman" w:ascii="Times New Roman"/>
          <w:sz w:val="24"/>
          <w:szCs w:val="24"/>
        </w:rPr>
      </w:pPr>
    </w:p>
    <w:sectPr w:rsidSect="002C77B4" w:rsidR="007C24ED" w:rsidRPr="003A5C7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7BD8" w:rsidP="002C77B4" w:rsidR="00B47BD8">
      <w:pPr>
        <w:spacing w:lineRule="auto" w:line="240" w:after="0"/>
      </w:pPr>
      <w:r>
        <w:separator/>
      </w:r>
    </w:p>
  </w:endnote>
  <w:endnote w:id="0" w:type="continuationSeparator">
    <w:p w:rsidRDefault="00B47BD8" w:rsidP="002C77B4" w:rsidR="00B47BD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7BD8" w:rsidP="002C77B4" w:rsidR="00B47BD8">
      <w:pPr>
        <w:spacing w:lineRule="auto" w:line="240" w:after="0"/>
      </w:pPr>
      <w:r>
        <w:separator/>
      </w:r>
    </w:p>
  </w:footnote>
  <w:footnote w:id="0" w:type="continuationSeparator">
    <w:p w:rsidRDefault="00B47BD8" w:rsidP="002C77B4" w:rsidR="00B47BD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7749158"/>
      <w:docPartObj>
        <w:docPartGallery w:val="Page Numbers (Top of Page)"/>
        <w:docPartUnique/>
      </w:docPartObj>
    </w:sdtPr>
    <w:sdtEndPr/>
    <w:sdtContent>
      <w:p w:rsidRDefault="002C77B4" w:rsidR="002C77B4">
        <w:pPr>
          <w:pStyle w:val="Zaglavlje"/>
          <w:jc w:val="center"/>
        </w:pPr>
        <w:r>
          <w:fldChar w:fldCharType="begin"/>
        </w:r>
        <w:r>
          <w:instrText>PAGE   \* MERGEFORMAT</w:instrText>
        </w:r>
        <w:r>
          <w:fldChar w:fldCharType="separate"/>
        </w:r>
        <w:r w:rsidR="00D76A6A">
          <w:rPr>
            <w:noProof/>
          </w:rPr>
          <w:t>7</w:t>
        </w:r>
        <w:r>
          <w:fldChar w:fldCharType="end"/>
        </w:r>
      </w:p>
      <w:p w:rsidRDefault="002C77B4" w:rsidP="002C77B4" w:rsidR="002C77B4" w:rsidRPr="002C77B4">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2C77B4">
          <w:rPr>
            <w:rFonts w:cs="Times New Roman" w:hAnsi="Times New Roman" w:ascii="Times New Roman"/>
            <w:sz w:val="24"/>
            <w:szCs w:val="24"/>
          </w:rPr>
          <w:t>Poslovni broj: 5 St-380/13-134</w:t>
        </w:r>
      </w:p>
      <w:p w:rsidRDefault="00D76A6A" w:rsidR="002C77B4">
        <w:pPr>
          <w:pStyle w:val="Zaglavlje"/>
          <w:jc w:val="center"/>
        </w:pPr>
      </w:p>
    </w:sdtContent>
  </w:sdt>
  <w:p w:rsidRDefault="002C77B4" w:rsidR="002C77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77B4" w:rsidR="002C77B4" w:rsidRPr="002C77B4">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2C77B4">
      <w:rPr>
        <w:rFonts w:cs="Times New Roman" w:hAnsi="Times New Roman" w:ascii="Times New Roman"/>
        <w:sz w:val="24"/>
        <w:szCs w:val="24"/>
      </w:rPr>
      <w:t>Poslovni broj: 5 St-380/13-134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505DB1"/>
    <w:multiLevelType w:val="hybridMultilevel"/>
    <w:tmpl w:val="C2B40740"/>
    <w:lvl w:tplc="2D30D924" w:ilvl="0">
      <w:start w:val="20"/>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358A300C"/>
    <w:multiLevelType w:val="hybridMultilevel"/>
    <w:tmpl w:val="08C4B82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F0E4D4D"/>
    <w:multiLevelType w:val="hybridMultilevel"/>
    <w:tmpl w:val="1ED05956"/>
    <w:lvl w:tplc="05FA8D0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14C739F"/>
    <w:multiLevelType w:val="hybridMultilevel"/>
    <w:tmpl w:val="B6A0A6F4"/>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5C70"/>
    <w:rsid w:val="00004057"/>
    <w:rsid w:val="00033098"/>
    <w:rsid w:val="00067694"/>
    <w:rsid w:val="000F5957"/>
    <w:rsid w:val="001B00A4"/>
    <w:rsid w:val="001C6040"/>
    <w:rsid w:val="002256CE"/>
    <w:rsid w:val="00233C73"/>
    <w:rsid w:val="0025133D"/>
    <w:rsid w:val="00280A5B"/>
    <w:rsid w:val="002B59D1"/>
    <w:rsid w:val="002C77B4"/>
    <w:rsid w:val="00311636"/>
    <w:rsid w:val="0031322C"/>
    <w:rsid w:val="003158B2"/>
    <w:rsid w:val="003A5C70"/>
    <w:rsid w:val="00473042"/>
    <w:rsid w:val="00484580"/>
    <w:rsid w:val="00550B0A"/>
    <w:rsid w:val="0056268C"/>
    <w:rsid w:val="005B0845"/>
    <w:rsid w:val="005B2A48"/>
    <w:rsid w:val="005C6C24"/>
    <w:rsid w:val="005F15F0"/>
    <w:rsid w:val="005F365A"/>
    <w:rsid w:val="0063218F"/>
    <w:rsid w:val="00655D24"/>
    <w:rsid w:val="00685FC7"/>
    <w:rsid w:val="00696598"/>
    <w:rsid w:val="006D4466"/>
    <w:rsid w:val="007704CB"/>
    <w:rsid w:val="00797598"/>
    <w:rsid w:val="007C24ED"/>
    <w:rsid w:val="007C7276"/>
    <w:rsid w:val="00803AEA"/>
    <w:rsid w:val="0082271A"/>
    <w:rsid w:val="0082416E"/>
    <w:rsid w:val="008A3B44"/>
    <w:rsid w:val="00966F52"/>
    <w:rsid w:val="00984964"/>
    <w:rsid w:val="00A26DF7"/>
    <w:rsid w:val="00A96224"/>
    <w:rsid w:val="00AD7A79"/>
    <w:rsid w:val="00B32147"/>
    <w:rsid w:val="00B47BD8"/>
    <w:rsid w:val="00B728E7"/>
    <w:rsid w:val="00B85A25"/>
    <w:rsid w:val="00BA3596"/>
    <w:rsid w:val="00C02EDA"/>
    <w:rsid w:val="00C16231"/>
    <w:rsid w:val="00C32624"/>
    <w:rsid w:val="00C42B2F"/>
    <w:rsid w:val="00C6569C"/>
    <w:rsid w:val="00C96701"/>
    <w:rsid w:val="00CA4719"/>
    <w:rsid w:val="00CA698E"/>
    <w:rsid w:val="00CD7F2F"/>
    <w:rsid w:val="00CE6269"/>
    <w:rsid w:val="00D166F0"/>
    <w:rsid w:val="00D76A6A"/>
    <w:rsid w:val="00DC7E81"/>
    <w:rsid w:val="00EA61BA"/>
    <w:rsid w:val="00EB4907"/>
    <w:rsid w:val="00F2111B"/>
    <w:rsid w:val="00F677B3"/>
    <w:rsid w:val="00FC3908"/>
    <w:rsid w:val="00FD3A4C"/>
    <w:rsid w:val="00FD6DE9"/>
    <w:rsid w:val="00FF11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704CB"/>
    <w:pPr>
      <w:ind w:left="720"/>
      <w:contextualSpacing/>
    </w:pPr>
  </w:style>
  <w:style w:styleId="Zaglavlje" w:type="paragraph">
    <w:name w:val="header"/>
    <w:basedOn w:val="Normal"/>
    <w:link w:val="ZaglavljeChar"/>
    <w:uiPriority w:val="99"/>
    <w:unhideWhenUsed/>
    <w:rsid w:val="002C77B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77B4"/>
  </w:style>
  <w:style w:styleId="Podnoje" w:type="paragraph">
    <w:name w:val="footer"/>
    <w:basedOn w:val="Normal"/>
    <w:link w:val="PodnojeChar"/>
    <w:uiPriority w:val="99"/>
    <w:unhideWhenUsed/>
    <w:rsid w:val="002C77B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77B4"/>
  </w:style>
  <w:style w:styleId="Tekstbalonia" w:type="paragraph">
    <w:name w:val="Balloon Text"/>
    <w:basedOn w:val="Normal"/>
    <w:link w:val="TekstbaloniaChar"/>
    <w:uiPriority w:val="99"/>
    <w:semiHidden/>
    <w:unhideWhenUsed/>
    <w:rsid w:val="002C77B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77B4"/>
    <w:rPr>
      <w:rFonts w:cs="Tahoma" w:hAnsi="Tahoma" w:ascii="Tahoma"/>
      <w:sz w:val="16"/>
      <w:szCs w:val="16"/>
    </w:rPr>
  </w:style>
  <w:style w:styleId="Tekstrezerviranogmjesta" w:type="character">
    <w:name w:val="Placeholder Text"/>
    <w:basedOn w:val="Zadanifontodlomka"/>
    <w:uiPriority w:val="99"/>
    <w:semiHidden/>
    <w:rsid w:val="001C6040"/>
    <w:rPr>
      <w:color w:val="808080"/>
      <w:bdr w:space="0" w:sz="0" w:color="auto" w:val="none"/>
      <w:shd w:fill="auto" w:color="auto" w:val="clear"/>
    </w:rPr>
  </w:style>
  <w:style w:customStyle="true" w:styleId="eSPISCCParagraphDefaultFont" w:type="character">
    <w:name w:val="eSPIS_CC_Paragraph Default Font"/>
    <w:basedOn w:val="Zadanifontodlomka"/>
    <w:rsid w:val="001C6040"/>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C6040"/>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C6040"/>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6040"/>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704CB"/>
    <w:pPr>
      <w:ind w:left="720"/>
      <w:contextualSpacing/>
    </w:pPr>
  </w:style>
  <w:style w:styleId="Zaglavlje" w:type="paragraph">
    <w:name w:val="header"/>
    <w:basedOn w:val="Normal"/>
    <w:link w:val="ZaglavljeChar"/>
    <w:uiPriority w:val="99"/>
    <w:unhideWhenUsed/>
    <w:rsid w:val="002C77B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77B4"/>
  </w:style>
  <w:style w:styleId="Podnoje" w:type="paragraph">
    <w:name w:val="footer"/>
    <w:basedOn w:val="Normal"/>
    <w:link w:val="PodnojeChar"/>
    <w:uiPriority w:val="99"/>
    <w:unhideWhenUsed/>
    <w:rsid w:val="002C77B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77B4"/>
  </w:style>
  <w:style w:styleId="Tekstbalonia" w:type="paragraph">
    <w:name w:val="Balloon Text"/>
    <w:basedOn w:val="Normal"/>
    <w:link w:val="TekstbaloniaChar"/>
    <w:uiPriority w:val="99"/>
    <w:semiHidden/>
    <w:unhideWhenUsed/>
    <w:rsid w:val="002C77B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C77B4"/>
    <w:rPr>
      <w:rFonts w:ascii="Tahoma" w:cs="Tahoma" w:hAnsi="Tahoma"/>
      <w:sz w:val="16"/>
      <w:szCs w:val="16"/>
    </w:rPr>
  </w:style>
  <w:style w:styleId="Tekstrezerviranogmjesta" w:type="character">
    <w:name w:val="Placeholder Text"/>
    <w:basedOn w:val="Zadanifontodlomka"/>
    <w:uiPriority w:val="99"/>
    <w:semiHidden/>
    <w:rsid w:val="001C6040"/>
    <w:rPr>
      <w:color w:val="808080"/>
      <w:bdr w:color="auto" w:space="0" w:sz="0" w:val="none"/>
      <w:shd w:color="auto" w:fill="auto" w:val="clear"/>
    </w:rPr>
  </w:style>
  <w:style w:customStyle="1" w:styleId="eSPISCCParagraphDefaultFont" w:type="character">
    <w:name w:val="eSPIS_CC_Paragraph Default Font"/>
    <w:basedOn w:val="Zadanifontodlomka"/>
    <w:rsid w:val="001C6040"/>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C6040"/>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C6040"/>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6040"/>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St-380/2013-134</izvorni_sadrzaj>
    <derivirana_varijabla naziv="DomainObject.Oznaka_1">St-380/2013-134</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St-380/2013</izvorni_sadrzaj>
    <derivirana_varijabla naziv="DomainObject.Predmet.OznakaBroj_1">St-380/2013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LJEKOVITO BILJE društvo s ograničenom odgovornošću za proizvodnju i obradu ljekovitog bilja BUDANČEVICA</izvorni_sadrzaj>
    <derivirana_varijabla naziv="DomainObject.Predmet.ProtustrankaFormated_1">  LJEKOVITO BILJE društvo s ograničenom odgovornošću za proizvodnju i obradu ljekovitog bilja BUDANČEVICA</derivirana_varijabla>
  </DomainObject.Predmet.ProtustrankaFormated>
  <DomainObject.Predmet.ProtustrankaFormatedOIB>
    <izvorni_sadrzaj>  LJEKOVITO BILJE društvo s ograničenom odgovornošću za proizvodnju i obradu ljekovitog bilja BUDANČEVICA, OIB 23075938109</izvorni_sadrzaj>
    <derivirana_varijabla naziv="DomainObject.Predmet.ProtustrankaFormatedOIB_1">  LJEKOVITO BILJE društvo s ograničenom odgovornošću za proizvodnju i obradu ljekovitog bilja BUDANČEVICA, OIB 23075938109</derivirana_varijabla>
  </DomainObject.Predmet.ProtustrankaFormatedOIB>
  <DomainObject.Predmet.ProtustrankaFormatedWithAdress>
    <izvorni_sadrzaj> LJEKOVITO BILJE društvo s ograničenom odgovornošću za proizvodnju i obradu ljekovitog bilja BUDANČEVICA, Budančevica, Kolodvorska/bb, 48362 Kloštar Podravski</izvorni_sadrzaj>
    <derivirana_varijabla naziv="DomainObject.Predmet.ProtustrankaFormatedWithAdress_1"> LJEKOVITO BILJE društvo s ograničenom odgovornošću za proizvodnju i obradu ljekovitog bilja BUDANČEVICA, Budančevica, Kolodvorska/bb, 48362 Kloštar Podravski</derivirana_varijabla>
  </DomainObject.Predmet.ProtustrankaFormatedWithAdress>
  <DomainObject.Predmet.ProtustrankaFormatedWithAdressOIB>
    <izvorni_sadrzaj> LJEKOVITO BILJE društvo s ograničenom odgovornošću za proizvodnju i obradu ljekovitog bilja BUDANČEVICA, OIB 23075938109, Budančevica, Kolodvorska/bb, 48362 Kloštar Podravski</izvorni_sadrzaj>
    <derivirana_varijabla naziv="DomainObject.Predmet.ProtustrankaFormatedWithAdressOIB_1"> LJEKOVITO BILJE društvo s ograničenom odgovornošću za proizvodnju i obradu ljekovitog bilja BUDANČEVICA, OIB 23075938109, Budančevica, Kolodvorska/bb, 48362 Kloštar Podravski</derivirana_varijabla>
  </DomainObject.Predmet.ProtustrankaFormatedWithAdressOIB>
  <DomainObject.Predmet.ProtustrankaWithAdress>
    <izvorni_sadrzaj>LJEKOVITO BILJE društvo s ograničenom odgovornošću za proizvodnju i obradu ljekovitog bilja BUDANČEVICA Budančevica, Kolodvorska/bb, 48362 Kloštar Podravski</izvorni_sadrzaj>
    <derivirana_varijabla naziv="DomainObject.Predmet.ProtustrankaWithAdress_1">LJEKOVITO BILJE društvo s ograničenom odgovornošću za proizvodnju i obradu ljekovitog bilja BUDANČEVICA Budančevica, Kolodvorska/bb, 48362 Kloštar Podravski</derivirana_varijabla>
  </DomainObject.Predmet.ProtustrankaWithAdress>
  <DomainObject.Predmet.ProtustrankaWithAdressOIB>
    <izvorni_sadrzaj>LJEKOVITO BILJE društvo s ograničenom odgovornošću za proizvodnju i obradu ljekovitog bilja BUDANČEVICA, OIB 23075938109, Budančevica, Kolodvorska/bb, 48362 Kloštar Podravski</izvorni_sadrzaj>
    <derivirana_varijabla naziv="DomainObject.Predmet.ProtustrankaWithAdressOIB_1">LJEKOVITO BILJE društvo s ograničenom odgovornošću za proizvodnju i obradu ljekovitog bilja BUDANČEVICA, OIB 23075938109, Budančevica, Kolodvorska/bb, 48362 Kloštar Podravski</derivirana_varijabla>
  </DomainObject.Predmet.ProtustrankaWithAdressOIB>
  <DomainObject.Predmet.ProtustrankaNazivFormated>
    <izvorni_sadrzaj>LJEKOVITO BILJE društvo s ograničenom odgovornošću za proizvodnju i obradu ljekovitog bilja BUDANČEVICA</izvorni_sadrzaj>
    <derivirana_varijabla naziv="DomainObject.Predmet.ProtustrankaNazivFormated_1">LJEKOVITO BILJE društvo s ograničenom odgovornošću za proizvodnju i obradu ljekovitog bilja BUDANČEVICA</derivirana_varijabla>
  </DomainObject.Predmet.ProtustrankaNazivFormated>
  <DomainObject.Predmet.ProtustrankaNazivFormatedOIB>
    <izvorni_sadrzaj>LJEKOVITO BILJE društvo s ograničenom odgovornošću za proizvodnju i obradu ljekovitog bilja BUDANČEVICA, OIB 23075938109</izvorni_sadrzaj>
    <derivirana_varijabla naziv="DomainObject.Predmet.ProtustrankaNazivFormatedOIB_1">LJEKOVITO BILJE društvo s ograničenom odgovornošću za proizvodnju i obradu ljekovitog bilja BUDANČEVICA, OIB 23075938109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RATAJEC; STJEPAN HEGEDUŠ; VLADIMIR ŠKALEC; TIHOMIR HORVAT; FRANJO REŠETAR; MLADEN ŽELJEZNAK; PETAR KOVAČIĆ; MARIJA FERIĆ; ZDRAVKO KOVAČ; MARIJANKA ZVONAR; IVAN TOPOLOVČAN; DRAŽEN KOREN; MIRJANA MIHOKOVIĆ; BORIS BISTROVIĆ, KORIJA, radnik; TIHOMIR SKEC; KATARINA ŽELJEZNAK</izvorni_sadrzaj>
    <derivirana_varijabla naziv="DomainObject.Predmet.StrankaFormated_1">  JOSIP RATAJEC; STJEPAN HEGEDUŠ; VLADIMIR ŠKALEC; TIHOMIR HORVAT; FRANJO REŠETAR; MLADEN ŽELJEZNAK; PETAR KOVAČIĆ; MARIJA FERIĆ; ZDRAVKO KOVAČ; MARIJANKA ZVONAR; IVAN TOPOLOVČAN; DRAŽEN KOREN; MIRJANA MIHOKOVIĆ; BORIS BISTROVIĆ, KORIJA, radnik; TIHOMIR SKEC; KATARINA ŽELJEZNAK</derivirana_varijabla>
  </DomainObject.Predmet.StrankaFormated>
  <DomainObject.Predmet.StrankaFormatedOIB>
    <izvorni_sadrzaj>  JOSIP RATAJEC, OIB 93797579411; STJEPAN HEGEDUŠ, OIB 27174876764; VLADIMIR ŠKALEC, OIB 81783071602; TIHOMIR HORVAT, OIB 08896943286; FRANJO REŠETAR, OIB 06315830456; MLADEN ŽELJEZNAK, OIB 72586148384; PETAR KOVAČIĆ, OIB 98768380980; MARIJA FERIĆ, OIB 56385461854; ZDRAVKO KOVAČ, OIB 89550216805; MARIJANKA ZVONAR, OIB 18558993962; IVAN TOPOLOVČAN, OIB 85854821578; DRAŽEN KOREN, OIB 48768296963; MIRJANA MIHOKOVIĆ, OIB 73657968524; BORIS BISTROVIĆ, KORIJA, radnik, OIB 77208301243; TIHOMIR SKEC, OIB 49594741047; KATARINA ŽELJEZNAK, OIB 47001356029</izvorni_sadrzaj>
    <derivirana_varijabla naziv="DomainObject.Predmet.StrankaFormatedOIB_1">  JOSIP RATAJEC, OIB 93797579411; STJEPAN HEGEDUŠ, OIB 27174876764; VLADIMIR ŠKALEC, OIB 81783071602; TIHOMIR HORVAT, OIB 08896943286; FRANJO REŠETAR, OIB 06315830456; MLADEN ŽELJEZNAK, OIB 72586148384; PETAR KOVAČIĆ, OIB 98768380980; MARIJA FERIĆ, OIB 56385461854; ZDRAVKO KOVAČ, OIB 89550216805; MARIJANKA ZVONAR, OIB 18558993962; IVAN TOPOLOVČAN, OIB 85854821578; DRAŽEN KOREN, OIB 48768296963; MIRJANA MIHOKOVIĆ, OIB 73657968524; BORIS BISTROVIĆ, KORIJA, radnik, OIB 77208301243; TIHOMIR SKEC, OIB 49594741047; KATARINA ŽELJEZNAK, OIB 47001356029</derivirana_varijabla>
  </DomainObject.Predmet.StrankaFormatedOIB>
  <DomainObject.Predmet.StrankaFormatedWithAdress>
    <izvorni_sadrzaj> JOSIP RATAJEC, Dinjevac, S. Radića 6, 48362 Kloštar Podravski; STJEPAN HEGEDUŠ, Šašnato polje 20, 33405 Pitomača; VLADIMIR ŠKALEC, P. Miškine 30, 33404 Špišić Bukovica; TIHOMIR HORVAT, E. Kumičića 24, 33000 Virovitica; FRANJO REŠETAR, Vinogradska 220, 33405 Pitomača; MLADEN ŽELJEZNAK, Budančevica, S. Radića 40, 48362 Kloštar Podravski; PETAR KOVAČIĆ, Oderjan 67, 48362 Kloštar Podravski; MARIJA FERIĆ, P. Preradovića 51, 33405 Pitomača; ZDRAVKO KOVAČ, Tina Ujevića 96A, 33405 Pitomača; MARIJANKA ZVONAR, Kolodvorska 118 I, 48361 Kalinovac; IVAN TOPOLOVČAN, Oderjan 53, 48362 Kloštar Podravski; DRAŽEN KOREN, K. Tomislava 43, 48362 Kloštar Podravski; MIRJANA MIHOKOVIĆ, Lj. Gaja 91, 33405 Pitomača; BORIS BISTROVIĆ, KORIJA, radnik, Korija, Školski trg 25, 33000 Virovitica; TIHOMIR SKEC, Kozarevac, Lj. Gaja 20, 48362 Kloštar Podravski; KATARINA ŽELJEZNAK, Budančevica, S. Radića 40, 48362 Kloštar Podravski</izvorni_sadrzaj>
    <derivirana_varijabla naziv="DomainObject.Predmet.StrankaFormatedWithAdress_1"> JOSIP RATAJEC, Dinjevac, S. Radića 6, 48362 Kloštar Podravski; STJEPAN HEGEDUŠ, Šašnato polje 20, 33405 Pitomača; VLADIMIR ŠKALEC, P. Miškine 30, 33404 Špišić Bukovica; TIHOMIR HORVAT, E. Kumičića 24, 33000 Virovitica; FRANJO REŠETAR, Vinogradska 220, 33405 Pitomača; MLADEN ŽELJEZNAK, Budančevica, S. Radića 40, 48362 Kloštar Podravski; PETAR KOVAČIĆ, Oderjan 67, 48362 Kloštar Podravski; MARIJA FERIĆ, P. Preradovića 51, 33405 Pitomača; ZDRAVKO KOVAČ, Tina Ujevića 96A, 33405 Pitomača; MARIJANKA ZVONAR, Kolodvorska 118 I, 48361 Kalinovac; IVAN TOPOLOVČAN, Oderjan 53, 48362 Kloštar Podravski; DRAŽEN KOREN, K. Tomislava 43, 48362 Kloštar Podravski; MIRJANA MIHOKOVIĆ, Lj. Gaja 91, 33405 Pitomača; BORIS BISTROVIĆ, KORIJA, radnik, Korija, Školski trg 25, 33000 Virovitica; TIHOMIR SKEC, Kozarevac, Lj. Gaja 20, 48362 Kloštar Podravski; KATARINA ŽELJEZNAK, Budančevica, S. Radića 40, 48362 Kloštar Podravski</derivirana_varijabla>
  </DomainObject.Predmet.StrankaFormatedWithAdress>
  <DomainObject.Predmet.StrankaFormatedWithAdressOIB>
    <izvorni_sadrzaj> JOSIP RATAJEC, OIB 93797579411, Dinjevac, S. Radića 6, 48362 Kloštar Podravski; STJEPAN HEGEDUŠ, OIB 27174876764, Šašnato polje 20, 33405 Pitomača; VLADIMIR ŠKALEC, OIB 81783071602, P. Miškine 30, 33404 Špišić Bukovica; TIHOMIR HORVAT, OIB 08896943286, E. Kumičića 24, 33000 Virovitica; FRANJO REŠETAR, OIB 06315830456, Vinogradska 220, 33405 Pitomača; MLADEN ŽELJEZNAK, OIB 72586148384, Budančevica, S. Radića 40, 48362 Kloštar Podravski; PETAR KOVAČIĆ, OIB 98768380980, Oderjan 67, 48362 Kloštar Podravski; MARIJA FERIĆ, OIB 56385461854, P. Preradovića 51, 33405 Pitomača; ZDRAVKO KOVAČ, OIB 89550216805, Tina Ujevića 96A, 33405 Pitomača; MARIJANKA ZVONAR, OIB 18558993962, Kolodvorska 118 I, 48361 Kalinovac; IVAN TOPOLOVČAN, OIB 85854821578, Oderjan 53, 48362 Kloštar Podravski; DRAŽEN KOREN, OIB 48768296963, K. Tomislava 43, 48362 Kloštar Podravski; MIRJANA MIHOKOVIĆ, OIB 73657968524, Lj. Gaja 91, 33405 Pitomača; BORIS BISTROVIĆ, KORIJA, radnik, OIB 77208301243, Korija, Školski trg 25, 33000 Virovitica; TIHOMIR SKEC, OIB 49594741047, Kozarevac, Lj. Gaja 20, 48362 Kloštar Podravski; KATARINA ŽELJEZNAK, OIB 47001356029, Budančevica, S. Radića 40, 48362 Kloštar Podravski</izvorni_sadrzaj>
    <derivirana_varijabla naziv="DomainObject.Predmet.StrankaFormatedWithAdressOIB_1"> JOSIP RATAJEC, OIB 93797579411, Dinjevac, S. Radića 6, 48362 Kloštar Podravski; STJEPAN HEGEDUŠ, OIB 27174876764, Šašnato polje 20, 33405 Pitomača; VLADIMIR ŠKALEC, OIB 81783071602, P. Miškine 30, 33404 Špišić Bukovica; TIHOMIR HORVAT, OIB 08896943286, E. Kumičića 24, 33000 Virovitica; FRANJO REŠETAR, OIB 06315830456, Vinogradska 220, 33405 Pitomača; MLADEN ŽELJEZNAK, OIB 72586148384, Budančevica, S. Radića 40, 48362 Kloštar Podravski; PETAR KOVAČIĆ, OIB 98768380980, Oderjan 67, 48362 Kloštar Podravski; MARIJA FERIĆ, OIB 56385461854, P. Preradovića 51, 33405 Pitomača; ZDRAVKO KOVAČ, OIB 89550216805, Tina Ujevića 96A, 33405 Pitomača; MARIJANKA ZVONAR, OIB 18558993962, Kolodvorska 118 I, 48361 Kalinovac; IVAN TOPOLOVČAN, OIB 85854821578, Oderjan 53, 48362 Kloštar Podravski; DRAŽEN KOREN, OIB 48768296963, K. Tomislava 43, 48362 Kloštar Podravski; MIRJANA MIHOKOVIĆ, OIB 73657968524, Lj. Gaja 91, 33405 Pitomača; BORIS BISTROVIĆ, KORIJA, radnik, OIB 77208301243, Korija, Školski trg 25, 33000 Virovitica; TIHOMIR SKEC, OIB 49594741047, Kozarevac, Lj. Gaja 20, 48362 Kloštar Podravski; KATARINA ŽELJEZNAK, OIB 47001356029, Budančevica, S. Radića 40, 48362 Kloštar Podravski</derivirana_varijabla>
  </DomainObject.Predmet.StrankaFormatedWithAdressOIB>
  <DomainObject.Predmet.StrankaWithAdress>
    <izvorni_sadrzaj>JOSIP RATAJEC Dinjevac, S. Radića 6,48362 Kloštar Podravski,STJEPAN HEGEDUŠ Šašnato polje 20,33405 Pitomača,VLADIMIR ŠKALEC P. Miškine 30,33404 Špišić Bukovica,TIHOMIR HORVAT E. Kumičića 24,33000 Virovitica,FRANJO REŠETAR Vinogradska 220,33405 Pitomača,MLADEN ŽELJEZNAK Budančevica, S. Radića 40,48362 Kloštar Podravski,PETAR KOVAČIĆ Oderjan 67,48362 Kloštar Podravski,MARIJA FERIĆ P. Preradovića 51,33405 Pitomača,ZDRAVKO KOVAČ Tina Ujevića 96A,33405 Pitomača,MARIJANKA ZVONAR Kolodvorska 118 I,48361 Kalinovac,IVAN TOPOLOVČAN Oderjan 53,48362 Kloštar Podravski,DRAŽEN KOREN K. Tomislava 43,48362 Kloštar Podravski,MIRJANA MIHOKOVIĆ Lj. Gaja 91,33405 Pitomača,BORIS BISTROVIĆ, KORIJA, radnik Korija, Školski trg 25,33000 Virovitica,TIHOMIR SKEC Kozarevac, Lj. Gaja 20,48362 Kloštar Podravski,KATARINA ŽELJEZNAK Budančevica, S. Radića 40,48362 Kloštar Podravski</izvorni_sadrzaj>
    <derivirana_varijabla naziv="DomainObject.Predmet.StrankaWithAdress_1">JOSIP RATAJEC Dinjevac, S. Radića 6,48362 Kloštar Podravski,STJEPAN HEGEDUŠ Šašnato polje 20,33405 Pitomača,VLADIMIR ŠKALEC P. Miškine 30,33404 Špišić Bukovica,TIHOMIR HORVAT E. Kumičića 24,33000 Virovitica,FRANJO REŠETAR Vinogradska 220,33405 Pitomača,MLADEN ŽELJEZNAK Budančevica, S. Radića 40,48362 Kloštar Podravski,PETAR KOVAČIĆ Oderjan 67,48362 Kloštar Podravski,MARIJA FERIĆ P. Preradovića 51,33405 Pitomača,ZDRAVKO KOVAČ Tina Ujevića 96A,33405 Pitomača,MARIJANKA ZVONAR Kolodvorska 118 I,48361 Kalinovac,IVAN TOPOLOVČAN Oderjan 53,48362 Kloštar Podravski,DRAŽEN KOREN K. Tomislava 43,48362 Kloštar Podravski,MIRJANA MIHOKOVIĆ Lj. Gaja 91,33405 Pitomača,BORIS BISTROVIĆ, KORIJA, radnik Korija, Školski trg 25,33000 Virovitica,TIHOMIR SKEC Kozarevac, Lj. Gaja 20,48362 Kloštar Podravski,KATARINA ŽELJEZNAK Budančevica, S. Radića 40,48362 Kloštar Podravski</derivirana_varijabla>
  </DomainObject.Predmet.StrankaWithAdress>
  <DomainObject.Predmet.StrankaWithAdressOIB>
    <izvorni_sadrzaj>JOSIP RATAJEC, OIB 93797579411, Dinjevac, S. Radića 6,48362 Kloštar Podravski,STJEPAN HEGEDUŠ, OIB 27174876764, Šašnato polje 20,33405 Pitomača,VLADIMIR ŠKALEC, OIB 81783071602, P. Miškine 30,33404 Špišić Bukovica,TIHOMIR HORVAT, OIB 08896943286, E. Kumičića 24,33000 Virovitica,FRANJO REŠETAR, OIB 06315830456, Vinogradska 220,33405 Pitomača,MLADEN ŽELJEZNAK, OIB 72586148384, Budančevica, S. Radića 40,48362 Kloštar Podravski,PETAR KOVAČIĆ, OIB 98768380980, Oderjan 67,48362 Kloštar Podravski,MARIJA FERIĆ, OIB 56385461854, P. Preradovića 51,33405 Pitomača,ZDRAVKO KOVAČ, OIB 89550216805, Tina Ujevića 96A,33405 Pitomača,MARIJANKA ZVONAR, OIB 18558993962, Kolodvorska 118 I,48361 Kalinovac,IVAN TOPOLOVČAN, OIB 85854821578, Oderjan 53,48362 Kloštar Podravski,DRAŽEN KOREN, OIB 48768296963, K. Tomislava 43,48362 Kloštar Podravski,MIRJANA MIHOKOVIĆ, OIB 73657968524, Lj. Gaja 91,33405 Pitomača,BORIS BISTROVIĆ, KORIJA, radnik, OIB 77208301243, Korija, Školski trg 25,33000 Virovitica,TIHOMIR SKEC, OIB 49594741047, Kozarevac, Lj. Gaja 20,48362 Kloštar Podravski,KATARINA ŽELJEZNAK, OIB 47001356029, Budančevica, S. Radića 40,48362 Kloštar Podravski</izvorni_sadrzaj>
    <derivirana_varijabla naziv="DomainObject.Predmet.StrankaWithAdressOIB_1">JOSIP RATAJEC, OIB 93797579411, Dinjevac, S. Radića 6,48362 Kloštar Podravski,STJEPAN HEGEDUŠ, OIB 27174876764, Šašnato polje 20,33405 Pitomača,VLADIMIR ŠKALEC, OIB 81783071602, P. Miškine 30,33404 Špišić Bukovica,TIHOMIR HORVAT, OIB 08896943286, E. Kumičića 24,33000 Virovitica,FRANJO REŠETAR, OIB 06315830456, Vinogradska 220,33405 Pitomača,MLADEN ŽELJEZNAK, OIB 72586148384, Budančevica, S. Radića 40,48362 Kloštar Podravski,PETAR KOVAČIĆ, OIB 98768380980, Oderjan 67,48362 Kloštar Podravski,MARIJA FERIĆ, OIB 56385461854, P. Preradovića 51,33405 Pitomača,ZDRAVKO KOVAČ, OIB 89550216805, Tina Ujevića 96A,33405 Pitomača,MARIJANKA ZVONAR, OIB 18558993962, Kolodvorska 118 I,48361 Kalinovac,IVAN TOPOLOVČAN, OIB 85854821578, Oderjan 53,48362 Kloštar Podravski,DRAŽEN KOREN, OIB 48768296963, K. Tomislava 43,48362 Kloštar Podravski,MIRJANA MIHOKOVIĆ, OIB 73657968524, Lj. Gaja 91,33405 Pitomača,BORIS BISTROVIĆ, KORIJA, radnik, OIB 77208301243, Korija, Školski trg 25,33000 Virovitica,TIHOMIR SKEC, OIB 49594741047, Kozarevac, Lj. Gaja 20,48362 Kloštar Podravski,KATARINA ŽELJEZNAK, OIB 47001356029, Budančevica, S. Radića 40,48362 Kloštar Podravski</derivirana_varijabla>
  </DomainObject.Predmet.StrankaWithAdressOIB>
  <DomainObject.Predmet.StrankaNazivFormated>
    <izvorni_sadrzaj>JOSIP RATAJEC,STJEPAN HEGEDUŠ,VLADIMIR ŠKALEC,TIHOMIR HORVAT,FRANJO REŠETAR,MLADEN ŽELJEZNAK,PETAR KOVAČIĆ,MARIJA FERIĆ,ZDRAVKO KOVAČ,MARIJANKA ZVONAR,IVAN TOPOLOVČAN,DRAŽEN KOREN,MIRJANA MIHOKOVIĆ,BORIS BISTROVIĆ, KORIJA, radnik,TIHOMIR SKEC,KATARINA ŽELJEZNAK</izvorni_sadrzaj>
    <derivirana_varijabla naziv="DomainObject.Predmet.StrankaNazivFormated_1">JOSIP RATAJEC,STJEPAN HEGEDUŠ,VLADIMIR ŠKALEC,TIHOMIR HORVAT,FRANJO REŠETAR,MLADEN ŽELJEZNAK,PETAR KOVAČIĆ,MARIJA FERIĆ,ZDRAVKO KOVAČ,MARIJANKA ZVONAR,IVAN TOPOLOVČAN,DRAŽEN KOREN,MIRJANA MIHOKOVIĆ,BORIS BISTROVIĆ, KORIJA, radnik,TIHOMIR SKEC,KATARINA ŽELJEZNAK</derivirana_varijabla>
  </DomainObject.Predmet.StrankaNazivFormated>
  <DomainObject.Predmet.StrankaNazivFormatedOIB>
    <izvorni_sadrzaj>JOSIP RATAJEC, OIB 93797579411,STJEPAN HEGEDUŠ, OIB 27174876764,VLADIMIR ŠKALEC, OIB 81783071602,TIHOMIR HORVAT, OIB 08896943286,FRANJO REŠETAR, OIB 06315830456,MLADEN ŽELJEZNAK, OIB 72586148384,PETAR KOVAČIĆ, OIB 98768380980,MARIJA FERIĆ, OIB 56385461854,ZDRAVKO KOVAČ, OIB 89550216805,MARIJANKA ZVONAR, OIB 18558993962,IVAN TOPOLOVČAN, OIB 85854821578,DRAŽEN KOREN, OIB 48768296963,MIRJANA MIHOKOVIĆ, OIB 73657968524,BORIS BISTROVIĆ, KORIJA, radnik, OIB 77208301243,TIHOMIR SKEC, OIB 49594741047,KATARINA ŽELJEZNAK, OIB 47001356029</izvorni_sadrzaj>
    <derivirana_varijabla naziv="DomainObject.Predmet.StrankaNazivFormatedOIB_1">JOSIP RATAJEC, OIB 93797579411,STJEPAN HEGEDUŠ, OIB 27174876764,VLADIMIR ŠKALEC, OIB 81783071602,TIHOMIR HORVAT, OIB 08896943286,FRANJO REŠETAR, OIB 06315830456,MLADEN ŽELJEZNAK, OIB 72586148384,PETAR KOVAČIĆ, OIB 98768380980,MARIJA FERIĆ, OIB 56385461854,ZDRAVKO KOVAČ, OIB 89550216805,MARIJANKA ZVONAR, OIB 18558993962,IVAN TOPOLOVČAN, OIB 85854821578,DRAŽEN KOREN, OIB 48768296963,MIRJANA MIHOKOVIĆ, OIB 73657968524,BORIS BISTROVIĆ, KORIJA, radnik, OIB 77208301243,TIHOMIR SKEC, OIB 49594741047,KATARINA ŽELJEZNAK, OIB 47001356029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izvorni_sadrzaj>
    <derivirana_varijabla naziv="DomainObject.Predmet.StrankaListFormated_1">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derivirana_varijabla>
  </DomainObject.Predmet.StrankaListFormated>
  <DomainObject.Predmet.StrankaListFormatedOIB>
    <izvorni_sadrzaj>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izvorni_sadrzaj>
    <derivirana_varijabla naziv="DomainObject.Predmet.StrankaListFormatedOIB_1">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derivirana_varijabla>
  </DomainObject.Predmet.StrankaListFormatedOIB>
  <DomainObject.Predmet.StrankaListFormatedWithAdress>
    <izvorni_sadrzaj>
      <item>JOSIP RATAJEC, Dinjevac, S. Radića 6, 48362 Kloštar Podravski</item>
      <item>STJEPAN HEGEDUŠ, Šašnato polje 20, 33405 Pitomača</item>
      <item>VLADIMIR ŠKALEC, P. Miškine 30, 33404 Špišić Bukovica</item>
      <item>TIHOMIR HORVAT, E. Kumičića 24, 33000 Virovitica</item>
      <item>FRANJO REŠETAR, Vinogradska 220, 33405 Pitomača</item>
      <item>MLADEN ŽELJEZNAK, Budančevica, S. Radića 40, 48362 Kloštar Podravski</item>
      <item>PETAR KOVAČIĆ, Oderjan 67, 48362 Kloštar Podravski</item>
      <item>MARIJA FERIĆ, P. Preradovića 51, 33405 Pitomača</item>
      <item>ZDRAVKO KOVAČ, Tina Ujevića 96A, 33405 Pitomača</item>
      <item>MARIJANKA ZVONAR, Kolodvorska 118 I, 48361 Kalinovac</item>
      <item>IVAN TOPOLOVČAN, Oderjan 53, 48362 Kloštar Podravski</item>
      <item>DRAŽEN KOREN, K. Tomislava 43, 48362 Kloštar Podravski</item>
      <item>MIRJANA MIHOKOVIĆ, Lj. Gaja 91, 33405 Pitomača</item>
      <item>BORIS BISTROVIĆ, KORIJA, radnik, Korija, Školski trg 25, 33000 Virovitica</item>
      <item>TIHOMIR SKEC, Kozarevac, Lj. Gaja 20, 48362 Kloštar Podravski</item>
      <item>KATARINA ŽELJEZNAK, Budančevica, S. Radića 40, 48362 Kloštar Podravski</item>
    </izvorni_sadrzaj>
    <derivirana_varijabla naziv="DomainObject.Predmet.StrankaListFormatedWithAdress_1">
      <item>JOSIP RATAJEC, Dinjevac, S. Radića 6, 48362 Kloštar Podravski</item>
      <item>STJEPAN HEGEDUŠ, Šašnato polje 20, 33405 Pitomača</item>
      <item>VLADIMIR ŠKALEC, P. Miškine 30, 33404 Špišić Bukovica</item>
      <item>TIHOMIR HORVAT, E. Kumičića 24, 33000 Virovitica</item>
      <item>FRANJO REŠETAR, Vinogradska 220, 33405 Pitomača</item>
      <item>MLADEN ŽELJEZNAK, Budančevica, S. Radića 40, 48362 Kloštar Podravski</item>
      <item>PETAR KOVAČIĆ, Oderjan 67, 48362 Kloštar Podravski</item>
      <item>MARIJA FERIĆ, P. Preradovića 51, 33405 Pitomača</item>
      <item>ZDRAVKO KOVAČ, Tina Ujevića 96A, 33405 Pitomača</item>
      <item>MARIJANKA ZVONAR, Kolodvorska 118 I, 48361 Kalinovac</item>
      <item>IVAN TOPOLOVČAN, Oderjan 53, 48362 Kloštar Podravski</item>
      <item>DRAŽEN KOREN, K. Tomislava 43, 48362 Kloštar Podravski</item>
      <item>MIRJANA MIHOKOVIĆ, Lj. Gaja 91, 33405 Pitomača</item>
      <item>BORIS BISTROVIĆ, KORIJA, radnik, Korija, Školski trg 25, 33000 Virovitica</item>
      <item>TIHOMIR SKEC, Kozarevac, Lj. Gaja 20, 48362 Kloštar Podravski</item>
      <item>KATARINA ŽELJEZNAK, Budančevica, S. Radića 40, 48362 Kloštar Podravski</item>
    </derivirana_varijabla>
  </DomainObject.Predmet.StrankaListFormatedWithAdress>
  <DomainObject.Predmet.StrankaListFormatedWithAdressOIB>
    <izvorni_sadrzaj>
      <item>JOSIP RATAJEC, OIB 93797579411, Dinjevac, S. Radića 6, 48362 Kloštar Podravski</item>
      <item>STJEPAN HEGEDUŠ, OIB 27174876764, Šašnato polje 20, 33405 Pitomača</item>
      <item>VLADIMIR ŠKALEC, OIB 81783071602, P. Miškine 30, 33404 Špišić Bukovica</item>
      <item>TIHOMIR HORVAT, OIB 08896943286, E. Kumičića 24, 33000 Virovitica</item>
      <item>FRANJO REŠETAR, OIB 06315830456, Vinogradska 220, 33405 Pitomača</item>
      <item>MLADEN ŽELJEZNAK, OIB 72586148384, Budančevica, S. Radića 40, 48362 Kloštar Podravski</item>
      <item>PETAR KOVAČIĆ, OIB 98768380980, Oderjan 67, 48362 Kloštar Podravski</item>
      <item>MARIJA FERIĆ, OIB 56385461854, P. Preradovića 51, 33405 Pitomača</item>
      <item>ZDRAVKO KOVAČ, OIB 89550216805, Tina Ujevića 96A, 33405 Pitomača</item>
      <item>MARIJANKA ZVONAR, OIB 18558993962, Kolodvorska 118 I, 48361 Kalinovac</item>
      <item>IVAN TOPOLOVČAN, OIB 85854821578, Oderjan 53, 48362 Kloštar Podravski</item>
      <item>DRAŽEN KOREN, OIB 48768296963, K. Tomislava 43, 48362 Kloštar Podravski</item>
      <item>MIRJANA MIHOKOVIĆ, OIB 73657968524, Lj. Gaja 91, 33405 Pitomača</item>
      <item>BORIS BISTROVIĆ, KORIJA, radnik, OIB 77208301243, Korija, Školski trg 25, 33000 Virovitica</item>
      <item>TIHOMIR SKEC, OIB 49594741047, Kozarevac, Lj. Gaja 20, 48362 Kloštar Podravski</item>
      <item>KATARINA ŽELJEZNAK, OIB 47001356029, Budančevica, S. Radića 40, 48362 Kloštar Podravski</item>
    </izvorni_sadrzaj>
    <derivirana_varijabla naziv="DomainObject.Predmet.StrankaListFormatedWithAdressOIB_1">
      <item>JOSIP RATAJEC, OIB 93797579411, Dinjevac, S. Radića 6, 48362 Kloštar Podravski</item>
      <item>STJEPAN HEGEDUŠ, OIB 27174876764, Šašnato polje 20, 33405 Pitomača</item>
      <item>VLADIMIR ŠKALEC, OIB 81783071602, P. Miškine 30, 33404 Špišić Bukovica</item>
      <item>TIHOMIR HORVAT, OIB 08896943286, E. Kumičića 24, 33000 Virovitica</item>
      <item>FRANJO REŠETAR, OIB 06315830456, Vinogradska 220, 33405 Pitomača</item>
      <item>MLADEN ŽELJEZNAK, OIB 72586148384, Budančevica, S. Radića 40, 48362 Kloštar Podravski</item>
      <item>PETAR KOVAČIĆ, OIB 98768380980, Oderjan 67, 48362 Kloštar Podravski</item>
      <item>MARIJA FERIĆ, OIB 56385461854, P. Preradovića 51, 33405 Pitomača</item>
      <item>ZDRAVKO KOVAČ, OIB 89550216805, Tina Ujevića 96A, 33405 Pitomača</item>
      <item>MARIJANKA ZVONAR, OIB 18558993962, Kolodvorska 118 I, 48361 Kalinovac</item>
      <item>IVAN TOPOLOVČAN, OIB 85854821578, Oderjan 53, 48362 Kloštar Podravski</item>
      <item>DRAŽEN KOREN, OIB 48768296963, K. Tomislava 43, 48362 Kloštar Podravski</item>
      <item>MIRJANA MIHOKOVIĆ, OIB 73657968524, Lj. Gaja 91, 33405 Pitomača</item>
      <item>BORIS BISTROVIĆ, KORIJA, radnik, OIB 77208301243, Korija, Školski trg 25, 33000 Virovitica</item>
      <item>TIHOMIR SKEC, OIB 49594741047, Kozarevac, Lj. Gaja 20, 48362 Kloštar Podravski</item>
      <item>KATARINA ŽELJEZNAK, OIB 47001356029, Budančevica, S. Radića 40, 48362 Kloštar Podravski</item>
    </derivirana_varijabla>
  </DomainObject.Predmet.StrankaListFormatedWithAdressOIB>
  <DomainObject.Predmet.StrankaListNazivFormated>
    <izvorni_sadrzaj>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izvorni_sadrzaj>
    <derivirana_varijabla naziv="DomainObject.Predmet.StrankaListNazivFormated_1">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derivirana_varijabla>
  </DomainObject.Predmet.StrankaListNazivFormated>
  <DomainObject.Predmet.StrankaListNazivFormatedOIB>
    <izvorni_sadrzaj>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izvorni_sadrzaj>
    <derivirana_varijabla naziv="DomainObject.Predmet.StrankaListNazivFormatedOIB_1">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derivirana_varijabla>
  </DomainObject.Predmet.StrankaListNazivFormatedOIB>
  <DomainObject.Predmet.ProtuStrankaListFormated>
    <izvorni_sadrzaj>
      <item>LJEKOVITO BILJE društvo s ograničenom odgovornošću za proizvodnju i obradu ljekovitog bilja BUDANČEVICA</item>
    </izvorni_sadrzaj>
    <derivirana_varijabla naziv="DomainObject.Predmet.ProtuStrankaListFormated_1">
      <item>LJEKOVITO BILJE društvo s ograničenom odgovornošću za proizvodnju i obradu ljekovitog bilja BUDANČEVICA</item>
    </derivirana_varijabla>
  </DomainObject.Predmet.ProtuStrankaListFormated>
  <DomainObject.Predmet.ProtuStrankaListFormatedOIB>
    <izvorni_sadrzaj>
      <item>LJEKOVITO BILJE društvo s ograničenom odgovornošću za proizvodnju i obradu ljekovitog bilja BUDANČEVICA, OIB 23075938109</item>
    </izvorni_sadrzaj>
    <derivirana_varijabla naziv="DomainObject.Predmet.ProtuStrankaListFormatedOIB_1">
      <item>LJEKOVITO BILJE društvo s ograničenom odgovornošću za proizvodnju i obradu ljekovitog bilja BUDANČEVICA, OIB 23075938109</item>
    </derivirana_varijabla>
  </DomainObject.Predmet.ProtuStrankaListFormatedOIB>
  <DomainObject.Predmet.ProtuStrankaListFormatedWithAdress>
    <izvorni_sadrzaj>
      <item>LJEKOVITO BILJE društvo s ograničenom odgovornošću za proizvodnju i obradu ljekovitog bilja BUDANČEVICA, Budančevica, Kolodvorska/bb, 48362 Kloštar Podravski</item>
    </izvorni_sadrzaj>
    <derivirana_varijabla naziv="DomainObject.Predmet.ProtuStrankaListFormatedWithAdress_1">
      <item>LJEKOVITO BILJE društvo s ograničenom odgovornošću za proizvodnju i obradu ljekovitog bilja BUDANČEVICA, Budančevica, Kolodvorska/bb, 48362 Kloštar Podravski</item>
    </derivirana_varijabla>
  </DomainObject.Predmet.ProtuStrankaListFormatedWithAdress>
  <DomainObject.Predmet.ProtuStrankaListFormatedWithAdressOIB>
    <izvorni_sadrzaj>
      <item>LJEKOVITO BILJE društvo s ograničenom odgovornošću za proizvodnju i obradu ljekovitog bilja BUDANČEVICA, OIB 23075938109, Budančevica, Kolodvorska/bb, 48362 Kloštar Podravski</item>
    </izvorni_sadrzaj>
    <derivirana_varijabla naziv="DomainObject.Predmet.ProtuStrankaListFormatedWithAdressOIB_1">
      <item>LJEKOVITO BILJE društvo s ograničenom odgovornošću za proizvodnju i obradu ljekovitog bilja BUDANČEVICA, OIB 23075938109, Budančevica, Kolodvorska/bb, 48362 Kloštar Podravski</item>
    </derivirana_varijabla>
  </DomainObject.Predmet.ProtuStrankaListFormatedWithAdressOIB>
  <DomainObject.Predmet.ProtuStrankaListNazivFormated>
    <izvorni_sadrzaj>
      <item>LJEKOVITO BILJE društvo s ograničenom odgovornošću za proizvodnju i obradu ljekovitog bilja BUDANČEVICA</item>
    </izvorni_sadrzaj>
    <derivirana_varijabla naziv="DomainObject.Predmet.ProtuStrankaListNazivFormated_1">
      <item>LJEKOVITO BILJE društvo s ograničenom odgovornošću za proizvodnju i obradu ljekovitog bilja BUDANČEVICA</item>
    </derivirana_varijabla>
  </DomainObject.Predmet.ProtuStrankaListNazivFormated>
  <DomainObject.Predmet.ProtuStrankaListNazivFormatedOIB>
    <izvorni_sadrzaj>
      <item>LJEKOVITO BILJE društvo s ograničenom odgovornošću za proizvodnju i obradu ljekovitog bilja BUDANČEVICA, OIB 23075938109</item>
    </izvorni_sadrzaj>
    <derivirana_varijabla naziv="DomainObject.Predmet.ProtuStrankaListNazivFormatedOIB_1">
      <item>LJEKOVITO BILJE društvo s ograničenom odgovornošću za proizvodnju i obradu ljekovitog bilja BUDANČEVICA, OIB 23075938109</item>
    </derivirana_varijabla>
  </DomainObject.Predmet.ProtuStrankaListNazivFormatedOIB>
  <DomainObject.Predmet.OstaliListFormated>
    <izvorni_sadrzaj>
      <item>DAVOR VRBEK, regionalni povjerenik u sindikatu</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izvorni_sadrzaj>
    <derivirana_varijabla naziv="DomainObject.Predmet.OstaliListFormated_1">
      <item>DAVOR VRBEK, regionalni povjerenik u sindikatu</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derivirana_varijabla>
  </DomainObject.Predmet.OstaliListFormated>
  <DomainObject.Predmet.OstaliListFormatedOIB>
    <izvorni_sadrzaj>
      <item>DAVOR VRBEK, regionalni povjerenik u sindikatu</item>
      <item>Franjo Otročak, OIB 42279189814</item>
      <item>INA-INDUSTRIJA NAFTE, d.d., OIB 27759560625</item>
      <item>Stjepan Erdelji, OIB 19824602570</item>
      <item>Sanja Mrzljak Jovanić, OIB 94681375539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tem>Željko Komar, OIB 76100633683</item>
    </izvorni_sadrzaj>
    <derivirana_varijabla naziv="DomainObject.Predmet.OstaliListFormatedOIB_1">
      <item>DAVOR VRBEK, regionalni povjerenik u sindikatu</item>
      <item>Franjo Otročak, OIB 42279189814</item>
      <item>INA-INDUSTRIJA NAFTE, d.d., OIB 27759560625</item>
      <item>Stjepan Erdelji, OIB 19824602570</item>
      <item>Sanja Mrzljak Jovanić, OIB 94681375539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tem>Željko Komar, OIB 76100633683</item>
    </derivirana_varijabla>
  </DomainObject.Predmet.OstaliListFormatedOIB>
  <DomainObject.Predmet.OstaliListFormatedWithAdress>
    <izvorni_sadrzaj>
      <item>DAVOR VRBEK, regionalni povjerenik u sindikatu, Ljudevita Posavskog 5, 10000 Zagreb</item>
      <item>Franjo Otročak, Lukač 24, 33406 Lukač</item>
      <item>INA-INDUSTRIJA NAFTE, d.d., Avenija Većeslava Holjevca 10, 10000 Zagreb</item>
      <item>Stjepan Erdelji, Matije Gupca 47, 33405 Stari Gradac</item>
      <item>Sanja Mrzljak Jovanić, Ante Kovačića 6, 33520 Slatina</item>
      <item>Zajednički odvjetnički ured Radomir Borotić i Darko Novačić</item>
      <item>HRVATSKI DUHANI dioničko društvo za uzgoj i obradu duhana,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I. Viteza Trnskog 17a, 43000 Bjelovar</item>
      <item>Željko Komar, Kolodvorska 28 G, 33404 Vukosavljevica</item>
    </izvorni_sadrzaj>
    <derivirana_varijabla naziv="DomainObject.Predmet.OstaliListFormatedWithAdress_1">
      <item>DAVOR VRBEK, regionalni povjerenik u sindikatu, Ljudevita Posavskog 5, 10000 Zagreb</item>
      <item>Franjo Otročak, Lukač 24, 33406 Lukač</item>
      <item>INA-INDUSTRIJA NAFTE, d.d., Avenija Većeslava Holjevca 10, 10000 Zagreb</item>
      <item>Stjepan Erdelji, Matije Gupca 47, 33405 Stari Gradac</item>
      <item>Sanja Mrzljak Jovanić, Ante Kovačića 6, 33520 Slatina</item>
      <item>Zajednički odvjetnički ured Radomir Borotić i Darko Novačić</item>
      <item>HRVATSKI DUHANI dioničko društvo za uzgoj i obradu duhana,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I. Viteza Trnskog 17a, 43000 Bjelovar</item>
      <item>Željko Komar, Kolodvorska 28 G, 33404 Vukosavljevica</item>
    </derivirana_varijabla>
  </DomainObject.Predmet.OstaliListFormatedWithAdress>
  <DomainObject.Predmet.OstaliListFormatedWithAdressOIB>
    <izvorni_sadrzaj>
      <item>DAVOR VRBEK, regionalni povjerenik u sindikatu, Ljudevita Posavskog 5, 10000 Zagreb</item>
      <item>Franjo Otročak, OIB 42279189814, Lukač 24, 33406 Lukač</item>
      <item>INA-INDUSTRIJA NAFTE, d.d., OIB 27759560625, Avenija Većeslava Holjevca 10, 10000 Zagreb</item>
      <item>Stjepan Erdelji, OIB 19824602570, Matije Gupca 47, 33405 Stari Gradac</item>
      <item>Sanja Mrzljak Jovanić, OIB 94681375539, Ante Kovačića 6, 33520 Slatina</item>
      <item>Zajednički odvjetnički ured Radomir Borotić i Darko Novačić</item>
      <item>HRVATSKI DUHANI dioničko društvo za uzgoj i obradu duhana, OIB 92200203113,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OIB 68974950896, I. Viteza Trnskog 17a, 43000 Bjelovar</item>
      <item>Željko Komar, OIB 76100633683, Kolodvorska 28 G, 33404 Vukosavljevica</item>
    </izvorni_sadrzaj>
    <derivirana_varijabla naziv="DomainObject.Predmet.OstaliListFormatedWithAdressOIB_1">
      <item>DAVOR VRBEK, regionalni povjerenik u sindikatu, Ljudevita Posavskog 5, 10000 Zagreb</item>
      <item>Franjo Otročak, OIB 42279189814, Lukač 24, 33406 Lukač</item>
      <item>INA-INDUSTRIJA NAFTE, d.d., OIB 27759560625, Avenija Većeslava Holjevca 10, 10000 Zagreb</item>
      <item>Stjepan Erdelji, OIB 19824602570, Matije Gupca 47, 33405 Stari Gradac</item>
      <item>Sanja Mrzljak Jovanić, OIB 94681375539, Ante Kovačića 6, 33520 Slatina</item>
      <item>Zajednički odvjetnički ured Radomir Borotić i Darko Novačić</item>
      <item>HRVATSKI DUHANI dioničko društvo za uzgoj i obradu duhana, OIB 92200203113,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OIB 68974950896, I. Viteza Trnskog 17a, 43000 Bjelovar</item>
      <item>Željko Komar, OIB 76100633683, Kolodvorska 28 G, 33404 Vukosavljevica</item>
    </derivirana_varijabla>
  </DomainObject.Predmet.OstaliListFormatedWithAdressOIB>
  <DomainObject.Predmet.OstaliListNazivFormated>
    <izvorni_sadrzaj>
      <item>DAVOR VRBEK, regionalni povjerenik u sindikatu</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izvorni_sadrzaj>
    <derivirana_varijabla naziv="DomainObject.Predmet.OstaliListNazivFormated_1">
      <item>DAVOR VRBEK, regionalni povjerenik u sindikatu</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derivirana_varijabla>
  </DomainObject.Predmet.OstaliListNazivFormated>
  <DomainObject.Predmet.OstaliListNazivFormatedOIB>
    <izvorni_sadrzaj>
      <item>DAVOR VRBEK, regionalni povjerenik u sindikatu</item>
      <item>Franjo Otročak, OIB 42279189814</item>
      <item>INA-INDUSTRIJA NAFTE, d.d., OIB 27759560625</item>
      <item>Stjepan Erdelji, OIB 19824602570</item>
      <item>Sanja Mrzljak Jovanić, OIB 94681375539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tem>Željko Komar, OIB 76100633683</item>
    </izvorni_sadrzaj>
    <derivirana_varijabla naziv="DomainObject.Predmet.OstaliListNazivFormatedOIB_1">
      <item>DAVOR VRBEK, regionalni povjerenik u sindikatu</item>
      <item>Franjo Otročak, OIB 42279189814</item>
      <item>INA-INDUSTRIJA NAFTE, d.d., OIB 27759560625</item>
      <item>Stjepan Erdelji, OIB 19824602570</item>
      <item>Sanja Mrzljak Jovanić, OIB 94681375539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tem>Željko Komar, OIB 76100633683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St-380/2013-134</izvorni_sadrzaj>
    <derivirana_varijabla naziv="DomainObject.PoslovniBrojDokumenta_1">St-380/2013-134</derivirana_varijabla>
  </DomainObject.PoslovniBrojDokumenta>
  <DomainObject.Predmet.StrankaIDrugi>
    <izvorni_sadrzaj>BORIS BISTROVIĆ, KORIJA, radnik i dr.</izvorni_sadrzaj>
    <derivirana_varijabla naziv="DomainObject.Predmet.StrankaIDrugi_1">BORIS BISTROVIĆ, KORIJA, radnik i dr.</derivirana_varijabla>
  </DomainObject.Predmet.StrankaIDrugi>
  <DomainObject.Predmet.ProtustrankaIDrugi>
    <izvorni_sadrzaj>LJEKOVITO BILJE društvo s ograničenom odgovornošću za proizvodnju i obradu ljekovitog bilja BUDANČEVICA</izvorni_sadrzaj>
    <derivirana_varijabla naziv="DomainObject.Predmet.ProtustrankaIDrugi_1">LJEKOVITO BILJE društvo s ograničenom odgovornošću za proizvodnju i obradu ljekovitog bilja BUDANČEVICA</derivirana_varijabla>
  </DomainObject.Predmet.ProtustrankaIDrugi>
  <DomainObject.Predmet.StrankaIDrugiAdressOIB>
    <izvorni_sadrzaj>BORIS BISTROVIĆ, KORIJA, radnik, OIB 77208301243, Korija, Školski trg 25, 33000 Virovitica i dr.</izvorni_sadrzaj>
    <derivirana_varijabla naziv="DomainObject.Predmet.StrankaIDrugiAdressOIB_1">BORIS BISTROVIĆ, KORIJA, radnik, OIB 77208301243, Korija, Školski trg 25, 33000 Virovitica i dr.</derivirana_varijabla>
  </DomainObject.Predmet.StrankaIDrugiAdressOIB>
  <DomainObject.Predmet.ProtustrankaIDrugiAdressOIB>
    <izvorni_sadrzaj>LJEKOVITO BILJE društvo s ograničenom odgovornošću za proizvodnju i obradu ljekovitog bilja BUDANČEVICA, OIB 23075938109, Budančevica, Kolodvorska/bb, 48362 Kloštar Podravski</izvorni_sadrzaj>
    <derivirana_varijabla naziv="DomainObject.Predmet.ProtustrankaIDrugiAdressOIB_1">LJEKOVITO BILJE društvo s ograničenom odgovornošću za proizvodnju i obradu ljekovitog bilja BUDANČEVICA, OIB 23075938109, Budančevica, Kolodvorska/bb, 48362 Kloštar Podravski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RATAJEC</item>
      <item>STJEPAN HEGEDUŠ</item>
      <item>VLADIMIR ŠKALEC</item>
      <item>TIHOMIR HORVAT</item>
      <item>FRANJO REŠETAR</item>
      <item>MLADEN ŽELJEZNAK</item>
      <item>DAVOR VRBEK, regionalni povjerenik u sindikatu</item>
      <item>PETAR KOVAČIĆ</item>
      <item>LJEKOVITO BILJE društvo s ograničenom odgovornošću za proizvodnju i obradu ljekovitog bilja BUDANČEVICA</item>
      <item>MARIJA FERIĆ</item>
      <item>ZDRAVKO KOVAČ</item>
      <item>MARIJANKA ZVONAR</item>
      <item>IVAN TOPOLOVČAN</item>
      <item>DRAŽEN KOREN</item>
      <item>MIRJANA MIHOKOVIĆ</item>
      <item>BORIS BISTROVIĆ, KORIJA, radnik</item>
      <item>TIHOMIR SKEC</item>
      <item>KATARINA ŽELJEZNAK</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izvorni_sadrzaj>
    <derivirana_varijabla naziv="DomainObject.Predmet.SudioniciListNaziv_1">
      <item>JOSIP RATAJEC</item>
      <item>STJEPAN HEGEDUŠ</item>
      <item>VLADIMIR ŠKALEC</item>
      <item>TIHOMIR HORVAT</item>
      <item>FRANJO REŠETAR</item>
      <item>MLADEN ŽELJEZNAK</item>
      <item>DAVOR VRBEK, regionalni povjerenik u sindikatu</item>
      <item>PETAR KOVAČIĆ</item>
      <item>LJEKOVITO BILJE društvo s ograničenom odgovornošću za proizvodnju i obradu ljekovitog bilja BUDANČEVICA</item>
      <item>MARIJA FERIĆ</item>
      <item>ZDRAVKO KOVAČ</item>
      <item>MARIJANKA ZVONAR</item>
      <item>IVAN TOPOLOVČAN</item>
      <item>DRAŽEN KOREN</item>
      <item>MIRJANA MIHOKOVIĆ</item>
      <item>BORIS BISTROVIĆ, KORIJA, radnik</item>
      <item>TIHOMIR SKEC</item>
      <item>KATARINA ŽELJEZNAK</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derivirana_varijabla>
  </DomainObject.Predmet.SudioniciListNaziv>
  <DomainObject.Predmet.SudioniciListAdressOIB>
    <izvorni_sadrzaj>
      <item>JOSIP RATAJEC, OIB 93797579411, Dinjevac, S. Radića 6,48362 Kloštar Podravski</item>
      <item>STJEPAN HEGEDUŠ, OIB 27174876764, Šašnato polje 20,33405 Pitomača</item>
      <item>VLADIMIR ŠKALEC, OIB 81783071602, P. Miškine 30,33404 Špišić Bukovica</item>
      <item>TIHOMIR HORVAT, OIB 08896943286, E. Kumičića 24,33000 Virovitica</item>
      <item>FRANJO REŠETAR, OIB 06315830456, Vinogradska 220,33405 Pitomača</item>
      <item>MLADEN ŽELJEZNAK, OIB 72586148384, Budančevica, S. Radića 40,48362 Kloštar Podravski</item>
      <item>DAVOR VRBEK, regionalni povjerenik u sindikatu, Ljudevita Posavskog 5,10000 Zagreb</item>
      <item>PETAR KOVAČIĆ, OIB 98768380980, Oderjan 67,48362 Kloštar Podravski</item>
      <item>LJEKOVITO BILJE društvo s ograničenom odgovornošću za proizvodnju i obradu ljekovitog bilja BUDANČEVICA, OIB 23075938109, Budančevica, Kolodvorska/bb,48362 Kloštar Podravski</item>
      <item>MARIJA FERIĆ, OIB 56385461854, P. Preradovića 51,33405 Pitomača</item>
      <item>ZDRAVKO KOVAČ, OIB 89550216805, Tina Ujevića 96A,33405 Pitomača</item>
      <item>MARIJANKA ZVONAR, OIB 18558993962, Kolodvorska 118 I,48361 Kalinovac</item>
      <item>IVAN TOPOLOVČAN, OIB 85854821578, Oderjan 53,48362 Kloštar Podravski</item>
      <item>DRAŽEN KOREN, OIB 48768296963, K. Tomislava 43,48362 Kloštar Podravski</item>
      <item>MIRJANA MIHOKOVIĆ, OIB 73657968524, Lj. Gaja 91,33405 Pitomača</item>
      <item>BORIS BISTROVIĆ, KORIJA, radnik, OIB 77208301243, Korija, Školski trg 25,33000 Virovitica</item>
      <item>TIHOMIR SKEC, OIB 49594741047, Kozarevac, Lj. Gaja 20,48362 Kloštar Podravski</item>
      <item>KATARINA ŽELJEZNAK, OIB 47001356029, Budančevica, S. Radića 40,48362 Kloštar Podravski</item>
      <item>Franjo Otročak, OIB 42279189814, Lukač 24,33406 Lukač</item>
      <item>INA-INDUSTRIJA NAFTE, d.d., OIB 27759560625, Avenija Većeslava Holjevca 10,10000 Zagreb</item>
      <item>Stjepan Erdelji, OIB 19824602570, Matije Gupca 47,33405 Stari Gradac</item>
      <item>Sanja Mrzljak Jovanić, OIB 94681375539, Ante Kovačića 6,33520 Slatina</item>
      <item>Zajednički odvjetnički ured Radomir Borotić i Darko Novačić</item>
      <item>HRVATSKI DUHANI dioničko društvo za uzgoj i obradu duhana, OIB 92200203113, Osječka 2,33000 Virovitica</item>
      <item>Županijsko državno odvjetništvo u Varaždinu, B.Radića 2,42000 Varaždin</item>
      <item>Općinski sud u Koprivnici z.k. odjel, Hrvatske državnosti 5,48000 Koprivnica</item>
      <item>RH MUP PU Koprivničko-Križevačka, Policijska postaja Đurđevac</item>
      <item>Žarko Obradović, OIB 68974950896, I. Viteza Trnskog 17a,43000 Bjelovar</item>
      <item>Željko Komar, OIB 76100633683, Kolodvorska 28 G,33404 Vukosavljevica</item>
    </izvorni_sadrzaj>
    <derivirana_varijabla naziv="DomainObject.Predmet.SudioniciListAdressOIB_1">
      <item>JOSIP RATAJEC, OIB 93797579411, Dinjevac, S. Radića 6,48362 Kloštar Podravski</item>
      <item>STJEPAN HEGEDUŠ, OIB 27174876764, Šašnato polje 20,33405 Pitomača</item>
      <item>VLADIMIR ŠKALEC, OIB 81783071602, P. Miškine 30,33404 Špišić Bukovica</item>
      <item>TIHOMIR HORVAT, OIB 08896943286, E. Kumičića 24,33000 Virovitica</item>
      <item>FRANJO REŠETAR, OIB 06315830456, Vinogradska 220,33405 Pitomača</item>
      <item>MLADEN ŽELJEZNAK, OIB 72586148384, Budančevica, S. Radića 40,48362 Kloštar Podravski</item>
      <item>DAVOR VRBEK, regionalni povjerenik u sindikatu, Ljudevita Posavskog 5,10000 Zagreb</item>
      <item>PETAR KOVAČIĆ, OIB 98768380980, Oderjan 67,48362 Kloštar Podravski</item>
      <item>LJEKOVITO BILJE društvo s ograničenom odgovornošću za proizvodnju i obradu ljekovitog bilja BUDANČEVICA, OIB 23075938109, Budančevica, Kolodvorska/bb,48362 Kloštar Podravski</item>
      <item>MARIJA FERIĆ, OIB 56385461854, P. Preradovića 51,33405 Pitomača</item>
      <item>ZDRAVKO KOVAČ, OIB 89550216805, Tina Ujevića 96A,33405 Pitomača</item>
      <item>MARIJANKA ZVONAR, OIB 18558993962, Kolodvorska 118 I,48361 Kalinovac</item>
      <item>IVAN TOPOLOVČAN, OIB 85854821578, Oderjan 53,48362 Kloštar Podravski</item>
      <item>DRAŽEN KOREN, OIB 48768296963, K. Tomislava 43,48362 Kloštar Podravski</item>
      <item>MIRJANA MIHOKOVIĆ, OIB 73657968524, Lj. Gaja 91,33405 Pitomača</item>
      <item>BORIS BISTROVIĆ, KORIJA, radnik, OIB 77208301243, Korija, Školski trg 25,33000 Virovitica</item>
      <item>TIHOMIR SKEC, OIB 49594741047, Kozarevac, Lj. Gaja 20,48362 Kloštar Podravski</item>
      <item>KATARINA ŽELJEZNAK, OIB 47001356029, Budančevica, S. Radića 40,48362 Kloštar Podravski</item>
      <item>Franjo Otročak, OIB 42279189814, Lukač 24,33406 Lukač</item>
      <item>INA-INDUSTRIJA NAFTE, d.d., OIB 27759560625, Avenija Većeslava Holjevca 10,10000 Zagreb</item>
      <item>Stjepan Erdelji, OIB 19824602570, Matije Gupca 47,33405 Stari Gradac</item>
      <item>Sanja Mrzljak Jovanić, OIB 94681375539, Ante Kovačića 6,33520 Slatina</item>
      <item>Zajednički odvjetnički ured Radomir Borotić i Darko Novačić</item>
      <item>HRVATSKI DUHANI dioničko društvo za uzgoj i obradu duhana, OIB 92200203113, Osječka 2,33000 Virovitica</item>
      <item>Županijsko državno odvjetništvo u Varaždinu, B.Radića 2,42000 Varaždin</item>
      <item>Općinski sud u Koprivnici z.k. odjel, Hrvatske državnosti 5,48000 Koprivnica</item>
      <item>RH MUP PU Koprivničko-Križevačka, Policijska postaja Đurđevac</item>
      <item>Žarko Obradović, OIB 68974950896, I. Viteza Trnskog 17a,43000 Bjelovar</item>
      <item>Željko Komar, OIB 76100633683, Kolodvorska 28 G,33404 Vukosavljevica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93797579411</item>
      <item>, OIB 27174876764</item>
      <item>, OIB 81783071602</item>
      <item>, OIB 08896943286</item>
      <item>, OIB 06315830456</item>
      <item>, OIB 72586148384</item>
      <item>, OIB null</item>
      <item>, OIB 98768380980</item>
      <item>, OIB 23075938109</item>
      <item>, OIB 56385461854</item>
      <item>, OIB 89550216805</item>
      <item>, OIB 18558993962</item>
      <item>, OIB 85854821578</item>
      <item>, OIB 48768296963</item>
      <item>, OIB 73657968524</item>
      <item>, OIB 77208301243</item>
      <item>, OIB 49594741047</item>
      <item>, OIB 47001356029</item>
      <item>, OIB 42279189814</item>
      <item>, OIB 27759560625</item>
      <item>, OIB 19824602570</item>
      <item>, OIB 94681375539</item>
      <item>, OIB null</item>
      <item>, OIB 92200203113</item>
      <item>, OIB null</item>
      <item>, OIB null</item>
      <item>, OIB null</item>
      <item>, OIB 68974950896</item>
      <item>, OIB 76100633683</item>
    </izvorni_sadrzaj>
    <derivirana_varijabla naziv="DomainObject.Predmet.SudioniciListNazivOIB_1">
      <item>, OIB 93797579411</item>
      <item>, OIB 27174876764</item>
      <item>, OIB 81783071602</item>
      <item>, OIB 08896943286</item>
      <item>, OIB 06315830456</item>
      <item>, OIB 72586148384</item>
      <item>, OIB null</item>
      <item>, OIB 98768380980</item>
      <item>, OIB 23075938109</item>
      <item>, OIB 56385461854</item>
      <item>, OIB 89550216805</item>
      <item>, OIB 18558993962</item>
      <item>, OIB 85854821578</item>
      <item>, OIB 48768296963</item>
      <item>, OIB 73657968524</item>
      <item>, OIB 77208301243</item>
      <item>, OIB 49594741047</item>
      <item>, OIB 47001356029</item>
      <item>, OIB 42279189814</item>
      <item>, OIB 27759560625</item>
      <item>, OIB 19824602570</item>
      <item>, OIB 94681375539</item>
      <item>, OIB null</item>
      <item>, OIB 92200203113</item>
      <item>, OIB null</item>
      <item>, OIB null</item>
      <item>, OIB null</item>
      <item>, OIB 68974950896</item>
      <item>, OIB 76100633683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Franjo Otročak, OIB 42279189814, Lukač 24 Virovitica</item>
    </izvorni_sadrzaj>
    <derivirana_varijabla naziv="DomainObject.Predmet.StecajniUpraviteljiListAddressOIB_1">
      <item>Franjo Otročak, OIB 42279189814, Lukač 24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F3FFB6-BFD5-4267-B41B-76BF82485A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2331</properties:Words>
  <properties:Characters>13905</properties:Characters>
  <properties:Lines>258</properties:Lines>
  <properties:Paragraphs>90</properties:Paragraphs>
  <properties:TotalTime>608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2015-11-20T07:12:00Z</dcterms:created>
  <dc:creator>Ksenija Flack Makitan</dc:creator>
  <cp:lastModifiedBy>Lea Rogina</cp:lastModifiedBy>
  <cp:lastPrinted>2015-12-28T11:05:00Z</cp:lastPrinted>
  <dcterms:modified xmlns:xsi="http://www.w3.org/2001/XMLSchema-instance" xsi:type="dcterms:W3CDTF">2015-12-28T12:39:00Z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St-380/2013-134 / Odluka - Rješenje - o namirenju</vt:lpwstr>
  </prop:property>
  <prop:property name="CC_coloring" pid="4" fmtid="{D5CDD505-2E9C-101B-9397-08002B2CF9AE}">
    <vt:bool>false</vt:bool>
  </prop:property>
  <prop:property name="BrojStranica" pid="5" fmtid="{D5CDD505-2E9C-101B-9397-08002B2CF9AE}">
    <vt:i4>7</vt:i4>
  </prop:property>
</prop:Properties>
</file>