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b0dbb" w14:paraId="fdb0dbb" w:rsidRDefault="00DA433A" w:rsidR="00DA433A" w:rsidRPr="00F46036">
      <w:pPr>
        <w:jc w:val="both"/>
        <w15:collapsed w:val="false"/>
        <w:rPr>
          <w:rFonts w:hAnsi="Times New Roman" w:ascii="Times New Roman"/>
          <w:szCs w:val="24"/>
          <w:lang w:val="hr-HR"/>
        </w:rPr>
      </w:pPr>
      <w:bookmarkStart w:name="_GoBack" w:id="0"/>
      <w:bookmarkEnd w:id="0"/>
      <w:r w:rsidRPr="00F46036">
        <w:rPr>
          <w:rFonts w:hAnsi="Times New Roman" w:ascii="Times New Roman"/>
          <w:szCs w:val="24"/>
          <w:lang w:val="hr-HR"/>
        </w:rPr>
        <w:t xml:space="preserve">       REPUBLIKA HRVATSKA</w:t>
      </w:r>
    </w:p>
    <w:p w:rsidRDefault="006F75CA" w:rsidP="00291FBF" w:rsidR="005D60C6" w:rsidRPr="00F46036">
      <w:pPr>
        <w:jc w:val="both"/>
        <w:rPr>
          <w:rFonts w:hAnsi="Times New Roman" w:ascii="Times New Roman"/>
          <w:szCs w:val="24"/>
          <w:lang w:val="hr-HR"/>
        </w:rPr>
      </w:pPr>
      <w:r w:rsidRPr="00F46036">
        <w:rPr>
          <w:rFonts w:hAnsi="Times New Roman" w:ascii="Times New Roman"/>
          <w:szCs w:val="24"/>
          <w:lang w:val="hr-HR"/>
        </w:rPr>
        <w:t>TRGOVAČKI SUD U VARAŽDINU</w:t>
      </w:r>
      <w:r w:rsidRPr="00F46036">
        <w:rPr>
          <w:rFonts w:hAnsi="Times New Roman" w:ascii="Times New Roman"/>
          <w:szCs w:val="24"/>
          <w:lang w:val="hr-HR"/>
        </w:rPr>
        <w:tab/>
      </w:r>
    </w:p>
    <w:p w:rsidRDefault="006F75CA" w:rsidP="00291FBF" w:rsidR="006F75CA" w:rsidRPr="00E0149E">
      <w:pPr>
        <w:jc w:val="both"/>
        <w:rPr>
          <w:rFonts w:hAnsi="Times New Roman" w:ascii="Times New Roman"/>
          <w:b/>
          <w:szCs w:val="24"/>
          <w:lang w:val="hr-HR"/>
        </w:rPr>
      </w:pP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p>
    <w:p w:rsidRDefault="00DA433A" w:rsidP="00F27AD8" w:rsidR="00DA433A" w:rsidRPr="00835AA5">
      <w:pPr>
        <w:jc w:val="center"/>
        <w:rPr>
          <w:rFonts w:hAnsi="Times New Roman" w:ascii="Times New Roman"/>
          <w:szCs w:val="24"/>
          <w:lang w:val="hr-HR"/>
        </w:rPr>
      </w:pPr>
      <w:r w:rsidRPr="00835AA5">
        <w:rPr>
          <w:rFonts w:hAnsi="Times New Roman" w:ascii="Times New Roman"/>
          <w:b/>
          <w:szCs w:val="24"/>
          <w:lang w:val="hr-HR"/>
        </w:rPr>
        <w:t>Z A P I S N I K</w:t>
      </w:r>
    </w:p>
    <w:p w:rsidRDefault="0058688F" w:rsidP="00F27AD8" w:rsidR="005369E4" w:rsidRPr="00437A11">
      <w:pPr>
        <w:jc w:val="center"/>
        <w:rPr>
          <w:rFonts w:hAnsi="Times New Roman" w:ascii="Times New Roman"/>
          <w:szCs w:val="24"/>
          <w:lang w:val="hr-HR"/>
        </w:rPr>
      </w:pPr>
      <w:r w:rsidRPr="00437A11">
        <w:rPr>
          <w:rFonts w:hAnsi="Times New Roman" w:ascii="Times New Roman"/>
          <w:szCs w:val="24"/>
          <w:lang w:val="hr-HR"/>
        </w:rPr>
        <w:t xml:space="preserve">od </w:t>
      </w:r>
      <w:r w:rsidR="002D44D2">
        <w:rPr>
          <w:rFonts w:hAnsi="Times New Roman" w:ascii="Times New Roman"/>
          <w:szCs w:val="24"/>
          <w:lang w:val="hr-HR"/>
        </w:rPr>
        <w:t>11. rujna</w:t>
      </w:r>
      <w:r w:rsidR="00437A11" w:rsidRPr="00437A11">
        <w:rPr>
          <w:rFonts w:hAnsi="Times New Roman" w:ascii="Times New Roman"/>
          <w:szCs w:val="24"/>
          <w:lang w:val="hr-HR"/>
        </w:rPr>
        <w:t xml:space="preserve"> 2017</w:t>
      </w:r>
      <w:r w:rsidR="00021E91" w:rsidRPr="00437A11">
        <w:rPr>
          <w:rFonts w:hAnsi="Times New Roman" w:ascii="Times New Roman"/>
          <w:szCs w:val="24"/>
          <w:lang w:val="hr-HR"/>
        </w:rPr>
        <w:t>. godine</w:t>
      </w:r>
    </w:p>
    <w:p w:rsidRDefault="00DA433A" w:rsidP="00FF36A4" w:rsidR="00FF36A4" w:rsidRPr="00437A11">
      <w:pPr>
        <w:jc w:val="center"/>
        <w:rPr>
          <w:rFonts w:hAnsi="Times New Roman" w:ascii="Times New Roman"/>
          <w:szCs w:val="24"/>
          <w:lang w:val="hr-HR"/>
        </w:rPr>
      </w:pPr>
      <w:r w:rsidRPr="00437A11">
        <w:rPr>
          <w:rFonts w:hAnsi="Times New Roman" w:ascii="Times New Roman"/>
          <w:szCs w:val="24"/>
          <w:lang w:val="hr-HR"/>
        </w:rPr>
        <w:t>sastavljen kod Trgovačkog suda u Varaždinu,</w:t>
      </w:r>
    </w:p>
    <w:p w:rsidRDefault="00DA433A" w:rsidP="00437A11" w:rsidR="00437A11">
      <w:pPr>
        <w:jc w:val="center"/>
        <w:rPr>
          <w:rFonts w:hAnsi="Times New Roman" w:ascii="Times New Roman"/>
          <w:lang w:val="hr-HR"/>
        </w:rPr>
      </w:pPr>
      <w:r w:rsidRPr="00437A11">
        <w:rPr>
          <w:rFonts w:hAnsi="Times New Roman" w:ascii="Times New Roman"/>
          <w:szCs w:val="24"/>
          <w:lang w:val="hr-HR"/>
        </w:rPr>
        <w:t xml:space="preserve">o </w:t>
      </w:r>
      <w:r w:rsidR="003A4205" w:rsidRPr="00437A11">
        <w:rPr>
          <w:rFonts w:hAnsi="Times New Roman" w:ascii="Times New Roman"/>
          <w:szCs w:val="24"/>
          <w:lang w:val="hr-HR"/>
        </w:rPr>
        <w:t xml:space="preserve">održanom ročištu </w:t>
      </w:r>
      <w:r w:rsidR="00FF36A4" w:rsidRPr="00437A11">
        <w:rPr>
          <w:rFonts w:hAnsi="Times New Roman" w:ascii="Times New Roman"/>
          <w:szCs w:val="24"/>
          <w:lang w:val="hr-HR"/>
        </w:rPr>
        <w:t xml:space="preserve">nad dužnikom </w:t>
      </w:r>
      <w:r w:rsidR="00437A11" w:rsidRPr="00437A11">
        <w:rPr>
          <w:rFonts w:hAnsi="Times New Roman" w:ascii="Times New Roman"/>
          <w:lang w:val="hr-HR"/>
        </w:rPr>
        <w:t xml:space="preserve">SOBOSLIKAR I FASADER KRALJIĆ d.o.o., </w:t>
      </w:r>
    </w:p>
    <w:p w:rsidRDefault="00437A11" w:rsidP="00437A11" w:rsidR="00437A11" w:rsidRPr="00437A11">
      <w:pPr>
        <w:jc w:val="center"/>
        <w:rPr>
          <w:rFonts w:hAnsi="Times New Roman" w:ascii="Times New Roman"/>
          <w:szCs w:val="24"/>
          <w:lang w:val="hr-HR"/>
        </w:rPr>
      </w:pPr>
      <w:r w:rsidRPr="00437A11">
        <w:rPr>
          <w:rFonts w:hAnsi="Times New Roman" w:ascii="Times New Roman"/>
          <w:lang w:val="hr-HR"/>
        </w:rPr>
        <w:t>Čakovec, Travnička 1, OIB: 72387666021</w:t>
      </w:r>
    </w:p>
    <w:p w:rsidRDefault="00835AA5" w:rsidP="00835AA5" w:rsidR="00835AA5" w:rsidRPr="00437A11">
      <w:pPr>
        <w:jc w:val="center"/>
        <w:rPr>
          <w:rFonts w:hAnsi="Times New Roman" w:ascii="Times New Roman"/>
          <w:lang w:val="hr-HR"/>
        </w:rPr>
      </w:pPr>
    </w:p>
    <w:p w:rsidRDefault="006C7772" w:rsidR="006C7772">
      <w:pPr>
        <w:jc w:val="both"/>
        <w:rPr>
          <w:rFonts w:hAnsi="Times New Roman" w:ascii="Times New Roman"/>
          <w:szCs w:val="24"/>
          <w:lang w:val="hr-HR"/>
        </w:rPr>
      </w:pPr>
    </w:p>
    <w:p w:rsidRDefault="00B61964" w:rsidR="00B61964" w:rsidRPr="006C7772">
      <w:pPr>
        <w:jc w:val="both"/>
        <w:rPr>
          <w:rFonts w:hAnsi="Times New Roman" w:ascii="Times New Roman"/>
          <w:szCs w:val="24"/>
          <w:lang w:val="hr-HR"/>
        </w:rPr>
      </w:pPr>
    </w:p>
    <w:p w:rsidRDefault="00DA433A" w:rsidR="00DA433A" w:rsidRPr="00E33AB2">
      <w:pPr>
        <w:jc w:val="both"/>
        <w:rPr>
          <w:rFonts w:hAnsi="Times New Roman" w:ascii="Times New Roman"/>
          <w:szCs w:val="24"/>
          <w:lang w:val="hr-HR"/>
        </w:rPr>
      </w:pPr>
      <w:r w:rsidRPr="00E33AB2">
        <w:rPr>
          <w:rFonts w:hAnsi="Times New Roman" w:ascii="Times New Roman"/>
          <w:szCs w:val="24"/>
          <w:lang w:val="hr-HR"/>
        </w:rPr>
        <w:t>NAZOČNI OD STRANE SUDA:</w:t>
      </w:r>
    </w:p>
    <w:p w:rsidRDefault="00DA433A" w:rsidR="00DA433A" w:rsidRPr="00C276AC">
      <w:pPr>
        <w:jc w:val="both"/>
        <w:rPr>
          <w:rFonts w:hAnsi="Times New Roman" w:ascii="Times New Roman"/>
          <w:szCs w:val="24"/>
          <w:lang w:val="hr-HR"/>
        </w:rPr>
      </w:pPr>
      <w:r w:rsidRPr="00C276AC">
        <w:rPr>
          <w:rFonts w:hAnsi="Times New Roman" w:ascii="Times New Roman"/>
          <w:szCs w:val="24"/>
          <w:lang w:val="hr-HR"/>
        </w:rPr>
        <w:t>Sudac: Ksenija Flack-Makitan</w:t>
      </w:r>
    </w:p>
    <w:p w:rsidRDefault="00DA433A" w:rsidR="00DA433A" w:rsidRPr="00F46036">
      <w:pPr>
        <w:jc w:val="both"/>
        <w:rPr>
          <w:rFonts w:hAnsi="Times New Roman" w:ascii="Times New Roman"/>
          <w:szCs w:val="24"/>
          <w:lang w:val="hr-HR"/>
        </w:rPr>
      </w:pPr>
      <w:r w:rsidRPr="00F46036">
        <w:rPr>
          <w:rFonts w:hAnsi="Times New Roman" w:ascii="Times New Roman"/>
          <w:szCs w:val="24"/>
          <w:lang w:val="hr-HR"/>
        </w:rPr>
        <w:t xml:space="preserve">Zapisničar: </w:t>
      </w:r>
      <w:smartTag w:element="PersonName" w:uri="urn:schemas-microsoft-com:office:smarttags">
        <w:r w:rsidR="005369E4" w:rsidRPr="00F46036">
          <w:rPr>
            <w:rFonts w:hAnsi="Times New Roman" w:ascii="Times New Roman"/>
            <w:szCs w:val="24"/>
            <w:lang w:val="hr-HR"/>
          </w:rPr>
          <w:t>Lea Rogina</w:t>
        </w:r>
      </w:smartTag>
    </w:p>
    <w:p w:rsidRDefault="00B64591" w:rsidR="00B64591" w:rsidRPr="00F46036">
      <w:pPr>
        <w:jc w:val="both"/>
        <w:rPr>
          <w:rFonts w:hAnsi="Times New Roman" w:ascii="Times New Roman"/>
          <w:szCs w:val="24"/>
          <w:lang w:val="hr-HR"/>
        </w:rPr>
      </w:pPr>
    </w:p>
    <w:p w:rsidRDefault="00DA433A" w:rsidR="00DA433A" w:rsidRPr="00F46036">
      <w:pPr>
        <w:ind w:firstLine="720"/>
        <w:jc w:val="both"/>
        <w:rPr>
          <w:rFonts w:hAnsi="Times New Roman" w:ascii="Times New Roman"/>
          <w:szCs w:val="24"/>
          <w:lang w:val="hr-HR"/>
        </w:rPr>
      </w:pPr>
      <w:r w:rsidRPr="00F46036">
        <w:rPr>
          <w:rFonts w:hAnsi="Times New Roman" w:ascii="Times New Roman"/>
          <w:szCs w:val="24"/>
          <w:lang w:val="hr-HR"/>
        </w:rPr>
        <w:t xml:space="preserve">Početak u </w:t>
      </w:r>
      <w:r w:rsidR="00437A11">
        <w:rPr>
          <w:rFonts w:hAnsi="Times New Roman" w:ascii="Times New Roman"/>
          <w:szCs w:val="24"/>
          <w:lang w:val="hr-HR"/>
        </w:rPr>
        <w:t>08,30</w:t>
      </w:r>
      <w:r w:rsidR="00F70D8A">
        <w:rPr>
          <w:rFonts w:hAnsi="Times New Roman" w:ascii="Times New Roman"/>
          <w:szCs w:val="24"/>
          <w:lang w:val="hr-HR"/>
        </w:rPr>
        <w:t xml:space="preserve"> </w:t>
      </w:r>
      <w:r w:rsidR="00731CCB" w:rsidRPr="00F46036">
        <w:rPr>
          <w:rFonts w:hAnsi="Times New Roman" w:ascii="Times New Roman"/>
          <w:szCs w:val="24"/>
          <w:lang w:val="hr-HR"/>
        </w:rPr>
        <w:t>sati.</w:t>
      </w:r>
    </w:p>
    <w:p w:rsidRDefault="00E93EDC" w:rsidR="00E93EDC">
      <w:pPr>
        <w:jc w:val="both"/>
        <w:rPr>
          <w:rFonts w:hAnsi="Times New Roman" w:ascii="Times New Roman"/>
          <w:szCs w:val="24"/>
          <w:lang w:val="hr-HR"/>
        </w:rPr>
      </w:pPr>
    </w:p>
    <w:p w:rsidRDefault="00B57C0B" w:rsidR="00B57C0B">
      <w:pPr>
        <w:jc w:val="both"/>
        <w:rPr>
          <w:rFonts w:hAnsi="Times New Roman" w:ascii="Times New Roman"/>
          <w:szCs w:val="24"/>
          <w:lang w:val="hr-HR"/>
        </w:rPr>
      </w:pPr>
    </w:p>
    <w:p w:rsidRDefault="00B57C0B" w:rsidR="00B57C0B" w:rsidRPr="00F46036">
      <w:pPr>
        <w:jc w:val="both"/>
        <w:rPr>
          <w:rFonts w:hAnsi="Times New Roman" w:ascii="Times New Roman"/>
          <w:szCs w:val="24"/>
          <w:lang w:val="hr-HR"/>
        </w:rPr>
      </w:pPr>
      <w:r w:rsidRPr="00EA7053">
        <w:rPr>
          <w:rFonts w:hAnsi="Times New Roman" w:ascii="Times New Roman"/>
          <w:szCs w:val="24"/>
          <w:lang w:val="hr-HR"/>
        </w:rPr>
        <w:t>-za dužnika</w:t>
      </w:r>
      <w:r>
        <w:rPr>
          <w:rFonts w:hAnsi="Times New Roman" w:ascii="Times New Roman"/>
          <w:szCs w:val="24"/>
          <w:lang w:val="hr-HR"/>
        </w:rPr>
        <w:t>: direktor Igor Kraljić i direktorica Karmen Kraljić-Jelenić</w:t>
      </w:r>
    </w:p>
    <w:p w:rsidRDefault="008D6967" w:rsidP="008D6967" w:rsidR="008D6967">
      <w:pPr>
        <w:jc w:val="both"/>
        <w:rPr>
          <w:rFonts w:hAnsi="Times New Roman" w:ascii="Times New Roman"/>
          <w:szCs w:val="24"/>
          <w:lang w:val="hr-HR"/>
        </w:rPr>
      </w:pPr>
      <w:r>
        <w:rPr>
          <w:rFonts w:hAnsi="Times New Roman" w:ascii="Times New Roman"/>
          <w:szCs w:val="24"/>
          <w:lang w:val="hr-HR"/>
        </w:rPr>
        <w:t>-</w:t>
      </w:r>
      <w:r w:rsidR="000B7DE9">
        <w:rPr>
          <w:rFonts w:hAnsi="Times New Roman" w:ascii="Times New Roman"/>
          <w:szCs w:val="24"/>
          <w:lang w:val="hr-HR"/>
        </w:rPr>
        <w:t>za Republiku Hrvatsku, zamjenica</w:t>
      </w:r>
      <w:r>
        <w:rPr>
          <w:rFonts w:hAnsi="Times New Roman" w:ascii="Times New Roman"/>
          <w:szCs w:val="24"/>
          <w:lang w:val="hr-HR"/>
        </w:rPr>
        <w:t xml:space="preserve"> Županijskog državnog odvjetnika u Varaždinu, Građansko-upravni odjel, </w:t>
      </w:r>
      <w:r w:rsidR="00EB35ED">
        <w:rPr>
          <w:rFonts w:hAnsi="Times New Roman" w:ascii="Times New Roman"/>
          <w:szCs w:val="24"/>
          <w:lang w:val="hr-HR"/>
        </w:rPr>
        <w:t>Mirjana Bogdanović-Kamber</w:t>
      </w:r>
    </w:p>
    <w:p w:rsidRDefault="00177FFD" w:rsidP="001D3D98" w:rsidR="00177FFD">
      <w:pPr>
        <w:jc w:val="both"/>
        <w:rPr>
          <w:rFonts w:hAnsi="Times New Roman" w:ascii="Times New Roman"/>
          <w:szCs w:val="24"/>
          <w:lang w:val="hr-HR"/>
        </w:rPr>
      </w:pPr>
    </w:p>
    <w:p w:rsidRDefault="00F70D8A" w:rsidP="00F70D8A" w:rsidR="00F70D8A">
      <w:pPr>
        <w:jc w:val="both"/>
        <w:rPr>
          <w:rFonts w:hAnsi="Times New Roman" w:ascii="Times New Roman"/>
          <w:szCs w:val="24"/>
          <w:lang w:val="hr-HR"/>
        </w:rPr>
      </w:pPr>
    </w:p>
    <w:p w:rsidRDefault="00EB35ED" w:rsidP="00EB35ED" w:rsidR="00EB35ED">
      <w:pPr>
        <w:ind w:firstLine="720"/>
        <w:jc w:val="both"/>
        <w:rPr>
          <w:rFonts w:hAnsi="Times New Roman" w:ascii="Times New Roman"/>
          <w:szCs w:val="24"/>
          <w:lang w:val="hr-HR"/>
        </w:rPr>
      </w:pPr>
    </w:p>
    <w:p w:rsidRDefault="00EB35ED" w:rsidP="00EB35ED" w:rsidR="001D5101">
      <w:pPr>
        <w:ind w:firstLine="720"/>
        <w:jc w:val="both"/>
        <w:rPr>
          <w:rFonts w:hAnsi="Times New Roman" w:ascii="Times New Roman"/>
          <w:szCs w:val="24"/>
          <w:lang w:val="hr-HR"/>
        </w:rPr>
      </w:pPr>
      <w:r>
        <w:rPr>
          <w:rFonts w:hAnsi="Times New Roman" w:ascii="Times New Roman"/>
          <w:szCs w:val="24"/>
          <w:lang w:val="hr-HR"/>
        </w:rPr>
        <w:t xml:space="preserve">Zastupnica Republike Hrvatske izjavljuje </w:t>
      </w:r>
      <w:r w:rsidR="00B57C0B">
        <w:rPr>
          <w:rFonts w:hAnsi="Times New Roman" w:ascii="Times New Roman"/>
          <w:szCs w:val="24"/>
          <w:lang w:val="hr-HR"/>
        </w:rPr>
        <w:t>da prema evidenciji Porezne uprave dužnik je vlasnik motornog vozila Renault Trafic 1.9 DCI, broj šasije VF1JLABA52V154184, pa nakon toga sudac postavlja pitanje direktorima dužnika da li je to vozilo još uvijek u posjedu dužnika i zašto tog vozila nema u prokaznom popisu imovine navedenog, pa isti izjavljuju:  "Da, to vozilo je još uvijek kod dužnika u posjedu ali je neispravno,</w:t>
      </w:r>
      <w:r w:rsidR="00333C5D">
        <w:rPr>
          <w:rFonts w:hAnsi="Times New Roman" w:ascii="Times New Roman"/>
          <w:szCs w:val="24"/>
          <w:lang w:val="hr-HR"/>
        </w:rPr>
        <w:t xml:space="preserve"> iako je registrirano, voz</w:t>
      </w:r>
      <w:r w:rsidR="00B61964">
        <w:rPr>
          <w:rFonts w:hAnsi="Times New Roman" w:ascii="Times New Roman"/>
          <w:szCs w:val="24"/>
          <w:lang w:val="hr-HR"/>
        </w:rPr>
        <w:t>ilo je proizvedeno 2002. godine, te se vozilo nalazi u Sukošanu kod jednog majstora te bi troškovi popravka koštali više od vrijednosti vozila.</w:t>
      </w:r>
      <w:r w:rsidR="00333C5D">
        <w:rPr>
          <w:rFonts w:hAnsi="Times New Roman" w:ascii="Times New Roman"/>
          <w:szCs w:val="24"/>
          <w:lang w:val="hr-HR"/>
        </w:rPr>
        <w:t>"</w:t>
      </w:r>
    </w:p>
    <w:p w:rsidRDefault="00333C5D" w:rsidP="00EB35ED" w:rsidR="00333C5D">
      <w:pPr>
        <w:ind w:firstLine="720"/>
        <w:jc w:val="both"/>
        <w:rPr>
          <w:rFonts w:hAnsi="Times New Roman" w:ascii="Times New Roman"/>
          <w:szCs w:val="24"/>
          <w:lang w:val="hr-HR"/>
        </w:rPr>
      </w:pPr>
    </w:p>
    <w:p w:rsidRDefault="00B61964" w:rsidP="00EB35ED" w:rsidR="00333C5D">
      <w:pPr>
        <w:ind w:firstLine="720"/>
        <w:jc w:val="both"/>
        <w:rPr>
          <w:rFonts w:hAnsi="Times New Roman" w:ascii="Times New Roman"/>
          <w:szCs w:val="24"/>
          <w:lang w:val="hr-HR"/>
        </w:rPr>
      </w:pPr>
      <w:r>
        <w:rPr>
          <w:rFonts w:hAnsi="Times New Roman" w:ascii="Times New Roman"/>
          <w:szCs w:val="24"/>
          <w:lang w:val="hr-HR"/>
        </w:rPr>
        <w:t>Zastupnica Republike Hrvatske prepušta odluku o daljnjem postupku sudu, s obzirom da iz izjava direktora dužnika proizlazi da bi se eventualno auto mogao za dijelove unovčiti a tada se ne bi radilo o novčanim sredstvima koja bi bila dostatna za namirenje vjerovnika.</w:t>
      </w:r>
    </w:p>
    <w:p w:rsidRDefault="00EB35ED" w:rsidP="00A55CCE" w:rsidR="00EB35ED">
      <w:pPr>
        <w:jc w:val="both"/>
        <w:rPr>
          <w:rFonts w:hAnsi="Times New Roman" w:ascii="Times New Roman"/>
          <w:szCs w:val="24"/>
          <w:lang w:val="hr-HR"/>
        </w:rPr>
      </w:pPr>
    </w:p>
    <w:p w:rsidRDefault="00177FFD" w:rsidP="00623270" w:rsidR="00623270">
      <w:pPr>
        <w:ind w:firstLine="720"/>
        <w:jc w:val="both"/>
        <w:rPr>
          <w:rFonts w:hAnsi="Times New Roman" w:ascii="Times New Roman"/>
          <w:szCs w:val="24"/>
          <w:lang w:val="hr-HR"/>
        </w:rPr>
      </w:pPr>
      <w:r>
        <w:rPr>
          <w:rFonts w:hAnsi="Times New Roman" w:ascii="Times New Roman"/>
          <w:szCs w:val="24"/>
          <w:lang w:val="hr-HR"/>
        </w:rPr>
        <w:t xml:space="preserve"> </w:t>
      </w:r>
      <w:r w:rsidR="00623270">
        <w:rPr>
          <w:rFonts w:hAnsi="Times New Roman" w:ascii="Times New Roman"/>
          <w:szCs w:val="24"/>
          <w:lang w:val="hr-HR"/>
        </w:rPr>
        <w:t>Sud donosi</w:t>
      </w:r>
    </w:p>
    <w:p w:rsidRDefault="00B61964" w:rsidP="00623270" w:rsidR="00B61964">
      <w:pPr>
        <w:ind w:firstLine="720"/>
        <w:jc w:val="both"/>
        <w:rPr>
          <w:rFonts w:hAnsi="Times New Roman" w:ascii="Times New Roman"/>
          <w:szCs w:val="24"/>
          <w:lang w:val="hr-HR"/>
        </w:rPr>
      </w:pPr>
    </w:p>
    <w:p w:rsidRDefault="00623270" w:rsidP="00623270" w:rsidR="00623270">
      <w:pPr>
        <w:jc w:val="center"/>
        <w:rPr>
          <w:rFonts w:hAnsi="Times New Roman" w:ascii="Times New Roman"/>
          <w:szCs w:val="24"/>
          <w:lang w:val="hr-HR"/>
        </w:rPr>
      </w:pPr>
      <w:r>
        <w:rPr>
          <w:rFonts w:hAnsi="Times New Roman" w:ascii="Times New Roman"/>
          <w:szCs w:val="24"/>
          <w:lang w:val="hr-HR"/>
        </w:rPr>
        <w:t>r j e š e n j e</w:t>
      </w:r>
    </w:p>
    <w:p w:rsidRDefault="00B61964" w:rsidP="00623270" w:rsidR="00B61964">
      <w:pPr>
        <w:jc w:val="center"/>
        <w:rPr>
          <w:rFonts w:hAnsi="Times New Roman" w:ascii="Times New Roman"/>
          <w:szCs w:val="24"/>
          <w:lang w:val="hr-HR"/>
        </w:rPr>
      </w:pPr>
    </w:p>
    <w:p w:rsidRDefault="004F6354" w:rsidP="00F755CE" w:rsidR="00F755CE">
      <w:pPr>
        <w:jc w:val="both"/>
        <w:rPr>
          <w:rFonts w:hAnsi="Times New Roman" w:ascii="Times New Roman"/>
          <w:szCs w:val="24"/>
          <w:lang w:val="hr-HR"/>
        </w:rPr>
      </w:pPr>
      <w:r>
        <w:rPr>
          <w:rFonts w:hAnsi="Times New Roman" w:ascii="Times New Roman"/>
          <w:szCs w:val="24"/>
          <w:lang w:val="hr-HR"/>
        </w:rPr>
        <w:tab/>
      </w:r>
    </w:p>
    <w:p w:rsidRDefault="00F755CE" w:rsidP="000B7DE9" w:rsidR="00F755CE">
      <w:pPr>
        <w:rPr>
          <w:rFonts w:hAnsi="Times New Roman" w:ascii="Times New Roman"/>
          <w:szCs w:val="24"/>
          <w:lang w:val="hr-HR"/>
        </w:rPr>
      </w:pPr>
      <w:r>
        <w:rPr>
          <w:rFonts w:hAnsi="Times New Roman" w:ascii="Times New Roman"/>
          <w:szCs w:val="24"/>
          <w:lang w:val="hr-HR"/>
        </w:rPr>
        <w:tab/>
        <w:t>Odluka će se donijeti pisanim putem.</w:t>
      </w:r>
    </w:p>
    <w:p w:rsidRDefault="000B7DE9" w:rsidP="00547080" w:rsidR="000B7DE9">
      <w:pPr>
        <w:jc w:val="both"/>
        <w:rPr>
          <w:rFonts w:hAnsi="Times New Roman" w:ascii="Times New Roman"/>
          <w:szCs w:val="24"/>
          <w:lang w:val="hr-HR"/>
        </w:rPr>
      </w:pPr>
    </w:p>
    <w:p w:rsidRDefault="00B61964" w:rsidP="00547080" w:rsidR="00B61964">
      <w:pPr>
        <w:jc w:val="both"/>
        <w:rPr>
          <w:rFonts w:hAnsi="Times New Roman" w:ascii="Times New Roman"/>
          <w:szCs w:val="24"/>
          <w:lang w:val="hr-HR"/>
        </w:rPr>
      </w:pPr>
    </w:p>
    <w:p w:rsidRDefault="00547080" w:rsidP="00547080" w:rsidR="00547080">
      <w:pPr>
        <w:ind w:firstLine="720"/>
        <w:jc w:val="center"/>
        <w:rPr>
          <w:rFonts w:hAnsi="Times New Roman" w:ascii="Times New Roman"/>
          <w:szCs w:val="24"/>
          <w:lang w:val="hr-HR"/>
        </w:rPr>
      </w:pPr>
      <w:r>
        <w:rPr>
          <w:rFonts w:hAnsi="Times New Roman" w:ascii="Times New Roman"/>
          <w:szCs w:val="24"/>
          <w:lang w:val="hr-HR"/>
        </w:rPr>
        <w:t>Dov</w:t>
      </w:r>
      <w:r w:rsidR="00177FFD">
        <w:rPr>
          <w:rFonts w:hAnsi="Times New Roman" w:ascii="Times New Roman"/>
          <w:szCs w:val="24"/>
          <w:lang w:val="hr-HR"/>
        </w:rPr>
        <w:t xml:space="preserve">ršeno u </w:t>
      </w:r>
      <w:r w:rsidR="00F755CE">
        <w:rPr>
          <w:rFonts w:hAnsi="Times New Roman" w:ascii="Times New Roman"/>
          <w:szCs w:val="24"/>
          <w:lang w:val="hr-HR"/>
        </w:rPr>
        <w:t xml:space="preserve">08,45 </w:t>
      </w:r>
      <w:r>
        <w:rPr>
          <w:rFonts w:hAnsi="Times New Roman" w:ascii="Times New Roman"/>
          <w:szCs w:val="24"/>
          <w:lang w:val="hr-HR"/>
        </w:rPr>
        <w:t>sati.</w:t>
      </w:r>
    </w:p>
    <w:p w:rsidRDefault="005D60C6" w:rsidP="00547080" w:rsidR="005D60C6" w:rsidRPr="00F46036">
      <w:pPr>
        <w:jc w:val="both"/>
        <w:rPr>
          <w:rFonts w:hAnsi="Times New Roman" w:ascii="Times New Roman"/>
          <w:szCs w:val="24"/>
          <w:lang w:val="hr-HR"/>
        </w:rPr>
      </w:pPr>
    </w:p>
    <w:sectPr w:rsidSect="006F75CA" w:rsidR="005D60C6" w:rsidRPr="00F46036">
      <w:headerReference w:type="even" r:id="rId10"/>
      <w:headerReference w:type="default" r:id="rId11"/>
      <w:headerReference w:type="first" r:id="rId12"/>
      <w:endnotePr>
        <w:numFmt w:val="decimal"/>
      </w:endnotePr>
      <w:pgSz w:h="16837" w:w="11905"/>
      <w:pgMar w:gutter="0" w:footer="1440" w:header="1440" w:left="1440" w:bottom="709"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529E" w:rsidR="0093529E">
      <w:r>
        <w:separator/>
      </w:r>
    </w:p>
  </w:endnote>
  <w:endnote w:id="0" w:type="continuationSeparator">
    <w:p w:rsidRDefault="0093529E" w:rsidR="009352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panose1 w:val="00000000000000000000"/>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529E" w:rsidR="0093529E">
      <w:r>
        <w:separator/>
      </w:r>
    </w:p>
  </w:footnote>
  <w:footnote w:id="0" w:type="continuationSeparator">
    <w:p w:rsidRDefault="0093529E" w:rsidR="009352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014" w:rsidR="009D701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D7014" w:rsidR="009D701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R="006F75CA" w:rsidRPr="006F75CA">
    <w:pPr>
      <w:pStyle w:val="Zaglavlje"/>
      <w:jc w:val="center"/>
      <w:rPr>
        <w:rFonts w:cs="Arial" w:hAnsi="Arial" w:ascii="Arial"/>
        <w:sz w:val="22"/>
        <w:szCs w:val="22"/>
      </w:rPr>
    </w:pPr>
    <w:r w:rsidRPr="006F75CA">
      <w:rPr>
        <w:rFonts w:cs="Arial" w:hAnsi="Arial" w:ascii="Arial"/>
        <w:sz w:val="22"/>
        <w:szCs w:val="22"/>
      </w:rPr>
      <w:fldChar w:fldCharType="begin"/>
    </w:r>
    <w:r w:rsidRPr="006F75CA">
      <w:rPr>
        <w:rFonts w:cs="Arial" w:hAnsi="Arial" w:ascii="Arial"/>
        <w:sz w:val="22"/>
        <w:szCs w:val="22"/>
      </w:rPr>
      <w:instrText>PAGE   \* MERGEFORMAT</w:instrText>
    </w:r>
    <w:r w:rsidRPr="006F75CA">
      <w:rPr>
        <w:rFonts w:cs="Arial" w:hAnsi="Arial" w:ascii="Arial"/>
        <w:sz w:val="22"/>
        <w:szCs w:val="22"/>
      </w:rPr>
      <w:fldChar w:fldCharType="separate"/>
    </w:r>
    <w:r w:rsidR="002D44D2" w:rsidRPr="002D44D2">
      <w:rPr>
        <w:rFonts w:cs="Arial" w:hAnsi="Arial" w:ascii="Arial"/>
        <w:noProof/>
        <w:sz w:val="22"/>
        <w:szCs w:val="22"/>
        <w:lang w:val="hr-HR"/>
      </w:rPr>
      <w:t>2</w:t>
    </w:r>
    <w:r w:rsidRPr="006F75CA">
      <w:rPr>
        <w:rFonts w:cs="Arial" w:hAnsi="Arial" w:ascii="Arial"/>
        <w:sz w:val="22"/>
        <w:szCs w:val="22"/>
      </w:rPr>
      <w:fldChar w:fldCharType="end"/>
    </w:r>
  </w:p>
  <w:p w:rsidRDefault="00CE58D7" w:rsidR="009D7014" w:rsidRPr="005F4000">
    <w:pPr>
      <w:pStyle w:val="Zaglavlje"/>
      <w:ind w:right="360"/>
      <w:rPr>
        <w:rFonts w:hAnsi="Times New Roman" w:ascii="Times New Roman"/>
        <w:szCs w:val="24"/>
      </w:rPr>
    </w:pPr>
    <w:r>
      <w:rPr>
        <w:rFonts w:cs="Arial" w:hAnsi="Arial" w:ascii="Arial"/>
        <w:sz w:val="22"/>
        <w:szCs w:val="22"/>
      </w:rPr>
      <w:tab/>
    </w:r>
    <w:r>
      <w:rPr>
        <w:rFonts w:cs="Arial" w:hAnsi="Arial" w:ascii="Arial"/>
        <w:sz w:val="22"/>
        <w:szCs w:val="22"/>
      </w:rPr>
      <w:tab/>
    </w:r>
    <w:r w:rsidR="0073192D">
      <w:rPr>
        <w:rFonts w:hAnsi="Times New Roman" w:ascii="Times New Roman"/>
        <w:szCs w:val="24"/>
      </w:rPr>
      <w:t>Poslovni broj: 5 St-</w:t>
    </w:r>
    <w:r w:rsidR="00F755CE">
      <w:rPr>
        <w:rFonts w:hAnsi="Times New Roman" w:ascii="Times New Roman"/>
        <w:szCs w:val="24"/>
      </w:rPr>
      <w:t>49/17-7</w:t>
    </w:r>
  </w:p>
  <w:p w:rsidRDefault="006F75CA" w:rsidR="006F75CA">
    <w:pPr>
      <w:pStyle w:val="Zaglavlje"/>
      <w:ind w:right="360"/>
      <w:rPr>
        <w:rFonts w:cs="Arial" w:hAnsi="Arial" w:ascii="Arial"/>
        <w:sz w:val="22"/>
        <w:szCs w:val="22"/>
      </w:rPr>
    </w:pPr>
  </w:p>
  <w:p w:rsidRDefault="006F75CA" w:rsidR="006F75CA"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P="006F75CA" w:rsidR="006F75CA" w:rsidRPr="005F4000">
    <w:pPr>
      <w:pStyle w:val="Zaglavlje"/>
      <w:ind w:right="360"/>
      <w:rPr>
        <w:rFonts w:hAnsi="Times New Roman" w:ascii="Times New Roman"/>
        <w:szCs w:val="24"/>
      </w:rPr>
    </w:pPr>
    <w:r>
      <w:rPr>
        <w:rFonts w:cs="Arial" w:hAnsi="Arial" w:ascii="Arial"/>
        <w:sz w:val="22"/>
        <w:szCs w:val="22"/>
      </w:rPr>
      <w:tab/>
    </w:r>
    <w:r w:rsidRPr="005F4000">
      <w:rPr>
        <w:rFonts w:hAnsi="Times New Roman" w:ascii="Times New Roman"/>
        <w:szCs w:val="24"/>
      </w:rPr>
      <w:tab/>
    </w:r>
    <w:r w:rsidR="005A7D20" w:rsidRPr="005F4000">
      <w:rPr>
        <w:rFonts w:hAnsi="Times New Roman" w:ascii="Times New Roman"/>
        <w:szCs w:val="24"/>
      </w:rPr>
      <w:t>Poslovni broj: 5 St</w:t>
    </w:r>
    <w:r w:rsidR="00835AA5">
      <w:rPr>
        <w:rFonts w:hAnsi="Times New Roman" w:ascii="Times New Roman"/>
        <w:szCs w:val="24"/>
      </w:rPr>
      <w:t>-</w:t>
    </w:r>
    <w:r w:rsidR="00437A11">
      <w:rPr>
        <w:rFonts w:hAnsi="Times New Roman" w:ascii="Times New Roman"/>
        <w:szCs w:val="24"/>
      </w:rPr>
      <w:t>49/17-</w:t>
    </w:r>
    <w:r w:rsidR="00B57C0B">
      <w:rPr>
        <w:rFonts w:hAnsi="Times New Roman" w:ascii="Times New Roman"/>
        <w:szCs w:val="24"/>
      </w:rPr>
      <w:t>14</w:t>
    </w:r>
  </w:p>
  <w:p w:rsidRDefault="006F75CA" w:rsidR="006F75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8">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11">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2"/>
  </w:num>
  <w:num w:numId="2">
    <w:abstractNumId w:val="5"/>
  </w:num>
  <w:num w:numId="3">
    <w:abstractNumId w:val="14"/>
  </w:num>
  <w:num w:numId="4">
    <w:abstractNumId w:val="2"/>
  </w:num>
  <w:num w:numId="5">
    <w:abstractNumId w:val="6"/>
  </w:num>
  <w:num w:numId="6">
    <w:abstractNumId w:val="8"/>
  </w:num>
  <w:num w:numId="7">
    <w:abstractNumId w:val="13"/>
  </w:num>
  <w:num w:numId="8">
    <w:abstractNumId w:val="9"/>
  </w:num>
  <w:num w:numId="9">
    <w:abstractNumId w:val="3"/>
  </w:num>
  <w:num w:numId="10">
    <w:abstractNumId w:val="1"/>
  </w:num>
  <w:num w:numId="11">
    <w:abstractNumId w:val="11"/>
  </w:num>
  <w:num w:numId="12">
    <w:abstractNumId w:val="15"/>
  </w:num>
  <w:num w:numId="13">
    <w:abstractNumId w:val="7"/>
  </w:num>
  <w:num w:numId="14">
    <w:abstractNumId w:val="4"/>
  </w:num>
  <w:num w:numId="15">
    <w:abstractNumId w:val="0"/>
  </w:num>
  <w:num w:numId="16">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06E6A"/>
    <w:rsid w:val="000146A0"/>
    <w:rsid w:val="00014B2A"/>
    <w:rsid w:val="00021E91"/>
    <w:rsid w:val="00033825"/>
    <w:rsid w:val="000442BE"/>
    <w:rsid w:val="0004717E"/>
    <w:rsid w:val="00057B6D"/>
    <w:rsid w:val="00062A7A"/>
    <w:rsid w:val="000819F9"/>
    <w:rsid w:val="00085DAF"/>
    <w:rsid w:val="00086D1C"/>
    <w:rsid w:val="000A18A4"/>
    <w:rsid w:val="000B1238"/>
    <w:rsid w:val="000B2F9A"/>
    <w:rsid w:val="000B7DE9"/>
    <w:rsid w:val="000C1BBD"/>
    <w:rsid w:val="000C658F"/>
    <w:rsid w:val="000D06F1"/>
    <w:rsid w:val="000D50AB"/>
    <w:rsid w:val="000F1889"/>
    <w:rsid w:val="000F5411"/>
    <w:rsid w:val="000F6A16"/>
    <w:rsid w:val="000F712D"/>
    <w:rsid w:val="000F727B"/>
    <w:rsid w:val="0011255A"/>
    <w:rsid w:val="00116B5B"/>
    <w:rsid w:val="00117E40"/>
    <w:rsid w:val="00123DC9"/>
    <w:rsid w:val="001248EE"/>
    <w:rsid w:val="00131EEB"/>
    <w:rsid w:val="00135642"/>
    <w:rsid w:val="00135AF2"/>
    <w:rsid w:val="00136CE1"/>
    <w:rsid w:val="00147CC3"/>
    <w:rsid w:val="00157983"/>
    <w:rsid w:val="001633FD"/>
    <w:rsid w:val="00164F08"/>
    <w:rsid w:val="00170B8A"/>
    <w:rsid w:val="00173939"/>
    <w:rsid w:val="001769CA"/>
    <w:rsid w:val="00177827"/>
    <w:rsid w:val="00177FFD"/>
    <w:rsid w:val="001835DF"/>
    <w:rsid w:val="00185B9A"/>
    <w:rsid w:val="00191089"/>
    <w:rsid w:val="001954DC"/>
    <w:rsid w:val="00197419"/>
    <w:rsid w:val="001A031C"/>
    <w:rsid w:val="001A3AE1"/>
    <w:rsid w:val="001A584E"/>
    <w:rsid w:val="001B7407"/>
    <w:rsid w:val="001C0D6C"/>
    <w:rsid w:val="001C6C8A"/>
    <w:rsid w:val="001D1C0C"/>
    <w:rsid w:val="001D3D98"/>
    <w:rsid w:val="001D5101"/>
    <w:rsid w:val="001D7425"/>
    <w:rsid w:val="001E3987"/>
    <w:rsid w:val="001F19E2"/>
    <w:rsid w:val="00204859"/>
    <w:rsid w:val="0020510A"/>
    <w:rsid w:val="002102CD"/>
    <w:rsid w:val="00212FB8"/>
    <w:rsid w:val="0023394F"/>
    <w:rsid w:val="00246076"/>
    <w:rsid w:val="00247773"/>
    <w:rsid w:val="00250AE1"/>
    <w:rsid w:val="00250C37"/>
    <w:rsid w:val="002708FA"/>
    <w:rsid w:val="002777AF"/>
    <w:rsid w:val="00285053"/>
    <w:rsid w:val="00286E87"/>
    <w:rsid w:val="00291FBF"/>
    <w:rsid w:val="00293BDB"/>
    <w:rsid w:val="002A15DD"/>
    <w:rsid w:val="002A6157"/>
    <w:rsid w:val="002B072D"/>
    <w:rsid w:val="002B310E"/>
    <w:rsid w:val="002C135B"/>
    <w:rsid w:val="002C6E23"/>
    <w:rsid w:val="002D3D88"/>
    <w:rsid w:val="002D44D2"/>
    <w:rsid w:val="002D460F"/>
    <w:rsid w:val="002D5A22"/>
    <w:rsid w:val="002F07FA"/>
    <w:rsid w:val="002F713C"/>
    <w:rsid w:val="00302F5B"/>
    <w:rsid w:val="00321BAF"/>
    <w:rsid w:val="00324691"/>
    <w:rsid w:val="003260C1"/>
    <w:rsid w:val="00333527"/>
    <w:rsid w:val="00333C53"/>
    <w:rsid w:val="00333C5D"/>
    <w:rsid w:val="003368B7"/>
    <w:rsid w:val="0035129B"/>
    <w:rsid w:val="00351343"/>
    <w:rsid w:val="003739D8"/>
    <w:rsid w:val="003844AF"/>
    <w:rsid w:val="00387331"/>
    <w:rsid w:val="00393B3F"/>
    <w:rsid w:val="003962BF"/>
    <w:rsid w:val="003A023D"/>
    <w:rsid w:val="003A3422"/>
    <w:rsid w:val="003A4205"/>
    <w:rsid w:val="003A47CE"/>
    <w:rsid w:val="003B6CEB"/>
    <w:rsid w:val="003C2DAA"/>
    <w:rsid w:val="003C40DE"/>
    <w:rsid w:val="003D401F"/>
    <w:rsid w:val="003D5659"/>
    <w:rsid w:val="003D7524"/>
    <w:rsid w:val="003E4F43"/>
    <w:rsid w:val="003F15C0"/>
    <w:rsid w:val="003F360C"/>
    <w:rsid w:val="003F3A97"/>
    <w:rsid w:val="004019ED"/>
    <w:rsid w:val="004031C9"/>
    <w:rsid w:val="004123F7"/>
    <w:rsid w:val="00427EBF"/>
    <w:rsid w:val="0043396F"/>
    <w:rsid w:val="00433FBD"/>
    <w:rsid w:val="00437A11"/>
    <w:rsid w:val="00441490"/>
    <w:rsid w:val="0044649F"/>
    <w:rsid w:val="0044719B"/>
    <w:rsid w:val="00452ABC"/>
    <w:rsid w:val="00462365"/>
    <w:rsid w:val="004A3E41"/>
    <w:rsid w:val="004A78BB"/>
    <w:rsid w:val="004A7A9A"/>
    <w:rsid w:val="004B1BC6"/>
    <w:rsid w:val="004D3861"/>
    <w:rsid w:val="004F6354"/>
    <w:rsid w:val="00505C71"/>
    <w:rsid w:val="00505CCB"/>
    <w:rsid w:val="00524D64"/>
    <w:rsid w:val="0052566D"/>
    <w:rsid w:val="00530850"/>
    <w:rsid w:val="005369E4"/>
    <w:rsid w:val="00547080"/>
    <w:rsid w:val="00551D06"/>
    <w:rsid w:val="005549CC"/>
    <w:rsid w:val="0056159D"/>
    <w:rsid w:val="00562A9F"/>
    <w:rsid w:val="00567B77"/>
    <w:rsid w:val="00575099"/>
    <w:rsid w:val="005773FC"/>
    <w:rsid w:val="0058688F"/>
    <w:rsid w:val="0059032D"/>
    <w:rsid w:val="00591C0E"/>
    <w:rsid w:val="005979AC"/>
    <w:rsid w:val="005A1786"/>
    <w:rsid w:val="005A1937"/>
    <w:rsid w:val="005A4953"/>
    <w:rsid w:val="005A6C56"/>
    <w:rsid w:val="005A7D20"/>
    <w:rsid w:val="005C16D9"/>
    <w:rsid w:val="005D4C4B"/>
    <w:rsid w:val="005D60C6"/>
    <w:rsid w:val="005E3F6A"/>
    <w:rsid w:val="005E6C15"/>
    <w:rsid w:val="005F1970"/>
    <w:rsid w:val="005F4000"/>
    <w:rsid w:val="005F4C0C"/>
    <w:rsid w:val="005F6898"/>
    <w:rsid w:val="00606C51"/>
    <w:rsid w:val="00620686"/>
    <w:rsid w:val="00623270"/>
    <w:rsid w:val="0062714F"/>
    <w:rsid w:val="00627E31"/>
    <w:rsid w:val="00631715"/>
    <w:rsid w:val="00646F0C"/>
    <w:rsid w:val="00650F64"/>
    <w:rsid w:val="00655D42"/>
    <w:rsid w:val="00660C3B"/>
    <w:rsid w:val="00671EAC"/>
    <w:rsid w:val="00677F74"/>
    <w:rsid w:val="00681FBC"/>
    <w:rsid w:val="00684121"/>
    <w:rsid w:val="00686F9A"/>
    <w:rsid w:val="0069205C"/>
    <w:rsid w:val="006B77A6"/>
    <w:rsid w:val="006C370F"/>
    <w:rsid w:val="006C3CB5"/>
    <w:rsid w:val="006C584C"/>
    <w:rsid w:val="006C7772"/>
    <w:rsid w:val="006D3F82"/>
    <w:rsid w:val="006F111C"/>
    <w:rsid w:val="006F1928"/>
    <w:rsid w:val="006F75CA"/>
    <w:rsid w:val="00703B5F"/>
    <w:rsid w:val="00715E8F"/>
    <w:rsid w:val="00723EC4"/>
    <w:rsid w:val="00725F93"/>
    <w:rsid w:val="0073192D"/>
    <w:rsid w:val="00731CCB"/>
    <w:rsid w:val="00733E81"/>
    <w:rsid w:val="0075462C"/>
    <w:rsid w:val="007605AA"/>
    <w:rsid w:val="00762BD9"/>
    <w:rsid w:val="00764B41"/>
    <w:rsid w:val="00766930"/>
    <w:rsid w:val="00767D98"/>
    <w:rsid w:val="007819AB"/>
    <w:rsid w:val="007878D0"/>
    <w:rsid w:val="007919F7"/>
    <w:rsid w:val="00797F3D"/>
    <w:rsid w:val="007A2578"/>
    <w:rsid w:val="007E1650"/>
    <w:rsid w:val="007F023E"/>
    <w:rsid w:val="007F5357"/>
    <w:rsid w:val="007F5949"/>
    <w:rsid w:val="008101BF"/>
    <w:rsid w:val="008171FA"/>
    <w:rsid w:val="00830A8A"/>
    <w:rsid w:val="00835AA5"/>
    <w:rsid w:val="008535D2"/>
    <w:rsid w:val="00862EC7"/>
    <w:rsid w:val="00863EEE"/>
    <w:rsid w:val="00863F27"/>
    <w:rsid w:val="008677EC"/>
    <w:rsid w:val="00872EA8"/>
    <w:rsid w:val="00876733"/>
    <w:rsid w:val="0088444C"/>
    <w:rsid w:val="00885959"/>
    <w:rsid w:val="008912EE"/>
    <w:rsid w:val="00893C82"/>
    <w:rsid w:val="00895D98"/>
    <w:rsid w:val="008A1255"/>
    <w:rsid w:val="008A27B1"/>
    <w:rsid w:val="008A5750"/>
    <w:rsid w:val="008C18DB"/>
    <w:rsid w:val="008D6967"/>
    <w:rsid w:val="008E2614"/>
    <w:rsid w:val="008E3C78"/>
    <w:rsid w:val="008F00F9"/>
    <w:rsid w:val="0090117E"/>
    <w:rsid w:val="00911FE1"/>
    <w:rsid w:val="00924165"/>
    <w:rsid w:val="00925300"/>
    <w:rsid w:val="00930738"/>
    <w:rsid w:val="0093529E"/>
    <w:rsid w:val="00973653"/>
    <w:rsid w:val="00977AF2"/>
    <w:rsid w:val="009922DD"/>
    <w:rsid w:val="009A169E"/>
    <w:rsid w:val="009A2AE4"/>
    <w:rsid w:val="009A71CC"/>
    <w:rsid w:val="009B2401"/>
    <w:rsid w:val="009B75AB"/>
    <w:rsid w:val="009D028F"/>
    <w:rsid w:val="009D7014"/>
    <w:rsid w:val="009F1369"/>
    <w:rsid w:val="00A01D9A"/>
    <w:rsid w:val="00A10D66"/>
    <w:rsid w:val="00A1597C"/>
    <w:rsid w:val="00A15AA6"/>
    <w:rsid w:val="00A2012A"/>
    <w:rsid w:val="00A2316C"/>
    <w:rsid w:val="00A2571C"/>
    <w:rsid w:val="00A34064"/>
    <w:rsid w:val="00A55CCE"/>
    <w:rsid w:val="00A63EB1"/>
    <w:rsid w:val="00A64D0C"/>
    <w:rsid w:val="00A65C75"/>
    <w:rsid w:val="00A81D29"/>
    <w:rsid w:val="00A85A1B"/>
    <w:rsid w:val="00A85A82"/>
    <w:rsid w:val="00AA3071"/>
    <w:rsid w:val="00AA3A3D"/>
    <w:rsid w:val="00AA7AAD"/>
    <w:rsid w:val="00AC250D"/>
    <w:rsid w:val="00AD0E2A"/>
    <w:rsid w:val="00AD3984"/>
    <w:rsid w:val="00B00A6C"/>
    <w:rsid w:val="00B0136F"/>
    <w:rsid w:val="00B07B6E"/>
    <w:rsid w:val="00B13EEC"/>
    <w:rsid w:val="00B17DEC"/>
    <w:rsid w:val="00B235C5"/>
    <w:rsid w:val="00B30F41"/>
    <w:rsid w:val="00B5008D"/>
    <w:rsid w:val="00B57C0B"/>
    <w:rsid w:val="00B61964"/>
    <w:rsid w:val="00B64591"/>
    <w:rsid w:val="00B722A5"/>
    <w:rsid w:val="00B726CA"/>
    <w:rsid w:val="00B80717"/>
    <w:rsid w:val="00B866B9"/>
    <w:rsid w:val="00B867D7"/>
    <w:rsid w:val="00B94940"/>
    <w:rsid w:val="00BA5B2F"/>
    <w:rsid w:val="00BA6B0E"/>
    <w:rsid w:val="00BB4453"/>
    <w:rsid w:val="00BB4F25"/>
    <w:rsid w:val="00BC34B8"/>
    <w:rsid w:val="00BE2AA8"/>
    <w:rsid w:val="00BE3078"/>
    <w:rsid w:val="00BF0156"/>
    <w:rsid w:val="00BF5731"/>
    <w:rsid w:val="00C01CFD"/>
    <w:rsid w:val="00C10AF3"/>
    <w:rsid w:val="00C276AC"/>
    <w:rsid w:val="00C321E6"/>
    <w:rsid w:val="00C32694"/>
    <w:rsid w:val="00C341D2"/>
    <w:rsid w:val="00C36F66"/>
    <w:rsid w:val="00C67A02"/>
    <w:rsid w:val="00C72E1E"/>
    <w:rsid w:val="00C77C29"/>
    <w:rsid w:val="00C91CCB"/>
    <w:rsid w:val="00C964C2"/>
    <w:rsid w:val="00CA64AC"/>
    <w:rsid w:val="00CC3951"/>
    <w:rsid w:val="00CC6EE5"/>
    <w:rsid w:val="00CE58D7"/>
    <w:rsid w:val="00D16047"/>
    <w:rsid w:val="00D2395A"/>
    <w:rsid w:val="00D60B4D"/>
    <w:rsid w:val="00D6553A"/>
    <w:rsid w:val="00D7107A"/>
    <w:rsid w:val="00D81D08"/>
    <w:rsid w:val="00D845CD"/>
    <w:rsid w:val="00D84EAC"/>
    <w:rsid w:val="00D85A2B"/>
    <w:rsid w:val="00DA433A"/>
    <w:rsid w:val="00DB0B6E"/>
    <w:rsid w:val="00DB30FB"/>
    <w:rsid w:val="00DD42FE"/>
    <w:rsid w:val="00DD4841"/>
    <w:rsid w:val="00DE3741"/>
    <w:rsid w:val="00DE4EE9"/>
    <w:rsid w:val="00E0149E"/>
    <w:rsid w:val="00E132B3"/>
    <w:rsid w:val="00E16637"/>
    <w:rsid w:val="00E21B13"/>
    <w:rsid w:val="00E25986"/>
    <w:rsid w:val="00E311C8"/>
    <w:rsid w:val="00E335C5"/>
    <w:rsid w:val="00E33AB2"/>
    <w:rsid w:val="00E37915"/>
    <w:rsid w:val="00E40776"/>
    <w:rsid w:val="00E40D7D"/>
    <w:rsid w:val="00E55DF5"/>
    <w:rsid w:val="00E6694A"/>
    <w:rsid w:val="00E816F4"/>
    <w:rsid w:val="00E86360"/>
    <w:rsid w:val="00E93EDC"/>
    <w:rsid w:val="00EA0D9F"/>
    <w:rsid w:val="00EA7053"/>
    <w:rsid w:val="00EB35ED"/>
    <w:rsid w:val="00EB7869"/>
    <w:rsid w:val="00EC0480"/>
    <w:rsid w:val="00EC7E92"/>
    <w:rsid w:val="00ED26CF"/>
    <w:rsid w:val="00ED2B33"/>
    <w:rsid w:val="00ED4379"/>
    <w:rsid w:val="00ED7DA1"/>
    <w:rsid w:val="00EF0C3B"/>
    <w:rsid w:val="00EF1110"/>
    <w:rsid w:val="00EF6251"/>
    <w:rsid w:val="00F07436"/>
    <w:rsid w:val="00F14B73"/>
    <w:rsid w:val="00F27AD8"/>
    <w:rsid w:val="00F27FDC"/>
    <w:rsid w:val="00F335B0"/>
    <w:rsid w:val="00F35631"/>
    <w:rsid w:val="00F46036"/>
    <w:rsid w:val="00F70D2B"/>
    <w:rsid w:val="00F70D8A"/>
    <w:rsid w:val="00F755CE"/>
    <w:rsid w:val="00F8052D"/>
    <w:rsid w:val="00F90255"/>
    <w:rsid w:val="00F90A00"/>
    <w:rsid w:val="00FA6987"/>
    <w:rsid w:val="00FC109E"/>
    <w:rsid w:val="00FE7067"/>
    <w:rsid w:val="00FE7FE2"/>
    <w:rsid w:val="00FF36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Tekstrezerviranogmjesta" w:type="character">
    <w:name w:val="Placeholder Text"/>
    <w:basedOn w:val="Zadanifontodlomka"/>
    <w:uiPriority w:val="99"/>
    <w:semiHidden/>
    <w:rsid w:val="00AD3984"/>
    <w:rPr>
      <w:color w:val="808080"/>
      <w:bdr w:space="0" w:sz="0" w:color="auto" w:val="none"/>
      <w:shd w:fill="auto" w:color="auto" w:val="clear"/>
    </w:rPr>
  </w:style>
  <w:style w:customStyle="true" w:styleId="eSPISCCParagraphDefaultFont" w:type="character">
    <w:name w:val="eSPIS_CC_Paragraph Default Font"/>
    <w:basedOn w:val="Zadanifontodlomka"/>
    <w:rsid w:val="00AD398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D398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D398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398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Tekstrezerviranogmjesta" w:type="character">
    <w:name w:val="Placeholder Text"/>
    <w:basedOn w:val="Zadanifontodlomka"/>
    <w:uiPriority w:val="99"/>
    <w:semiHidden/>
    <w:rsid w:val="00AD3984"/>
    <w:rPr>
      <w:color w:val="808080"/>
      <w:bdr w:color="auto" w:space="0" w:sz="0" w:val="none"/>
      <w:shd w:color="auto" w:fill="auto" w:val="clear"/>
    </w:rPr>
  </w:style>
  <w:style w:customStyle="1" w:styleId="eSPISCCParagraphDefaultFont" w:type="character">
    <w:name w:val="eSPIS_CC_Paragraph Default Font"/>
    <w:basedOn w:val="Zadanifontodlomka"/>
    <w:rsid w:val="00AD398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D398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D398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398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2840676">
      <w:bodyDiv w:val="true"/>
      <w:marLeft w:val="0"/>
      <w:marRight w:val="0"/>
      <w:marTop w:val="0"/>
      <w:marBottom w:val="0"/>
      <w:divBdr>
        <w:top w:space="0" w:sz="0" w:color="auto" w:val="none"/>
        <w:left w:space="0" w:sz="0" w:color="auto" w:val="none"/>
        <w:bottom w:space="0" w:sz="0" w:color="auto" w:val="none"/>
        <w:right w:space="0" w:sz="0" w:color="auto" w:val="none"/>
      </w:divBdr>
    </w:div>
    <w:div w:id="2007509867">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11. rujna 2017.</izvorni_sadrzaj>
    <derivirana_varijabla naziv="DomainObject.StvarniPocetakDatum_1">11. rujna 2017.</derivirana_varijabla>
  </DomainObject.StvarniPocetakDatum>
  <DomainObject.StvarniZavrsetakDatum>
    <izvorni_sadrzaj>11. rujna 2017.</izvorni_sadrzaj>
    <derivirana_varijabla naziv="DomainObject.StvarniZavrsetakDatum_1">11. rujna 2017.</derivirana_varijabla>
  </DomainObject.StvarniZavrsetakDatum>
  <DomainObject.PlaniraniZavrsetakDatum>
    <izvorni_sadrzaj>11. rujna 2017.</izvorni_sadrzaj>
    <derivirana_varijabla naziv="DomainObject.PlaniraniZavrsetakDatum_1">11. rujna 2017.</derivirana_varijabla>
  </DomainObject.PlaniraniZavrsetakDatum>
  <DomainObject.PlaniraniPocetakDatum>
    <izvorni_sadrzaj>11. rujna 2017.</izvorni_sadrzaj>
    <derivirana_varijabla naziv="DomainObject.PlaniraniPocetakDatum_1">11. rujna 2017.</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08:45</izvorni_sadrzaj>
    <derivirana_varijabla naziv="DomainObject.StvarniZavrsetakVrijeme_1">08:45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rujna 2017.</izvorni_sadrzaj>
    <derivirana_varijabla naziv="DomainObject.Zapisnik.DatumKreiranja_1">11. rujna 2017.</derivirana_varijabla>
  </DomainObject.Zapisnik.DatumKreiranja>
  <DomainObject.Zapisnik.ImovinskaKorist>
    <izvorni_sadrzaj/>
    <derivirana_varijabla naziv="DomainObject.Zapisnik.ImovinskaKorist_1"/>
  </DomainObject.Zapisnik.ImovinskaKorist>
  <DomainObject.Zapisnik.Oznaka>
    <izvorni_sadrzaj>St-49/2017-14</izvorni_sadrzaj>
    <derivirana_varijabla naziv="DomainObject.Zapisnik.Oznaka_1">St-49/2017-14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St-49/2017</izvorni_sadrzaj>
    <derivirana_varijabla naziv="DomainObject.Predmet.OznakaBroj_1">St-49/2017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SOBOSLIKAR I FASADER KRALJIĆ društvo s ograničenom odgovornošću za usluge u građevinarstvu</izvorni_sadrzaj>
    <derivirana_varijabla naziv="DomainObject.Predmet.ProtustrankaFormated_1">  SOBOSLIKAR I FASADER KRALJIĆ društvo s ograničenom odgovornošću za usluge u građevinarstvu</derivirana_varijabla>
  </DomainObject.Predmet.ProtustrankaFormated>
  <DomainObject.Predmet.ProtustrankaFormatedOIB>
    <izvorni_sadrzaj>  SOBOSLIKAR I FASADER KRALJIĆ društvo s ograničenom odgovornošću za usluge u građevinarstvu, OIB 72387666021</izvorni_sadrzaj>
    <derivirana_varijabla naziv="DomainObject.Predmet.ProtustrankaFormatedOIB_1">  SOBOSLIKAR I FASADER KRALJIĆ društvo s ograničenom odgovornošću za usluge u građevinarstvu, OIB 72387666021</derivirana_varijabla>
  </DomainObject.Predmet.ProtustrankaFormatedOIB>
  <DomainObject.Predmet.ProtustrankaFormatedWithAdress>
    <izvorni_sadrzaj> SOBOSLIKAR I FASADER KRALJIĆ društvo s ograničenom odgovornošću za usluge u građevinarstvu, Travnička 1, 40000 Čakovec</izvorni_sadrzaj>
    <derivirana_varijabla naziv="DomainObject.Predmet.ProtustrankaFormatedWithAdress_1"> SOBOSLIKAR I FASADER KRALJIĆ društvo s ograničenom odgovornošću za usluge u građevinarstvu, Travnička 1, 40000 Čakovec</derivirana_varijabla>
  </DomainObject.Predmet.ProtustrankaFormatedWithAdress>
  <DomainObject.Predmet.ProtustrankaFormatedWithAdressOIB>
    <izvorni_sadrzaj> SOBOSLIKAR I FASADER KRALJIĆ društvo s ograničenom odgovornošću za usluge u građevinarstvu, OIB 72387666021, Travnička 1, 40000 Čakovec</izvorni_sadrzaj>
    <derivirana_varijabla naziv="DomainObject.Predmet.ProtustrankaFormatedWithAdressOIB_1"> SOBOSLIKAR I FASADER KRALJIĆ društvo s ograničenom odgovornošću za usluge u građevinarstvu, OIB 72387666021, Travnička 1, 40000 Čakovec</derivirana_varijabla>
  </DomainObject.Predmet.ProtustrankaFormatedWithAdressOIB>
  <DomainObject.Predmet.ProtustrankaWithAdress>
    <izvorni_sadrzaj>SOBOSLIKAR I FASADER KRALJIĆ društvo s ograničenom odgovornošću za usluge u građevinarstvu Travnička 1, 40000 Čakovec</izvorni_sadrzaj>
    <derivirana_varijabla naziv="DomainObject.Predmet.ProtustrankaWithAdress_1">SOBOSLIKAR I FASADER KRALJIĆ društvo s ograničenom odgovornošću za usluge u građevinarstvu Travnička 1, 40000 Čakovec</derivirana_varijabla>
  </DomainObject.Predmet.ProtustrankaWithAdress>
  <DomainObject.Predmet.ProtustrankaWithAdressOIB>
    <izvorni_sadrzaj>SOBOSLIKAR I FASADER KRALJIĆ društvo s ograničenom odgovornošću za usluge u građevinarstvu, OIB 72387666021, Travnička 1, 40000 Čakovec</izvorni_sadrzaj>
    <derivirana_varijabla naziv="DomainObject.Predmet.ProtustrankaWithAdressOIB_1">SOBOSLIKAR I FASADER KRALJIĆ društvo s ograničenom odgovornošću za usluge u građevinarstvu, OIB 72387666021, Travnička 1, 40000 Čakovec</derivirana_varijabla>
  </DomainObject.Predmet.ProtustrankaWithAdressOIB>
  <DomainObject.Predmet.ProtustrankaNazivFormated>
    <izvorni_sadrzaj>SOBOSLIKAR I FASADER KRALJIĆ društvo s ograničenom odgovornošću za usluge u građevinarstvu</izvorni_sadrzaj>
    <derivirana_varijabla naziv="DomainObject.Predmet.ProtustrankaNazivFormated_1">SOBOSLIKAR I FASADER KRALJIĆ društvo s ograničenom odgovornošću za usluge u građevinarstvu</derivirana_varijabla>
  </DomainObject.Predmet.ProtustrankaNazivFormated>
  <DomainObject.Predmet.ProtustrankaNazivFormatedOIB>
    <izvorni_sadrzaj>SOBOSLIKAR I FASADER KRALJIĆ društvo s ograničenom odgovornošću za usluge u građevinarstvu, OIB 72387666021</izvorni_sadrzaj>
    <derivirana_varijabla naziv="DomainObject.Predmet.ProtustrankaNazivFormatedOIB_1">SOBOSLIKAR I FASADER KRALJIĆ društvo s ograničenom odgovornošću za usluge u građevinarstvu, OIB 72387666021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106816.26</izvorni_sadrzaj>
    <derivirana_varijabla naziv="DomainObject.Predmet.TrenutnaVrijednost_1">106816.26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SOBOSLIKAR I FASADER KRALJIĆ društvo s ograničenom odgovornošću za usluge u građevinarstvu</item>
    </izvorni_sadrzaj>
    <derivirana_varijabla naziv="DomainObject.Predmet.ProtuStrankaListFormated_1">
      <item>SOBOSLIKAR I FASADER KRALJIĆ društvo s ograničenom odgovornošću za usluge u građevinarstvu</item>
    </derivirana_varijabla>
  </DomainObject.Predmet.ProtuStrankaListFormated>
  <DomainObject.Predmet.ProtuStrankaListFormatedOIB>
    <izvorni_sadrzaj>
      <item>SOBOSLIKAR I FASADER KRALJIĆ društvo s ograničenom odgovornošću za usluge u građevinarstvu, OIB 72387666021</item>
    </izvorni_sadrzaj>
    <derivirana_varijabla naziv="DomainObject.Predmet.ProtuStrankaListFormatedOIB_1">
      <item>SOBOSLIKAR I FASADER KRALJIĆ društvo s ograničenom odgovornošću za usluge u građevinarstvu, OIB 72387666021</item>
    </derivirana_varijabla>
  </DomainObject.Predmet.ProtuStrankaListFormatedOIB>
  <DomainObject.Predmet.ProtuStrankaListFormatedWithAdress>
    <izvorni_sadrzaj>
      <item>SOBOSLIKAR I FASADER KRALJIĆ društvo s ograničenom odgovornošću za usluge u građevinarstvu, Travnička 1, 40000 Čakovec</item>
    </izvorni_sadrzaj>
    <derivirana_varijabla naziv="DomainObject.Predmet.ProtuStrankaListFormatedWithAdress_1">
      <item>SOBOSLIKAR I FASADER KRALJIĆ društvo s ograničenom odgovornošću za usluge u građevinarstvu, Travnička 1, 40000 Čakovec</item>
    </derivirana_varijabla>
  </DomainObject.Predmet.ProtuStrankaListFormatedWithAdress>
  <DomainObject.Predmet.ProtuStrankaListFormatedWithAdressOIB>
    <izvorni_sadrzaj>
      <item>SOBOSLIKAR I FASADER KRALJIĆ društvo s ograničenom odgovornošću za usluge u građevinarstvu, OIB 72387666021, Travnička 1, 40000 Čakovec</item>
    </izvorni_sadrzaj>
    <derivirana_varijabla naziv="DomainObject.Predmet.ProtuStrankaListFormatedWithAdressOIB_1">
      <item>SOBOSLIKAR I FASADER KRALJIĆ društvo s ograničenom odgovornošću za usluge u građevinarstvu, OIB 72387666021, Travnička 1, 40000 Čakovec</item>
    </derivirana_varijabla>
  </DomainObject.Predmet.ProtuStrankaListFormatedWithAdressOIB>
  <DomainObject.Predmet.ProtuStrankaListNazivFormated>
    <izvorni_sadrzaj>
      <item>SOBOSLIKAR I FASADER KRALJIĆ društvo s ograničenom odgovornošću za usluge u građevinarstvu</item>
    </izvorni_sadrzaj>
    <derivirana_varijabla naziv="DomainObject.Predmet.ProtuStrankaListNazivFormated_1">
      <item>SOBOSLIKAR I FASADER KRALJIĆ društvo s ograničenom odgovornošću za usluge u građevinarstvu</item>
    </derivirana_varijabla>
  </DomainObject.Predmet.ProtuStrankaListNazivFormated>
  <DomainObject.Predmet.ProtuStrankaListNazivFormatedOIB>
    <izvorni_sadrzaj>
      <item>SOBOSLIKAR I FASADER KRALJIĆ društvo s ograničenom odgovornošću za usluge u građevinarstvu, OIB 72387666021</item>
    </izvorni_sadrzaj>
    <derivirana_varijabla naziv="DomainObject.Predmet.ProtuStrankaListNazivFormatedOIB_1">
      <item>SOBOSLIKAR I FASADER KRALJIĆ društvo s ograničenom odgovornošću za usluge u građevinarstvu, OIB 72387666021</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St-49/2017-14</izvorni_sadrzaj>
    <derivirana_varijabla naziv="DomainObject.PoslovniBrojDokumenta_1">St-49/2017-14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SOBOSLIKAR I FASADER KRALJIĆ društvo s ograničenom odgovornošću za usluge u građevinarstvu</izvorni_sadrzaj>
    <derivirana_varijabla naziv="DomainObject.Predmet.ProtustrankaIDrugi_1">SOBOSLIKAR I FASADER KRALJIĆ društvo s ograničenom odgovornošću za usluge u građevinarstvu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SOBOSLIKAR I FASADER KRALJIĆ društvo s ograničenom odgovornošću za usluge u građevinarstvu, OIB 72387666021, Travnička 1, 40000 Čakovec</izvorni_sadrzaj>
    <derivirana_varijabla naziv="DomainObject.Predmet.ProtustrankaIDrugiAdressOIB_1">SOBOSLIKAR I FASADER KRALJIĆ društvo s ograničenom odgovornošću za usluge u građevinarstvu, OIB 72387666021, Travnička 1,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SOBOSLIKAR I FASADER KRALJIĆ društvo s ograničenom odgovornošću za usluge u građevinarstvu</item>
      <item>Sudski registar</item>
      <item>e-oglasna ploča</item>
    </izvorni_sadrzaj>
    <derivirana_varijabla naziv="DomainObject.Predmet.SudioniciListNaziv_1">
      <item>Financijska agencija</item>
      <item>SOBOSLIKAR I FASADER KRALJIĆ društvo s ograničenom odgovornošću za usluge u građevinarstvu</item>
      <item>Sudski registar</item>
      <item>e-oglasna ploča</item>
    </derivirana_varijabla>
  </DomainObject.Predmet.SudioniciListNaziv>
  <DomainObject.Predmet.SudioniciListAdressOIB>
    <izvorni_sadrzaj>
      <item>Financijska agencija, OIB 85821130368, Ulica grada Vukovara 70,10000 Zagreb</item>
      <item>SOBOSLIKAR I FASADER KRALJIĆ društvo s ograničenom odgovornošću za usluge u građevinarstvu, OIB 72387666021, Travnička 1,40000 Čakovec</item>
      <item>Sudski registar</item>
      <item>e-oglasna ploča</item>
    </izvorni_sadrzaj>
    <derivirana_varijabla naziv="DomainObject.Predmet.SudioniciListAdressOIB_1">
      <item>Financijska agencija, OIB 85821130368, Ulica grada Vukovara 70,10000 Zagreb</item>
      <item>SOBOSLIKAR I FASADER KRALJIĆ društvo s ograničenom odgovornošću za usluge u građevinarstvu, OIB 72387666021, Travnička 1,40000 Čakovec</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72387666021</item>
      <item>, OIB null</item>
      <item>, OIB null</item>
    </izvorni_sadrzaj>
    <derivirana_varijabla naziv="DomainObject.Predmet.SudioniciListNazivOIB_1">
      <item>, OIB 85821130368</item>
      <item>, OIB 72387666021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A13442-C371-4EE6-BBA3-50886DCE6E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229</properties:Words>
  <properties:Characters>1257</properties:Characters>
  <properties:Lines>45</properties:Lines>
  <properties:Paragraphs>19</properties:Paragraphs>
  <properties:TotalTime>146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2016-01-07T12:46:00Z</dcterms:created>
  <dc:creator>VOTA NĂO Ŕ REGIONALIZAÇĂO! SIM AO REFORÇO DO MUNICIPALISMO!</dc:creator>
  <dc:description>A REGIONALIZAÇĂO É UM ERRO COLOSSAL!</dc:description>
  <cp:lastModifiedBy>Lea Rogina</cp:lastModifiedBy>
  <cp:lastPrinted>2017-09-11T06:43:00Z</cp:lastPrinted>
  <dcterms:modified xmlns:xsi="http://www.w3.org/2001/XMLSchema-instance" xsi:type="dcterms:W3CDTF">2017-09-11T07:53:00Z</dcterms:modified>
  <cp:revision>130</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St-49/2017-14 / Zapisnik - Ročište radi rasprave o uvjetima za otvaranje steč. post.</vt:lpwstr>
  </prop:property>
  <prop:property name="CC_coloring" pid="4" fmtid="{D5CDD505-2E9C-101B-9397-08002B2CF9AE}">
    <vt:bool>false</vt:bool>
  </prop:property>
  <prop:property name="BrojStranica" pid="5" fmtid="{D5CDD505-2E9C-101B-9397-08002B2CF9AE}">
    <vt:i4>1</vt:i4>
  </prop:property>
</prop:Properties>
</file>