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e7a8" w14:paraId="68ce7a8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46E21">
        <w:t>4</w:t>
      </w:r>
      <w:r w:rsidR="00B27508">
        <w:t>19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B27508">
        <w:t>3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B27508">
        <w:t xml:space="preserve">BEPO INVEST </w:t>
      </w:r>
      <w:r w:rsidR="00B27508" w:rsidRPr="005D3532">
        <w:t xml:space="preserve">d.o.o., </w:t>
      </w:r>
      <w:r w:rsidR="00B27508">
        <w:t>Turanj</w:t>
      </w:r>
      <w:r w:rsidR="00B27508" w:rsidRPr="005D3532">
        <w:t xml:space="preserve">, </w:t>
      </w:r>
      <w:r w:rsidR="00B27508">
        <w:t>Turanj 627</w:t>
      </w:r>
      <w:r w:rsidR="00B27508" w:rsidRPr="005D3532">
        <w:t xml:space="preserve">, OIB: </w:t>
      </w:r>
      <w:r w:rsidR="00B27508">
        <w:t>11016638374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C06005" w:rsidP="006525A1" w:rsidR="006525A1" w:rsidRPr="00816C78">
      <w:pPr>
        <w:jc w:val="both"/>
      </w:pPr>
      <w:r>
        <w:t>Početak u 11</w:t>
      </w:r>
      <w:r w:rsidR="00076762">
        <w:t>,</w:t>
      </w:r>
      <w:r>
        <w:t>20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C06005">
      <w:pPr>
        <w:jc w:val="both"/>
      </w:pPr>
      <w:r w:rsidRPr="00816C78">
        <w:t>Za stečajnog dužnika:</w:t>
      </w:r>
      <w:r>
        <w:t xml:space="preserve"> </w:t>
      </w:r>
      <w:r w:rsidR="00C06005">
        <w:t>nitko</w:t>
      </w:r>
    </w:p>
    <w:p w:rsidRDefault="00C06005" w:rsidP="002C6673" w:rsidR="00C06005">
      <w:pPr>
        <w:jc w:val="both"/>
      </w:pPr>
    </w:p>
    <w:p w:rsidRDefault="00C06005" w:rsidP="002C6673" w:rsidR="00C06005">
      <w:pPr>
        <w:jc w:val="both"/>
      </w:pPr>
      <w:r>
        <w:t>Po punomoći pristupio Filip Perić, odvjetnik u Zadru.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C06005">
        <w:t>za RH Lidija Vitaljić, zamjenica u ŽDO-u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B27508">
        <w:t xml:space="preserve">BEPO INVEST </w:t>
      </w:r>
      <w:r w:rsidR="00B27508" w:rsidRPr="005D3532">
        <w:t xml:space="preserve">d.o.o., </w:t>
      </w:r>
      <w:r w:rsidR="00B27508">
        <w:t>Turanj</w:t>
      </w:r>
    </w:p>
    <w:p w:rsidRDefault="002C6673" w:rsidP="002C6673" w:rsidR="002C6673">
      <w:pPr>
        <w:jc w:val="both"/>
      </w:pPr>
    </w:p>
    <w:p w:rsidRDefault="00C06005" w:rsidP="002C6673" w:rsidR="00C06005">
      <w:pPr>
        <w:jc w:val="both"/>
      </w:pPr>
      <w:r>
        <w:t>Punomoćnik zastupnika po zakonu dužnika navodi da je ishodio potvrdu od FINA-e iz koje je razvidno da nema nepodmirenih obveza pa predlaže postupak obustaviti.</w:t>
      </w:r>
    </w:p>
    <w:p w:rsidRDefault="00C06005" w:rsidP="002C6673" w:rsidR="00C06005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C06005">
        <w:t>11,23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0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27508">
      <w:t>419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B27508">
      <w:t>3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6005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4B3E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44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B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B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B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B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44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B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B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B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B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11:23</izvorni_sadrzaj>
    <derivirana_varijabla naziv="DomainObject.StvarniZavrsetakVrijeme_1">11:23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prosinca 2018.</izvorni_sadrzaj>
    <derivirana_varijabla naziv="DomainObject.Zapisnik.DatumKreiranja_1">17.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St-419/2018-4</izvorni_sadrzaj>
    <derivirana_varijabla naziv="DomainObject.Zapisnik.Oznaka_1">St-419/2018-4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St-419/2018</izvorni_sadrzaj>
    <derivirana_varijabla naziv="DomainObject.Predmet.OznakaBroj_1">St-419/2018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BEPO-INVEST društvo s ograničenom odgovornošću za građenje i trgovinu</izvorni_sadrzaj>
    <derivirana_varijabla naziv="DomainObject.Predmet.ProtustrankaFormated_1">  BEPO-INVEST društvo s ograničenom odgovornošću za građenje i trgovinu</derivirana_varijabla>
  </DomainObject.Predmet.ProtustrankaFormated>
  <DomainObject.Predmet.ProtustrankaFormatedOIB>
    <izvorni_sadrzaj>  BEPO-INVEST društvo s ograničenom odgovornošću za građenje i trgovinu, OIB 11016638374</izvorni_sadrzaj>
    <derivirana_varijabla naziv="DomainObject.Predmet.ProtustrankaFormatedOIB_1">  BEPO-INVEST društvo s ograničenom odgovornošću za građenje i trgovinu, OIB 11016638374</derivirana_varijabla>
  </DomainObject.Predmet.ProtustrankaFormatedOIB>
  <DomainObject.Predmet.ProtustrankaFormatedWithAdress>
    <izvorni_sadrzaj> BEPO-INVEST društvo s ograničenom odgovornošću za građenje i trgovinu, Turanj 627, 23210 Turanj</izvorni_sadrzaj>
    <derivirana_varijabla naziv="DomainObject.Predmet.ProtustrankaFormatedWithAdress_1"> BEPO-INVEST društvo s ograničenom odgovornošću za građenje i trgovinu, Turanj 627, 23210 Turanj</derivirana_varijabla>
  </DomainObject.Predmet.ProtustrankaFormatedWithAdress>
  <DomainObject.Predmet.ProtustrankaFormatedWithAdressOIB>
    <izvorni_sadrzaj> BEPO-INVEST društvo s ograničenom odgovornošću za građenje i trgovinu, OIB 11016638374, Turanj 627, 23210 Turanj</izvorni_sadrzaj>
    <derivirana_varijabla naziv="DomainObject.Predmet.ProtustrankaFormatedWithAdressOIB_1"> BEPO-INVEST društvo s ograničenom odgovornošću za građenje i trgovinu, OIB 11016638374, Turanj 627, 23210 Turanj</derivirana_varijabla>
  </DomainObject.Predmet.ProtustrankaFormatedWithAdressOIB>
  <DomainObject.Predmet.ProtustrankaWithAdress>
    <izvorni_sadrzaj>BEPO-INVEST društvo s ograničenom odgovornošću za građenje i trgovinu Turanj 627, 23210 Turanj</izvorni_sadrzaj>
    <derivirana_varijabla naziv="DomainObject.Predmet.ProtustrankaWithAdress_1">BEPO-INVEST društvo s ograničenom odgovornošću za građenje i trgovinu Turanj 627, 23210 Turanj</derivirana_varijabla>
  </DomainObject.Predmet.ProtustrankaWithAdress>
  <DomainObject.Predmet.ProtustrankaWithAdressOIB>
    <izvorni_sadrzaj>BEPO-INVEST društvo s ograničenom odgovornošću za građenje i trgovinu, OIB 11016638374, Turanj 627, 23210 Turanj</izvorni_sadrzaj>
    <derivirana_varijabla naziv="DomainObject.Predmet.ProtustrankaWithAdressOIB_1">BEPO-INVEST društvo s ograničenom odgovornošću za građenje i trgovinu, OIB 11016638374, Turanj 627, 23210 Turanj</derivirana_varijabla>
  </DomainObject.Predmet.ProtustrankaWithAdressOIB>
  <DomainObject.Predmet.ProtustrankaNazivFormated>
    <izvorni_sadrzaj>BEPO-INVEST društvo s ograničenom odgovornošću za građenje i trgovinu</izvorni_sadrzaj>
    <derivirana_varijabla naziv="DomainObject.Predmet.ProtustrankaNazivFormated_1">BEPO-INVEST društvo s ograničenom odgovornošću za građenje i trgovinu</derivirana_varijabla>
  </DomainObject.Predmet.ProtustrankaNazivFormated>
  <DomainObject.Predmet.ProtustrankaNazivFormatedOIB>
    <izvorni_sadrzaj>BEPO-INVEST društvo s ograničenom odgovornošću za građenje i trgovinu, OIB 11016638374</izvorni_sadrzaj>
    <derivirana_varijabla naziv="DomainObject.Predmet.ProtustrankaNazivFormatedOIB_1">BEPO-INVEST društvo s ograničenom odgovornošću za građenje i trgovinu, OIB 11016638374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BEPO-INVEST društvo s ograničenom odgovornošću za građenje i trgovinu</item>
    </izvorni_sadrzaj>
    <derivirana_varijabla naziv="DomainObject.Predmet.ProtuStrankaListFormated_1">
      <item>BEPO-INVEST društvo s ograničenom odgovornošću za građenje i trgovinu</item>
    </derivirana_varijabla>
  </DomainObject.Predmet.ProtuStrankaListFormated>
  <DomainObject.Predmet.ProtuStrankaListFormatedOIB>
    <izvorni_sadrzaj>
      <item>BEPO-INVEST društvo s ograničenom odgovornošću za građenje i trgovinu, OIB 11016638374</item>
    </izvorni_sadrzaj>
    <derivirana_varijabla naziv="DomainObject.Predmet.ProtuStrankaListFormatedOIB_1">
      <item>BEPO-INVEST društvo s ograničenom odgovornošću za građenje i trgovinu, OIB 11016638374</item>
    </derivirana_varijabla>
  </DomainObject.Predmet.ProtuStrankaListFormatedOIB>
  <DomainObject.Predmet.ProtuStrankaListFormatedWithAdress>
    <izvorni_sadrzaj>
      <item>BEPO-INVEST društvo s ograničenom odgovornošću za građenje i trgovinu, Turanj 627, 23210 Turanj</item>
    </izvorni_sadrzaj>
    <derivirana_varijabla naziv="DomainObject.Predmet.ProtuStrankaListFormatedWithAdress_1">
      <item>BEPO-INVEST društvo s ograničenom odgovornošću za građenje i trgovinu, Turanj 627, 23210 Turanj</item>
    </derivirana_varijabla>
  </DomainObject.Predmet.ProtuStrankaListFormatedWithAdress>
  <DomainObject.Predmet.ProtuStrankaListFormatedWithAdressOIB>
    <izvorni_sadrzaj>
      <item>BEPO-INVEST društvo s ograničenom odgovornošću za građenje i trgovinu, OIB 11016638374, Turanj 627, 23210 Turanj</item>
    </izvorni_sadrzaj>
    <derivirana_varijabla naziv="DomainObject.Predmet.ProtuStrankaListFormatedWithAdressOIB_1">
      <item>BEPO-INVEST društvo s ograničenom odgovornošću za građenje i trgovinu, OIB 11016638374, Turanj 627, 23210 Turanj</item>
    </derivirana_varijabla>
  </DomainObject.Predmet.ProtuStrankaListFormatedWithAdressOIB>
  <DomainObject.Predmet.ProtuStrankaListNazivFormated>
    <izvorni_sadrzaj>
      <item>BEPO-INVEST društvo s ograničenom odgovornošću za građenje i trgovinu</item>
    </izvorni_sadrzaj>
    <derivirana_varijabla naziv="DomainObject.Predmet.ProtuStrankaListNazivFormated_1">
      <item>BEPO-INVEST društvo s ograničenom odgovornošću za građenje i trgovinu</item>
    </derivirana_varijabla>
  </DomainObject.Predmet.ProtuStrankaListNazivFormated>
  <DomainObject.Predmet.ProtuStrankaListNazivFormatedOIB>
    <izvorni_sadrzaj>
      <item>BEPO-INVEST društvo s ograničenom odgovornošću za građenje i trgovinu, OIB 11016638374</item>
    </izvorni_sadrzaj>
    <derivirana_varijabla naziv="DomainObject.Predmet.ProtuStrankaListNazivFormatedOIB_1">
      <item>BEPO-INVEST društvo s ograničenom odgovornošću za građenje i trgovinu, OIB 11016638374</item>
    </derivirana_varijabla>
  </DomainObject.Predmet.ProtuStrankaListNazivFormatedOIB>
  <DomainObject.Predmet.OstaliListFormated>
    <izvorni_sadrzaj>
      <item>Nediljko Kadija</item>
    </izvorni_sadrzaj>
    <derivirana_varijabla naziv="DomainObject.Predmet.OstaliListFormated_1">
      <item>Nediljko Kadija</item>
    </derivirana_varijabla>
  </DomainObject.Predmet.OstaliListFormated>
  <DomainObject.Predmet.OstaliListFormatedOIB>
    <izvorni_sadrzaj>
      <item>Nediljko Kadija, OIB 42728587828</item>
    </izvorni_sadrzaj>
    <derivirana_varijabla naziv="DomainObject.Predmet.OstaliListFormatedOIB_1">
      <item>Nediljko Kadija, OIB 42728587828</item>
    </derivirana_varijabla>
  </DomainObject.Predmet.OstaliListFormatedOIB>
  <DomainObject.Predmet.OstaliListFormatedWithAdress>
    <izvorni_sadrzaj>
      <item>Nediljko Kadija, Turanj 627, 23210 Turanj</item>
    </izvorni_sadrzaj>
    <derivirana_varijabla naziv="DomainObject.Predmet.OstaliListFormatedWithAdress_1">
      <item>Nediljko Kadija, Turanj 627, 23210 Turanj</item>
    </derivirana_varijabla>
  </DomainObject.Predmet.OstaliListFormatedWithAdress>
  <DomainObject.Predmet.OstaliListFormatedWithAdressOIB>
    <izvorni_sadrzaj>
      <item>Nediljko Kadija, OIB 42728587828, Turanj 627, 23210 Turanj</item>
    </izvorni_sadrzaj>
    <derivirana_varijabla naziv="DomainObject.Predmet.OstaliListFormatedWithAdressOIB_1">
      <item>Nediljko Kadija, OIB 42728587828, Turanj 627, 23210 Turanj</item>
    </derivirana_varijabla>
  </DomainObject.Predmet.OstaliListFormatedWithAdressOIB>
  <DomainObject.Predmet.OstaliListNazivFormated>
    <izvorni_sadrzaj>
      <item>Nediljko Kadija</item>
    </izvorni_sadrzaj>
    <derivirana_varijabla naziv="DomainObject.Predmet.OstaliListNazivFormated_1">
      <item>Nediljko Kadija</item>
    </derivirana_varijabla>
  </DomainObject.Predmet.OstaliListNazivFormated>
  <DomainObject.Predmet.OstaliListNazivFormatedOIB>
    <izvorni_sadrzaj>
      <item>Nediljko Kadija, OIB 42728587828</item>
    </izvorni_sadrzaj>
    <derivirana_varijabla naziv="DomainObject.Predmet.OstaliListNazivFormatedOIB_1">
      <item>Nediljko Kadija, OIB 42728587828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St-419/2018-4</izvorni_sadrzaj>
    <derivirana_varijabla naziv="DomainObject.PoslovniBrojDokumenta_1">St-419/2018-4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BEPO-INVEST društvo s ograničenom odgovornošću za građenje i trgovinu</izvorni_sadrzaj>
    <derivirana_varijabla naziv="DomainObject.Predmet.ProtustrankaIDrugi_1">BEPO-INVEST društvo s ograničenom odgovornošću za građenje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BEPO-INVEST društvo s ograničenom odgovornošću za građenje i trgovinu, OIB 11016638374, Turanj 627, 23210 Turanj</izvorni_sadrzaj>
    <derivirana_varijabla naziv="DomainObject.Predmet.ProtustrankaIDrugiAdressOIB_1">BEPO-INVEST društvo s ograničenom odgovornošću za građenje i trgovinu, OIB 11016638374,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BEPO-INVEST društvo s ograničenom odgovornošću za građenje i trgovinu</item>
      <item>FINA</item>
      <item>Nediljko Kadija</item>
    </izvorni_sadrzaj>
    <derivirana_varijabla naziv="DomainObject.Predmet.SudioniciListNaziv_1">
      <item>BEPO-INVEST društvo s ograničenom odgovornošću za građenje i trgovinu</item>
      <item>FINA</item>
      <item>Nediljko Kadija</item>
    </derivirana_varijabla>
  </DomainObject.Predmet.SudioniciListNaziv>
  <DomainObject.Predmet.SudioniciListAdressOIB>
    <izvorni_sadrzaj>
      <item>BEPO-INVEST društvo s ograničenom odgovornošću za građenje i trgovinu, OIB 11016638374, Turanj 627,23210 Turanj</item>
      <item>FINA, OIB 85821130368, Ivana Danila 4,23000 Zadar</item>
      <item>Nediljko Kadija, OIB 42728587828, Turanj 627,23210 Turanj</item>
    </izvorni_sadrzaj>
    <derivirana_varijabla naziv="DomainObject.Predmet.SudioniciListAdressOIB_1">
      <item>BEPO-INVEST društvo s ograničenom odgovornošću za građenje i trgovinu, OIB 11016638374, Turanj 627,23210 Turanj</item>
      <item>FINA, OIB 85821130368, Ivana Danila 4,23000 Zadar</item>
      <item>Nediljko Kadija, OIB 42728587828, Turanj 627,23210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11016638374</item>
      <item>, OIB 85821130368</item>
      <item>, OIB 42728587828</item>
    </izvorni_sadrzaj>
    <derivirana_varijabla naziv="DomainObject.Predmet.SudioniciListNazivOIB_1">
      <item>, OIB 11016638374</item>
      <item>, OIB 85821130368</item>
      <item>, OIB 42728587828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971</properties:Characters>
  <properties:Lines>49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2019-01-08T13:44:00Z</dcterms:created>
  <dc:creator>Ardena Bajlo</dc:creator>
  <cp:lastModifiedBy>Ante Rubelj</cp:lastModifiedBy>
  <cp:lastPrinted>2018-05-24T06:40:00Z</cp:lastPrinted>
  <dcterms:modified xmlns:xsi="http://www.w3.org/2001/XMLSchema-instance" xsi:type="dcterms:W3CDTF">2019-01-09T12:57:00Z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St-419/2018-4 / Zapisnik - Ročište radi izjašnjenja o prijedlogu za otvaranje steč.post (1 St-419-2018-povodom prijedloga za otvaranje stečaja-9.1.19.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