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71cd" w14:paraId="bf771cd" w:rsidRDefault="00A262E9" w:rsidP="00A262E9" w:rsidR="00A262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2E9" w:rsidP="00A262E9" w:rsidR="00A262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A262E9" w:rsidP="00A262E9" w:rsidR="00A262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A262E9" w:rsidP="00A262E9" w:rsidR="00A262E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A262E9" w:rsidP="00A262E9" w:rsidR="00A262E9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A262E9" w:rsidP="00A262E9" w:rsidR="00A262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262E9" w:rsidP="00A262E9" w:rsidR="00A262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262E9" w:rsidP="00A262E9" w:rsidR="00A262E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Tamari Lakoseljac Benčić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HUMANITARNA UDRUGA "ZLATNA GENERACIJA"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Pula, Piranesijev prilaz 26, OIB 08037467058, reg. br. 18002327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22. travnja 2016. </w:t>
      </w:r>
    </w:p>
    <w:p w:rsidRDefault="00A262E9" w:rsidP="00A262E9" w:rsidR="00A262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262E9" w:rsidP="00A262E9" w:rsidR="00A262E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HUMANITARNA UDRUGA "ZLATNA GENERACIJA"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Pula, Piranesijev prilaz 26, OIB 08037467058, reg. br. 18002327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262E9" w:rsidP="00A262E9" w:rsidR="00A262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A262E9" w:rsidP="00A262E9" w:rsidR="00A262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HUMANITARNA UDRUGA "ZLATNA GENERACIJA"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Pula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1. rujna 2015. imao neizvršene osnove za plaćanje u neprekinutom razdoblju od 639 dana u ukupnom iznosu 31.826,17 kuna)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registar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Stečajnog zakona, 11. siječnja 2016. na mrežnoj stranici e-Oglasna ploča sudova objavljen je oglas posl. br. 11 St-825/2015-3. </w:t>
      </w:r>
    </w:p>
    <w:p w:rsidRDefault="00A262E9" w:rsidP="00A262E9" w:rsidR="00A262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 travnja 2016., koja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u spis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dostavljena 21. travnja 2016.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180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A262E9" w:rsidP="00A262E9" w:rsidR="00A262E9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</w:t>
      </w:r>
      <w:r w:rsidRPr="00C80747">
        <w:rPr>
          <w:rFonts w:hAnsi="Times New Roman" w:ascii="Times New Roman"/>
          <w:sz w:val="24"/>
        </w:rPr>
        <w:lastRenderedPageBreak/>
        <w:t>da je uvidom u dužnikov očevidnik redoslijeda osnova za plaćanje utvrđeno da dužnik više nije insolventan,</w:t>
      </w:r>
      <w:r>
        <w:rPr>
          <w:rFonts w:hAnsi="Times New Roman" w:ascii="Times New Roman"/>
          <w:sz w:val="24"/>
        </w:rPr>
        <w:t xml:space="preserve"> odnosno da je postao sposoban za plaćanje, </w:t>
      </w:r>
      <w:r w:rsidRPr="00C80747">
        <w:rPr>
          <w:rFonts w:hAnsi="Times New Roman" w:ascii="Times New Roman"/>
          <w:sz w:val="24"/>
        </w:rPr>
        <w:t xml:space="preserve">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80747">
        <w:rPr>
          <w:rFonts w:hAnsi="Times New Roman" w:ascii="Times New Roman"/>
          <w:sz w:val="24"/>
        </w:rPr>
        <w:t>valjalo je odlučiti kao u izreci.</w:t>
      </w:r>
    </w:p>
    <w:p w:rsidRDefault="00A262E9" w:rsidP="00A262E9" w:rsidR="00A262E9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A262E9" w:rsidP="00A262E9" w:rsidR="00A262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travnja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262E9" w:rsidP="00A262E9" w:rsidR="00A262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262E9" w:rsidP="00A262E9" w:rsidR="00A262E9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Tamara Lakoseljac Benčić</w:t>
      </w:r>
      <w:r w:rsid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A262E9" w:rsidP="00A262E9" w:rsidR="00A262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D1EC2" w:rsidP="00A262E9" w:rsidR="00A262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A262E9" w:rsidP="00A262E9" w:rsidR="00A262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1EC2" w:rsidP="00A262E9" w:rsidR="004D1EC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262E9" w:rsidP="00A262E9" w:rsidR="00A262E9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 w:rsidR="004D1EC2"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A262E9" w:rsidP="00A262E9" w:rsidR="00A262E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262E9" w:rsidP="00A262E9" w:rsidR="00A262E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262E9" w:rsidP="00A262E9" w:rsidR="00A262E9"/>
    <w:p w:rsidRDefault="00A262E9" w:rsidP="00A262E9" w:rsidR="00A262E9"/>
    <w:p w:rsidRDefault="00A262E9" w:rsidP="00A262E9" w:rsidR="00A262E9"/>
    <w:p w:rsidRDefault="00A262E9" w:rsidP="00A262E9" w:rsidR="00A262E9"/>
    <w:p w:rsidRDefault="00A262E9" w:rsidP="00A262E9" w:rsidR="00A262E9"/>
    <w:p w:rsidRDefault="00A262E9" w:rsidP="00A262E9" w:rsidR="00A262E9"/>
    <w:p w:rsidRDefault="004F5027" w:rsidR="004F5027"/>
    <w:sectPr w:rsidSect="00A262E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2E9" w:rsidP="00A262E9" w:rsidR="00A262E9">
      <w:pPr>
        <w:spacing w:lineRule="auto" w:line="240" w:after="0"/>
      </w:pPr>
      <w:r>
        <w:separator/>
      </w:r>
    </w:p>
  </w:endnote>
  <w:endnote w:id="0" w:type="continuationSeparator">
    <w:p w:rsidRDefault="00A262E9" w:rsidP="00A262E9" w:rsidR="00A262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2E9" w:rsidP="00A262E9" w:rsidR="00A262E9">
      <w:pPr>
        <w:spacing w:lineRule="auto" w:line="240" w:after="0"/>
      </w:pPr>
      <w:r>
        <w:separator/>
      </w:r>
    </w:p>
  </w:footnote>
  <w:footnote w:id="0" w:type="continuationSeparator">
    <w:p w:rsidRDefault="00A262E9" w:rsidP="00A262E9" w:rsidR="00A262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2E9" w:rsidP="00A262E9" w:rsidR="00A262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2C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St-825/2015-7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2E9" w:rsidP="00A262E9" w:rsidR="00A262E9" w:rsidRPr="00A262E9">
    <w:pPr>
      <w:pStyle w:val="Zaglavlje"/>
      <w:jc w:val="right"/>
    </w:pPr>
    <w:r>
      <w:rPr>
        <w:szCs w:val="24"/>
      </w:rPr>
      <w:t>9 St-825/2015-7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332"/>
    <w:rsid w:val="004D1EC2"/>
    <w:rsid w:val="004F5027"/>
    <w:rsid w:val="00A262E9"/>
    <w:rsid w:val="00A71332"/>
    <w:rsid w:val="00EA2C9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2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2E9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262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2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2E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62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62E9"/>
  </w:style>
  <w:style w:styleId="Tekstrezerviranogmjesta" w:type="character">
    <w:name w:val="Placeholder Text"/>
    <w:basedOn w:val="Zadanifontodlomka"/>
    <w:uiPriority w:val="99"/>
    <w:semiHidden/>
    <w:rsid w:val="00EA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C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C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C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C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2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2E9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262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2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2E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62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62E9"/>
  </w:style>
  <w:style w:styleId="Tekstrezerviranogmjesta" w:type="character">
    <w:name w:val="Placeholder Text"/>
    <w:basedOn w:val="Zadanifontodlomka"/>
    <w:uiPriority w:val="99"/>
    <w:semiHidden/>
    <w:rsid w:val="00EA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C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C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C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C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"ZLATNA GENERACIJA" PULA¸ PULA</izvorni_sadrzaj>
    <derivirana_varijabla naziv="DomainObject.Predmet.ProtustrankaFormated_1">  HUMANITARNA UDRUGA "ZLATNA GENERACIJA" PULA¸ PULA</derivirana_varijabla>
  </DomainObject.Predmet.ProtustrankaFormated>
  <DomainObject.Predmet.ProtustrankaFormatedOIB>
    <izvorni_sadrzaj>  HUMANITARNA UDRUGA "ZLATNA GENERACIJA" PULA¸ PULA, OIB 08037467058</izvorni_sadrzaj>
    <derivirana_varijabla naziv="DomainObject.Predmet.ProtustrankaFormatedOIB_1">  HUMANITARNA UDRUGA "ZLATNA GENERACIJA" PULA¸ PULA, OIB 08037467058</derivirana_varijabla>
  </DomainObject.Predmet.ProtustrankaFormatedOIB>
  <DomainObject.Predmet.ProtustrankaFormatedWithAdress>
    <izvorni_sadrzaj> HUMANITARNA UDRUGA "ZLATNA GENERACIJA" PULA¸ PULA, PIRANESIJEV PRILAZ 26, 52100 Pula</izvorni_sadrzaj>
    <derivirana_varijabla naziv="DomainObject.Predmet.ProtustrankaFormatedWithAdress_1"> HUMANITARNA UDRUGA "ZLATNA GENERACIJA" PULA¸ PULA, PIRANESIJEV PRILAZ 26, 52100 Pula</derivirana_varijabla>
  </DomainObject.Predmet.ProtustrankaFormatedWithAdress>
  <DomainObject.Predmet.ProtustrankaFormatedWithAdressOIB>
    <izvorni_sadrzaj> HUMANITARNA UDRUGA "ZLATNA GENERACIJA" PULA¸ PULA, OIB 08037467058, PIRANESIJEV PRILAZ 26, 52100 Pula</izvorni_sadrzaj>
    <derivirana_varijabla naziv="DomainObject.Predmet.ProtustrankaFormatedWithAdressOIB_1"> HUMANITARNA UDRUGA "ZLATNA GENERACIJA" PULA¸ PULA, OIB 08037467058, PIRANESIJEV PRILAZ 26, 52100 Pula</derivirana_varijabla>
  </DomainObject.Predmet.ProtustrankaFormatedWithAdressOIB>
  <DomainObject.Predmet.ProtustrankaWithAdress>
    <izvorni_sadrzaj>HUMANITARNA UDRUGA "ZLATNA GENERACIJA" PULA¸ PULA PIRANESIJEV PRILAZ 26, 52100 Pula</izvorni_sadrzaj>
    <derivirana_varijabla naziv="DomainObject.Predmet.ProtustrankaWithAdress_1">HUMANITARNA UDRUGA "ZLATNA GENERACIJA" PULA¸ PULA PIRANESIJEV PRILAZ 26, 52100 Pula</derivirana_varijabla>
  </DomainObject.Predmet.ProtustrankaWithAdress>
  <DomainObject.Predmet.ProtustrankaWithAdressOIB>
    <izvorni_sadrzaj>HUMANITARNA UDRUGA "ZLATNA GENERACIJA" PULA¸ PULA, OIB 08037467058, PIRANESIJEV PRILAZ 26, 52100 Pula</izvorni_sadrzaj>
    <derivirana_varijabla naziv="DomainObject.Predmet.ProtustrankaWithAdressOIB_1">HUMANITARNA UDRUGA "ZLATNA GENERACIJA" PULA¸ PULA, OIB 08037467058, PIRANESIJEV PRILAZ 26, 52100 Pula</derivirana_varijabla>
  </DomainObject.Predmet.ProtustrankaWithAdressOIB>
  <DomainObject.Predmet.ProtustrankaNazivFormated>
    <izvorni_sadrzaj>HUMANITARNA UDRUGA "ZLATNA GENERACIJA" PULA¸ PULA</izvorni_sadrzaj>
    <derivirana_varijabla naziv="DomainObject.Predmet.ProtustrankaNazivFormated_1">HUMANITARNA UDRUGA "ZLATNA GENERACIJA" PULA¸ PULA</derivirana_varijabla>
  </DomainObject.Predmet.ProtustrankaNazivFormated>
  <DomainObject.Predmet.ProtustrankaNazivFormatedOIB>
    <izvorni_sadrzaj>HUMANITARNA UDRUGA "ZLATNA GENERACIJA" PULA¸ PULA, OIB 08037467058</izvorni_sadrzaj>
    <derivirana_varijabla naziv="DomainObject.Predmet.ProtustrankaNazivFormatedOIB_1">HUMANITARNA UDRUGA "ZLATNA GENERACIJA" PULA¸ PULA, OIB 08037467058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31826.17</izvorni_sadrzaj>
    <derivirana_varijabla naziv="DomainObject.Predmet.TrenutnaVrijednost_1">31826.17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HUMANITARNA UDRUGA "ZLATNA GENERACIJA" PULA¸ PULA</item>
    </izvorni_sadrzaj>
    <derivirana_varijabla naziv="DomainObject.Predmet.ProtuStrankaListFormated_1">
      <item>HUMANITARNA UDRUGA "ZLATNA GENERACIJA" PULA¸ PULA</item>
    </derivirana_varijabla>
  </DomainObject.Predmet.ProtuStrankaListFormated>
  <DomainObject.Predmet.ProtuStrankaListFormatedOIB>
    <izvorni_sadrzaj>
      <item>HUMANITARNA UDRUGA "ZLATNA GENERACIJA" PULA¸ PULA, OIB 08037467058</item>
    </izvorni_sadrzaj>
    <derivirana_varijabla naziv="DomainObject.Predmet.ProtuStrankaListFormatedOIB_1">
      <item>HUMANITARNA UDRUGA "ZLATNA GENERACIJA" PULA¸ PULA, OIB 08037467058</item>
    </derivirana_varijabla>
  </DomainObject.Predmet.ProtuStrankaListFormatedOIB>
  <DomainObject.Predmet.ProtuStrankaListFormatedWithAdress>
    <izvorni_sadrzaj>
      <item>HUMANITARNA UDRUGA "ZLATNA GENERACIJA" PULA¸ PULA, PIRANESIJEV PRILAZ 26, 52100 Pula</item>
    </izvorni_sadrzaj>
    <derivirana_varijabla naziv="DomainObject.Predmet.ProtuStrankaListFormatedWithAdress_1">
      <item>HUMANITARNA UDRUGA "ZLATNA GENERACIJA" PULA¸ PULA, PIRANESIJEV PRILAZ 26, 52100 Pula</item>
    </derivirana_varijabla>
  </DomainObject.Predmet.ProtuStrankaListFormatedWithAdress>
  <DomainObject.Predmet.ProtuStrankaListFormatedWithAdressOIB>
    <izvorni_sadrzaj>
      <item>HUMANITARNA UDRUGA "ZLATNA GENERACIJA" PULA¸ PULA, OIB 08037467058, PIRANESIJEV PRILAZ 26, 52100 Pula</item>
    </izvorni_sadrzaj>
    <derivirana_varijabla naziv="DomainObject.Predmet.ProtuStrankaListFormatedWithAdressOIB_1">
      <item>HUMANITARNA UDRUGA "ZLATNA GENERACIJA" PULA¸ PULA, OIB 08037467058, PIRANESIJEV PRILAZ 26, 52100 Pula</item>
    </derivirana_varijabla>
  </DomainObject.Predmet.ProtuStrankaListFormatedWithAdressOIB>
  <DomainObject.Predmet.ProtuStrankaListNazivFormated>
    <izvorni_sadrzaj>
      <item>HUMANITARNA UDRUGA "ZLATNA GENERACIJA" PULA¸ PULA</item>
    </izvorni_sadrzaj>
    <derivirana_varijabla naziv="DomainObject.Predmet.ProtuStrankaListNazivFormated_1">
      <item>HUMANITARNA UDRUGA "ZLATNA GENERACIJA" PULA¸ PULA</item>
    </derivirana_varijabla>
  </DomainObject.Predmet.ProtuStrankaListNazivFormated>
  <DomainObject.Predmet.ProtuStrankaListNazivFormatedOIB>
    <izvorni_sadrzaj>
      <item>HUMANITARNA UDRUGA "ZLATNA GENERACIJA" PULA¸ PULA, OIB 08037467058</item>
    </izvorni_sadrzaj>
    <derivirana_varijabla naziv="DomainObject.Predmet.ProtuStrankaListNazivFormatedOIB_1">
      <item>HUMANITARNA UDRUGA "ZLATNA GENERACIJA" PULA¸ PULA, OIB 08037467058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HUMANITARNA UDRUGA "ZLATNA GENERACIJA" PULA¸ PULA</izvorni_sadrzaj>
    <derivirana_varijabla naziv="DomainObject.Predmet.ProtustrankaIDrugi_1">HUMANITARNA UDRUGA "ZLATNA GENERACIJA" PULA¸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HUMANITARNA UDRUGA "ZLATNA GENERACIJA" PULA¸ PULA, OIB 08037467058, PIRANESIJEV PRILAZ 26, 52100 Pula</izvorni_sadrzaj>
    <derivirana_varijabla naziv="DomainObject.Predmet.ProtustrankaIDrugiAdressOIB_1">HUMANITARNA UDRUGA "ZLATNA GENERACIJA" PULA¸ PULA, OIB 08037467058, PIRANESIJEV PRILAZ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HUMANITARNA UDRUGA "ZLATNA GENERACIJA" PULA¸ PULA</item>
    </izvorni_sadrzaj>
    <derivirana_varijabla naziv="DomainObject.Predmet.SudioniciListNaziv_1">
      <item>FINANCIJSKA AGENCIJA, RC RIJEKA, PODRUŽNICA PULA, PULA</item>
      <item>HUMANITARNA UDRUGA "ZLATNA GENERACIJA" PULA¸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HUMANITARNA UDRUGA "ZLATNA GENERACIJA" PULA¸ PULA, OIB 08037467058, PIRANESIJEV PRILAZ 26,52100 Pula</item>
    </izvorni_sadrzaj>
    <derivirana_varijabla naziv="DomainObject.Predmet.SudioniciListAdressOIB_1">
      <item>FINANCIJSKA AGENCIJA, RC RIJEKA, PODRUŽNICA PULA, PULA, OIB 85821130368, Ulica grada Vukovara 70,Zagreb</item>
      <item>HUMANITARNA UDRUGA "ZLATNA GENERACIJA" PULA¸ PULA, OIB 08037467058, PIRANESIJEV PRILAZ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08037467058</item>
    </izvorni_sadrzaj>
    <derivirana_varijabla naziv="DomainObject.Predmet.SudioniciListNazivOIB_1">
      <item>, OIB 85821130368</item>
      <item>, OIB 08037467058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2895</properties:Characters>
  <properties:Lines>78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2016-04-22T06:02:00Z</dcterms:created>
  <dc:creator>Mihaela Kaligari</dc:creator>
  <dc:description/>
  <cp:keywords/>
  <cp:lastModifiedBy>Ana Jeromela</cp:lastModifiedBy>
  <cp:lastPrinted>2016-04-22T06:14:00Z</cp:lastPrinted>
  <dcterms:modified xmlns:xsi="http://www.w3.org/2001/XMLSchema-instance" xsi:type="dcterms:W3CDTF">2016-04-25T06:01:00Z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