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de48" w14:paraId="e7ede48" w:rsidRDefault="00227E7D" w:rsidP="00C7733A" w:rsidR="00C7733A" w:rsidRPr="00D3644C">
      <w:pPr>
        <w:jc w:val="right"/>
        <w15:collapsed w:val="false"/>
        <w:rPr>
          <w:b/>
        </w:rPr>
      </w:pPr>
      <w:bookmarkStart w:name="_GoBack" w:id="0"/>
      <w:bookmarkEnd w:id="0"/>
      <w:r w:rsidRPr="00D3644C">
        <w:rPr>
          <w:b/>
        </w:rPr>
        <w:t xml:space="preserve">   Posl. br. 7 St-</w:t>
      </w:r>
      <w:r w:rsidR="00C73642">
        <w:rPr>
          <w:b/>
        </w:rPr>
        <w:t>388</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3E1BC1" w:rsidR="000C3A6B">
      <w:pPr>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w:t>
      </w:r>
      <w:r w:rsidRPr="00E06A8E">
        <w:t>Financijske agencije, Regionalni centar Split, Podružnica Dubrovnik, Vukovarska 2, za otvaranje stečajnog postupka nad dužnikom</w:t>
      </w:r>
      <w:r w:rsidR="000C3A6B" w:rsidRPr="00E06A8E">
        <w:t xml:space="preserve"> </w:t>
      </w:r>
      <w:r w:rsidR="009426F5" w:rsidRPr="009426F5">
        <w:t>FUNDAMENTUM j.d.o.o.</w:t>
      </w:r>
      <w:r w:rsidR="00E5760D">
        <w:t xml:space="preserve">, </w:t>
      </w:r>
      <w:r w:rsidR="009426F5" w:rsidRPr="009426F5">
        <w:t>Korčula</w:t>
      </w:r>
      <w:r w:rsidR="00E5760D">
        <w:t xml:space="preserve">, </w:t>
      </w:r>
      <w:r w:rsidR="009426F5" w:rsidRPr="009426F5">
        <w:t>Kanona A. Rozanovića 3</w:t>
      </w:r>
      <w:r w:rsidR="009426F5">
        <w:t xml:space="preserve">, </w:t>
      </w:r>
      <w:r w:rsidR="00E5760D">
        <w:t xml:space="preserve">OIB: </w:t>
      </w:r>
      <w:r w:rsidR="009426F5" w:rsidRPr="009426F5">
        <w:t>49911159046</w:t>
      </w:r>
      <w:r w:rsidR="000C3A6B" w:rsidRPr="00E06A8E">
        <w:t xml:space="preserve">, dana </w:t>
      </w:r>
      <w:r w:rsidR="009426F5">
        <w:t>25</w:t>
      </w:r>
      <w:r w:rsidR="000C3A6B" w:rsidRPr="00E06A8E">
        <w:t>. srpnja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5F11D3" w:rsidRPr="009426F5">
        <w:t>FUNDAMENTUM j.d.o.o.</w:t>
      </w:r>
      <w:r w:rsidR="005F11D3">
        <w:t xml:space="preserve">, </w:t>
      </w:r>
      <w:r w:rsidR="005F11D3" w:rsidRPr="009426F5">
        <w:t>Korčula</w:t>
      </w:r>
      <w:r w:rsidR="005F11D3">
        <w:t xml:space="preserve">, </w:t>
      </w:r>
      <w:r w:rsidR="005F11D3" w:rsidRPr="009426F5">
        <w:t>Kanona A. Rozanovića 3</w:t>
      </w:r>
      <w:r w:rsidR="005F11D3">
        <w:t xml:space="preserve">, OIB: </w:t>
      </w:r>
      <w:r w:rsidR="005F11D3" w:rsidRPr="009426F5">
        <w:t>49911159046</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C73642" w:rsidP="00C7733A" w:rsidR="00C7733A" w:rsidRPr="00D3644C">
      <w:pPr>
        <w:jc w:val="center"/>
        <w:rPr>
          <w:b/>
          <w:u w:val="single"/>
        </w:rPr>
      </w:pPr>
      <w:r>
        <w:rPr>
          <w:b/>
          <w:u w:val="single"/>
        </w:rPr>
        <w:t>12</w:t>
      </w:r>
      <w:r w:rsidR="00586D51" w:rsidRPr="00D3644C">
        <w:rPr>
          <w:b/>
          <w:u w:val="single"/>
        </w:rPr>
        <w:t>.</w:t>
      </w:r>
      <w:r w:rsidR="00825AD8" w:rsidRPr="00D3644C">
        <w:rPr>
          <w:b/>
          <w:u w:val="single"/>
        </w:rPr>
        <w:t xml:space="preserve"> </w:t>
      </w:r>
      <w:r>
        <w:rPr>
          <w:b/>
          <w:u w:val="single"/>
        </w:rPr>
        <w:t>rujna</w:t>
      </w:r>
      <w:r w:rsidR="0015273B" w:rsidRPr="00D3644C">
        <w:rPr>
          <w:b/>
          <w:u w:val="single"/>
        </w:rPr>
        <w:t xml:space="preserve"> </w:t>
      </w:r>
      <w:r w:rsidR="001575DE" w:rsidRPr="00D3644C">
        <w:rPr>
          <w:b/>
          <w:u w:val="single"/>
        </w:rPr>
        <w:t>2018</w:t>
      </w:r>
      <w:r w:rsidR="00A82D94" w:rsidRPr="00D3644C">
        <w:rPr>
          <w:b/>
          <w:u w:val="single"/>
        </w:rPr>
        <w:t xml:space="preserve">. godine u </w:t>
      </w:r>
      <w:r>
        <w:rPr>
          <w:b/>
          <w:u w:val="single"/>
        </w:rPr>
        <w:t>10</w:t>
      </w:r>
      <w:r w:rsidR="002D315C" w:rsidRPr="00D3644C">
        <w:rPr>
          <w:b/>
          <w:u w:val="single"/>
        </w:rPr>
        <w:t>,</w:t>
      </w:r>
      <w:r w:rsidR="001563EB">
        <w:rPr>
          <w:b/>
          <w:u w:val="single"/>
        </w:rPr>
        <w:t>00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C73642">
        <w:t>Stipe Đivanović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C73642">
        <w:t>Stipi Đivanović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C73642">
        <w:t>2</w:t>
      </w:r>
      <w:r w:rsidR="001563EB">
        <w:t>8</w:t>
      </w:r>
      <w:r w:rsidRPr="00D3644C">
        <w:t xml:space="preserve">. </w:t>
      </w:r>
      <w:r w:rsidR="00C73642">
        <w:t>svibnja</w:t>
      </w:r>
      <w:r w:rsidR="00525ED4" w:rsidRPr="00D3644C">
        <w:t xml:space="preserve"> 2018</w:t>
      </w:r>
      <w:r w:rsidRPr="00D3644C">
        <w:t>. godine predložio otvaranje stečajnog postupka nad dužnikom</w:t>
      </w:r>
      <w:r w:rsidR="00355C65" w:rsidRPr="00D3644C">
        <w:t xml:space="preserve"> </w:t>
      </w:r>
      <w:r w:rsidR="00713A87" w:rsidRPr="009426F5">
        <w:t>FUNDAMENTUM j.d.o.o.</w:t>
      </w:r>
      <w:r w:rsidR="00713A87">
        <w:t xml:space="preserve">, </w:t>
      </w:r>
      <w:r w:rsidR="00713A87" w:rsidRPr="009426F5">
        <w:t>Korčula</w:t>
      </w:r>
      <w:r w:rsidR="00713A87">
        <w:t xml:space="preserve">, </w:t>
      </w:r>
      <w:r w:rsidR="00713A87" w:rsidRPr="009426F5">
        <w:t>Kanona A. Rozanovića 3</w:t>
      </w:r>
      <w:r w:rsidR="00713A87">
        <w:t xml:space="preserve">, OIB: </w:t>
      </w:r>
      <w:r w:rsidR="00713A87" w:rsidRPr="009426F5">
        <w:t>49911159046</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C73642">
        <w:t>2</w:t>
      </w:r>
      <w:r w:rsidR="001563EB">
        <w:t>1</w:t>
      </w:r>
      <w:r w:rsidR="0015273B" w:rsidRPr="00D3644C">
        <w:t>.</w:t>
      </w:r>
      <w:r w:rsidR="00586D51" w:rsidRPr="00D3644C">
        <w:t xml:space="preserve"> </w:t>
      </w:r>
      <w:r w:rsidR="001563EB">
        <w:t>s</w:t>
      </w:r>
      <w:r w:rsidR="00C73642">
        <w:t>vibnja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C73642">
        <w:t>16</w:t>
      </w:r>
      <w:r w:rsidR="00A32896" w:rsidRPr="00D3644C">
        <w:t>.</w:t>
      </w:r>
      <w:r w:rsidR="00C73642">
        <w:t>564</w:t>
      </w:r>
      <w:r w:rsidR="00151915" w:rsidRPr="00D3644C">
        <w:t>,</w:t>
      </w:r>
      <w:r w:rsidR="00C73642">
        <w:t>13</w:t>
      </w:r>
      <w:r w:rsidRPr="00D3644C">
        <w:t xml:space="preserve"> kuna, te ima </w:t>
      </w:r>
      <w:r w:rsidR="00C73642">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D3644C">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2A7227">
        <w:rPr>
          <w:b/>
        </w:rPr>
        <w:t>25</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54D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154DE">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73642">
      <w:rPr>
        <w:rFonts w:hAnsi="Book Antiqua" w:ascii="Book Antiqua"/>
        <w:b/>
        <w:sz w:val="20"/>
        <w:szCs w:val="20"/>
      </w:rPr>
      <w:t>388</w:t>
    </w:r>
    <w:r w:rsidR="00151915">
      <w:rPr>
        <w:rFonts w:hAnsi="Book Antiqua" w:ascii="Book Antiqua"/>
        <w:b/>
        <w:sz w:val="20"/>
        <w:szCs w:val="20"/>
      </w:rPr>
      <w:t>/18</w:t>
    </w:r>
  </w:p>
  <w:p w:rsidRDefault="00A154DE" w:rsidP="0084417E" w:rsidR="00BE1B95" w:rsidRPr="005E6841">
    <w:pPr>
      <w:jc w:val="both"/>
      <w:rPr>
        <w:rFonts w:hAnsi="Book Antiqua" w:ascii="Book Antiqua"/>
        <w:b/>
      </w:rPr>
    </w:pPr>
  </w:p>
  <w:p w:rsidRDefault="00A154D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63EB"/>
    <w:rsid w:val="001575DE"/>
    <w:rsid w:val="00191150"/>
    <w:rsid w:val="00194863"/>
    <w:rsid w:val="001C7A63"/>
    <w:rsid w:val="001D514A"/>
    <w:rsid w:val="001D68E1"/>
    <w:rsid w:val="001F1BB8"/>
    <w:rsid w:val="00227E7D"/>
    <w:rsid w:val="00237DDF"/>
    <w:rsid w:val="0027522A"/>
    <w:rsid w:val="00284B31"/>
    <w:rsid w:val="002A7227"/>
    <w:rsid w:val="002D2022"/>
    <w:rsid w:val="002D20C7"/>
    <w:rsid w:val="002D315C"/>
    <w:rsid w:val="003060BE"/>
    <w:rsid w:val="003343BB"/>
    <w:rsid w:val="00355C65"/>
    <w:rsid w:val="00364EA0"/>
    <w:rsid w:val="00391697"/>
    <w:rsid w:val="003C03A7"/>
    <w:rsid w:val="003C6479"/>
    <w:rsid w:val="003E1BC1"/>
    <w:rsid w:val="003E3EB5"/>
    <w:rsid w:val="00423944"/>
    <w:rsid w:val="0044088F"/>
    <w:rsid w:val="004639F7"/>
    <w:rsid w:val="00485B91"/>
    <w:rsid w:val="00492F83"/>
    <w:rsid w:val="004B5CAC"/>
    <w:rsid w:val="004F1BA1"/>
    <w:rsid w:val="00503DCD"/>
    <w:rsid w:val="00525ED4"/>
    <w:rsid w:val="005844B8"/>
    <w:rsid w:val="00586D51"/>
    <w:rsid w:val="00593D06"/>
    <w:rsid w:val="005C3C83"/>
    <w:rsid w:val="005D33FA"/>
    <w:rsid w:val="005D615B"/>
    <w:rsid w:val="005F11D3"/>
    <w:rsid w:val="0060334D"/>
    <w:rsid w:val="0065119F"/>
    <w:rsid w:val="00657560"/>
    <w:rsid w:val="006738CC"/>
    <w:rsid w:val="006801BE"/>
    <w:rsid w:val="006D2515"/>
    <w:rsid w:val="006E7FC8"/>
    <w:rsid w:val="007054C6"/>
    <w:rsid w:val="00713A87"/>
    <w:rsid w:val="00763DB2"/>
    <w:rsid w:val="00776843"/>
    <w:rsid w:val="007D5569"/>
    <w:rsid w:val="007F1BBF"/>
    <w:rsid w:val="007F6A31"/>
    <w:rsid w:val="00806D39"/>
    <w:rsid w:val="00825AD8"/>
    <w:rsid w:val="00836190"/>
    <w:rsid w:val="00847E26"/>
    <w:rsid w:val="0085239C"/>
    <w:rsid w:val="008923B5"/>
    <w:rsid w:val="008931A3"/>
    <w:rsid w:val="008E14EB"/>
    <w:rsid w:val="00902561"/>
    <w:rsid w:val="00905202"/>
    <w:rsid w:val="0090724C"/>
    <w:rsid w:val="00934DBE"/>
    <w:rsid w:val="009426F5"/>
    <w:rsid w:val="009C7CA7"/>
    <w:rsid w:val="009D61DC"/>
    <w:rsid w:val="009E4961"/>
    <w:rsid w:val="00A154DE"/>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3642"/>
    <w:rsid w:val="00C7733A"/>
    <w:rsid w:val="00CC1CFD"/>
    <w:rsid w:val="00D21C7B"/>
    <w:rsid w:val="00D3644C"/>
    <w:rsid w:val="00D506EE"/>
    <w:rsid w:val="00D72905"/>
    <w:rsid w:val="00D74FD0"/>
    <w:rsid w:val="00D77766"/>
    <w:rsid w:val="00D94A5B"/>
    <w:rsid w:val="00D97237"/>
    <w:rsid w:val="00DC3ED9"/>
    <w:rsid w:val="00DF3B0A"/>
    <w:rsid w:val="00DF7B8C"/>
    <w:rsid w:val="00E06A8E"/>
    <w:rsid w:val="00E4106C"/>
    <w:rsid w:val="00E5760D"/>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154DE"/>
    <w:rPr>
      <w:color w:val="808080"/>
      <w:bdr w:space="0" w:sz="0" w:color="auto" w:val="none"/>
      <w:shd w:fill="auto" w:color="auto" w:val="clear"/>
    </w:rPr>
  </w:style>
  <w:style w:customStyle="true" w:styleId="eSPISCCParagraphDefaultFont" w:type="character">
    <w:name w:val="eSPIS_CC_Paragraph Default Font"/>
    <w:basedOn w:val="Zadanifontodlomka"/>
    <w:rsid w:val="00A154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54DE"/>
    <w:rPr>
      <w:b/>
      <w:bdr w:space="0" w:sz="0" w:color="auto" w:val="none"/>
      <w:shd w:fill="FFFFCC" w:color="auto" w:val="clear"/>
      <w:lang w:val="hr-HR"/>
    </w:rPr>
  </w:style>
  <w:style w:customStyle="true" w:styleId="PozadinaSvijetloCrvena" w:type="character">
    <w:name w:val="Pozadina_SvijetloCrvena"/>
    <w:basedOn w:val="eSPISCCParagraphDefaultFont"/>
    <w:rsid w:val="00A154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54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154DE"/>
    <w:rPr>
      <w:color w:val="808080"/>
      <w:bdr w:color="auto" w:space="0" w:sz="0" w:val="none"/>
      <w:shd w:color="auto" w:fill="auto" w:val="clear"/>
    </w:rPr>
  </w:style>
  <w:style w:customStyle="1" w:styleId="eSPISCCParagraphDefaultFont" w:type="character">
    <w:name w:val="eSPIS_CC_Paragraph Default Font"/>
    <w:basedOn w:val="Zadanifontodlomka"/>
    <w:rsid w:val="00A154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54DE"/>
    <w:rPr>
      <w:b/>
      <w:bdr w:color="auto" w:space="0" w:sz="0" w:val="none"/>
      <w:shd w:color="auto" w:fill="FFFFCC" w:val="clear"/>
      <w:lang w:val="hr-HR"/>
    </w:rPr>
  </w:style>
  <w:style w:customStyle="1" w:styleId="PozadinaSvijetloCrvena" w:type="character">
    <w:name w:val="Pozadina_SvijetloCrvena"/>
    <w:basedOn w:val="eSPISCCParagraphDefaultFont"/>
    <w:rsid w:val="00A154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54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St-388/2018</izvorni_sadrzaj>
    <derivirana_varijabla naziv="DomainObject.Predmet.OznakaBroj_1">St-388/2018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FUNDAMENTUM j.d.o.o. za turizam, ugostiteljstvo i usluge</izvorni_sadrzaj>
    <derivirana_varijabla naziv="DomainObject.Predmet.ProtustrankaFormated_1">  FUNDAMENTUM j.d.o.o. za turizam, ugostiteljstvo i usluge</derivirana_varijabla>
  </DomainObject.Predmet.ProtustrankaFormated>
  <DomainObject.Predmet.ProtustrankaFormatedOIB>
    <izvorni_sadrzaj>  FUNDAMENTUM j.d.o.o. za turizam, ugostiteljstvo i usluge, OIB 49911159046</izvorni_sadrzaj>
    <derivirana_varijabla naziv="DomainObject.Predmet.ProtustrankaFormatedOIB_1">  FUNDAMENTUM j.d.o.o. za turizam, ugostiteljstvo i usluge, OIB 49911159046</derivirana_varijabla>
  </DomainObject.Predmet.ProtustrankaFormatedOIB>
  <DomainObject.Predmet.ProtustrankaFormatedWithAdress>
    <izvorni_sadrzaj> FUNDAMENTUM j.d.o.o. za turizam, ugostiteljstvo i usluge, Kanona A. Rozanovića 3, 20260 Korčula</izvorni_sadrzaj>
    <derivirana_varijabla naziv="DomainObject.Predmet.ProtustrankaFormatedWithAdress_1"> FUNDAMENTUM j.d.o.o. za turizam, ugostiteljstvo i usluge, Kanona A. Rozanovića 3, 20260 Korčula</derivirana_varijabla>
  </DomainObject.Predmet.ProtustrankaFormatedWithAdress>
  <DomainObject.Predmet.ProtustrankaFormatedWithAdressOIB>
    <izvorni_sadrzaj> FUNDAMENTUM j.d.o.o. za turizam, ugostiteljstvo i usluge, OIB 49911159046, Kanona A. Rozanovića 3, 20260 Korčula</izvorni_sadrzaj>
    <derivirana_varijabla naziv="DomainObject.Predmet.ProtustrankaFormatedWithAdressOIB_1"> FUNDAMENTUM j.d.o.o. za turizam, ugostiteljstvo i usluge, OIB 49911159046, Kanona A. Rozanovića 3, 20260 Korčula</derivirana_varijabla>
  </DomainObject.Predmet.ProtustrankaFormatedWithAdressOIB>
  <DomainObject.Predmet.ProtustrankaWithAdress>
    <izvorni_sadrzaj>FUNDAMENTUM j.d.o.o. za turizam, ugostiteljstvo i usluge Kanona A. Rozanovića 3, 20260 Korčula</izvorni_sadrzaj>
    <derivirana_varijabla naziv="DomainObject.Predmet.ProtustrankaWithAdress_1">FUNDAMENTUM j.d.o.o. za turizam, ugostiteljstvo i usluge Kanona A. Rozanovića 3, 20260 Korčula</derivirana_varijabla>
  </DomainObject.Predmet.ProtustrankaWithAdress>
  <DomainObject.Predmet.ProtustrankaWithAdressOIB>
    <izvorni_sadrzaj>FUNDAMENTUM j.d.o.o. za turizam, ugostiteljstvo i usluge, OIB 49911159046, Kanona A. Rozanovića 3, 20260 Korčula</izvorni_sadrzaj>
    <derivirana_varijabla naziv="DomainObject.Predmet.ProtustrankaWithAdressOIB_1">FUNDAMENTUM j.d.o.o. za turizam, ugostiteljstvo i usluge, OIB 49911159046, Kanona A. Rozanovića 3, 20260 Korčula</derivirana_varijabla>
  </DomainObject.Predmet.ProtustrankaWithAdressOIB>
  <DomainObject.Predmet.ProtustrankaNazivFormated>
    <izvorni_sadrzaj>FUNDAMENTUM j.d.o.o. za turizam, ugostiteljstvo i usluge</izvorni_sadrzaj>
    <derivirana_varijabla naziv="DomainObject.Predmet.ProtustrankaNazivFormated_1">FUNDAMENTUM j.d.o.o. za turizam, ugostiteljstvo i usluge</derivirana_varijabla>
  </DomainObject.Predmet.ProtustrankaNazivFormated>
  <DomainObject.Predmet.ProtustrankaNazivFormatedOIB>
    <izvorni_sadrzaj>FUNDAMENTUM j.d.o.o. za turizam, ugostiteljstvo i usluge, OIB 49911159046</izvorni_sadrzaj>
    <derivirana_varijabla naziv="DomainObject.Predmet.ProtustrankaNazivFormatedOIB_1">FUNDAMENTUM j.d.o.o. za turizam, ugostiteljstvo i usluge, OIB 49911159046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16564.13</izvorni_sadrzaj>
    <derivirana_varijabla naziv="DomainObject.Predmet.TrenutnaVrijednost_1">16564.13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FUNDAMENTUM j.d.o.o. za turizam, ugostiteljstvo i usluge</item>
    </izvorni_sadrzaj>
    <derivirana_varijabla naziv="DomainObject.Predmet.ProtuStrankaListFormated_1">
      <item>FUNDAMENTUM j.d.o.o. za turizam, ugostiteljstvo i usluge</item>
    </derivirana_varijabla>
  </DomainObject.Predmet.ProtuStrankaListFormated>
  <DomainObject.Predmet.ProtuStrankaListFormatedOIB>
    <izvorni_sadrzaj>
      <item>FUNDAMENTUM j.d.o.o. za turizam, ugostiteljstvo i usluge, OIB 49911159046</item>
    </izvorni_sadrzaj>
    <derivirana_varijabla naziv="DomainObject.Predmet.ProtuStrankaListFormatedOIB_1">
      <item>FUNDAMENTUM j.d.o.o. za turizam, ugostiteljstvo i usluge, OIB 49911159046</item>
    </derivirana_varijabla>
  </DomainObject.Predmet.ProtuStrankaListFormatedOIB>
  <DomainObject.Predmet.ProtuStrankaListFormatedWithAdress>
    <izvorni_sadrzaj>
      <item>FUNDAMENTUM j.d.o.o. za turizam, ugostiteljstvo i usluge, Kanona A. Rozanovića 3, 20260 Korčula</item>
    </izvorni_sadrzaj>
    <derivirana_varijabla naziv="DomainObject.Predmet.ProtuStrankaListFormatedWithAdress_1">
      <item>FUNDAMENTUM j.d.o.o. za turizam, ugostiteljstvo i usluge, Kanona A. Rozanovića 3, 20260 Korčula</item>
    </derivirana_varijabla>
  </DomainObject.Predmet.ProtuStrankaListFormatedWithAdress>
  <DomainObject.Predmet.ProtuStrankaListFormatedWithAdressOIB>
    <izvorni_sadrzaj>
      <item>FUNDAMENTUM j.d.o.o. za turizam, ugostiteljstvo i usluge, OIB 49911159046, Kanona A. Rozanovića 3, 20260 Korčula</item>
    </izvorni_sadrzaj>
    <derivirana_varijabla naziv="DomainObject.Predmet.ProtuStrankaListFormatedWithAdressOIB_1">
      <item>FUNDAMENTUM j.d.o.o. za turizam, ugostiteljstvo i usluge, OIB 49911159046, Kanona A. Rozanovića 3, 20260 Korčula</item>
    </derivirana_varijabla>
  </DomainObject.Predmet.ProtuStrankaListFormatedWithAdressOIB>
  <DomainObject.Predmet.ProtuStrankaListNazivFormated>
    <izvorni_sadrzaj>
      <item>FUNDAMENTUM j.d.o.o. za turizam, ugostiteljstvo i usluge</item>
    </izvorni_sadrzaj>
    <derivirana_varijabla naziv="DomainObject.Predmet.ProtuStrankaListNazivFormated_1">
      <item>FUNDAMENTUM j.d.o.o. za turizam, ugostiteljstvo i usluge</item>
    </derivirana_varijabla>
  </DomainObject.Predmet.ProtuStrankaListNazivFormated>
  <DomainObject.Predmet.ProtuStrankaListNazivFormatedOIB>
    <izvorni_sadrzaj>
      <item>FUNDAMENTUM j.d.o.o. za turizam, ugostiteljstvo i usluge, OIB 49911159046</item>
    </izvorni_sadrzaj>
    <derivirana_varijabla naziv="DomainObject.Predmet.ProtuStrankaListNazivFormatedOIB_1">
      <item>FUNDAMENTUM j.d.o.o. za turizam, ugostiteljstvo i usluge, OIB 49911159046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FUNDAMENTUM j.d.o.o. za turizam, ugostiteljstvo i usluge</izvorni_sadrzaj>
    <derivirana_varijabla naziv="DomainObject.Predmet.ProtustrankaIDrugi_1">FUNDAMENTUM j.d.o.o. za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FUNDAMENTUM j.d.o.o. za turizam, ugostiteljstvo i usluge, OIB 49911159046, Kanona A. Rozanovića 3, 20260 Korčula</izvorni_sadrzaj>
    <derivirana_varijabla naziv="DomainObject.Predmet.ProtustrankaIDrugiAdressOIB_1">FUNDAMENTUM j.d.o.o. za turizam, ugostiteljstvo i usluge, OIB 49911159046, Kanona A. Rozanovića 3,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FUNDAMENTUM j.d.o.o. za turizam, ugostiteljstvo i usluge</item>
    </izvorni_sadrzaj>
    <derivirana_varijabla naziv="DomainObject.Predmet.SudioniciListNaziv_1">
      <item>FINA, RC Split, Podružnica Dubrovnik</item>
      <item>FUNDAMENTUM j.d.o.o. za turizam, ugostiteljstvo i usluge</item>
    </derivirana_varijabla>
  </DomainObject.Predmet.SudioniciListNaziv>
  <DomainObject.Predmet.SudioniciListAdressOIB>
    <izvorni_sadrzaj>
      <item>FINA, RC Split, Podružnica Dubrovnik, OIB 85821130368, Vukovarska 2,20000 Dubrovnik</item>
      <item>FUNDAMENTUM j.d.o.o. za turizam, ugostiteljstvo i usluge, OIB 49911159046, Kanona A. Rozanovića 3,20260 Korčula</item>
    </izvorni_sadrzaj>
    <derivirana_varijabla naziv="DomainObject.Predmet.SudioniciListAdressOIB_1">
      <item>FINA, RC Split, Podružnica Dubrovnik, OIB 85821130368, Vukovarska 2,20000 Dubrovnik</item>
      <item>FUNDAMENTUM j.d.o.o. za turizam, ugostiteljstvo i usluge, OIB 49911159046, Kanona A. Rozanovića 3,20260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49911159046</item>
    </izvorni_sadrzaj>
    <derivirana_varijabla naziv="DomainObject.Predmet.SudioniciListNazivOIB_1">
      <item>, OIB 85821130368</item>
      <item>, OIB 49911159046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AC9987-3A70-46FC-BD61-B84C04646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5590</properties:Characters>
  <properties:Lines>143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2018-07-25T07:15:00Z</dcterms:created>
  <dc:creator>Diana Butigan Granić</dc:creator>
  <cp:lastModifiedBy>Katica Butigan</cp:lastModifiedBy>
  <cp:lastPrinted>2018-07-23T12:10:00Z</cp:lastPrinted>
  <dcterms:modified xmlns:xsi="http://www.w3.org/2001/XMLSchema-instance" xsi:type="dcterms:W3CDTF">2018-07-25T08:20:00Z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(388-18 - prethodni.docx)</vt:lpwstr>
  </prop:property>
  <prop:property name="CC_coloring" pid="4" fmtid="{D5CDD505-2E9C-101B-9397-08002B2CF9AE}">
    <vt:bool>false</vt:bool>
  </prop:property>
  <prop:property name="BrojStranica" pid="5" fmtid="{D5CDD505-2E9C-101B-9397-08002B2CF9AE}">
    <vt:i4>3</vt:i4>
  </prop:property>
</prop:Properties>
</file>