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6058" w14:paraId="e7d6058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AA4BC0">
        <w:t>63</w:t>
      </w:r>
      <w:r w:rsidR="00B22E4A">
        <w:t>3</w:t>
      </w:r>
      <w:r>
        <w:t>/2018-</w:t>
      </w:r>
      <w:r w:rsidR="00AA4BC0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CF6FDD">
        <w:t>DVA NARCISA j.d.o.o. za trgovinu, OIB: 80737363965, Kaštel Lukšić, Majurina 70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CF6FDD">
        <w:t>Draško Teklić iz Kaštel Lukšića, Majurina 70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22E4A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CF6FDD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DE7681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St-633/2018</izvorni_sadrzaj>
    <derivirana_varijabla naziv="DomainObject.Predmet.OznakaBroj_1">St-633/2018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NARCISA  j.d.o.o. za trgovinu</izvorni_sadrzaj>
    <derivirana_varijabla naziv="DomainObject.Predmet.ProtustrankaFormated_1">  DVA NARCISA  j.d.o.o. za trgovinu</derivirana_varijabla>
  </DomainObject.Predmet.ProtustrankaFormated>
  <DomainObject.Predmet.ProtustrankaFormatedOIB>
    <izvorni_sadrzaj>  DVA NARCISA  j.d.o.o. za trgovinu, OIB 80737363965</izvorni_sadrzaj>
    <derivirana_varijabla naziv="DomainObject.Predmet.ProtustrankaFormatedOIB_1">  DVA NARCISA  j.d.o.o. za trgovinu, OIB 80737363965</derivirana_varijabla>
  </DomainObject.Predmet.ProtustrankaFormatedOIB>
  <DomainObject.Predmet.ProtustrankaFormatedWithAdress>
    <izvorni_sadrzaj> DVA NARCISA  j.d.o.o. za trgovinu, Majurina 70, 21214 Kaštel Lukšić</izvorni_sadrzaj>
    <derivirana_varijabla naziv="DomainObject.Predmet.ProtustrankaFormatedWithAdress_1"> DVA NARCISA  j.d.o.o. za trgovinu, Majurina 70, 21214 Kaštel Lukšić</derivirana_varijabla>
  </DomainObject.Predmet.ProtustrankaFormatedWithAdress>
  <DomainObject.Predmet.ProtustrankaFormatedWithAdressOIB>
    <izvorni_sadrzaj> DVA NARCISA  j.d.o.o. za trgovinu, OIB 80737363965, Majurina 70, 21214 Kaštel Lukšić</izvorni_sadrzaj>
    <derivirana_varijabla naziv="DomainObject.Predmet.ProtustrankaFormatedWithAdressOIB_1"> DVA NARCISA  j.d.o.o. za trgovinu, OIB 80737363965, Majurina 70, 21214 Kaštel Lukšić</derivirana_varijabla>
  </DomainObject.Predmet.ProtustrankaFormatedWithAdressOIB>
  <DomainObject.Predmet.ProtustrankaWithAdress>
    <izvorni_sadrzaj>DVA NARCISA  j.d.o.o. za trgovinu Majurina 70, 21214 Kaštel Lukšić</izvorni_sadrzaj>
    <derivirana_varijabla naziv="DomainObject.Predmet.ProtustrankaWithAdress_1">DVA NARCISA  j.d.o.o. za trgovinu Majurina 70, 21214 Kaštel Lukšić</derivirana_varijabla>
  </DomainObject.Predmet.ProtustrankaWithAdress>
  <DomainObject.Predmet.ProtustrankaWithAdressOIB>
    <izvorni_sadrzaj>DVA NARCISA  j.d.o.o. za trgovinu, OIB 80737363965, Majurina 70, 21214 Kaštel Lukšić</izvorni_sadrzaj>
    <derivirana_varijabla naziv="DomainObject.Predmet.ProtustrankaWithAdressOIB_1">DVA NARCISA  j.d.o.o. za trgovinu, OIB 80737363965, Majurina 70, 21214 Kaštel Lukšić</derivirana_varijabla>
  </DomainObject.Predmet.ProtustrankaWithAdressOIB>
  <DomainObject.Predmet.ProtustrankaNazivFormated>
    <izvorni_sadrzaj>DVA NARCISA  j.d.o.o. za trgovinu</izvorni_sadrzaj>
    <derivirana_varijabla naziv="DomainObject.Predmet.ProtustrankaNazivFormated_1">DVA NARCISA  j.d.o.o. za trgovinu</derivirana_varijabla>
  </DomainObject.Predmet.ProtustrankaNazivFormated>
  <DomainObject.Predmet.ProtustrankaNazivFormatedOIB>
    <izvorni_sadrzaj>DVA NARCISA  j.d.o.o. za trgovinu, OIB 80737363965</izvorni_sadrzaj>
    <derivirana_varijabla naziv="DomainObject.Predmet.ProtustrankaNazivFormatedOIB_1">DVA NARCISA  j.d.o.o. za trgovinu, OIB 80737363965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Splitu</izvorni_sadrzaj>
    <derivirana_varijabla naziv="DomainObject.Predmet.StrankaFormated_1">  Županijsko državno odvjetništvo u Splitu</derivirana_varijabla>
  </DomainObject.Predmet.StrankaFormated>
  <DomainObject.Predmet.StrankaFormatedOIB>
    <izvorni_sadrzaj>  Županijsko državno odvjetništvo u Splitu</izvorni_sadrzaj>
    <derivirana_varijabla naziv="DomainObject.Predmet.StrankaFormatedOIB_1">  Županijsko državno odvjetništvo u Splitu</derivirana_varijabla>
  </DomainObject.Predmet.StrankaFormatedOIB>
  <DomainObject.Predmet.StrankaFormatedWithAdress>
    <izvorni_sadrzaj> Županijsko državno odvjetništvo u Splitu, Gundulićeva 29 a, 21000 Split</izvorni_sadrzaj>
    <derivirana_varijabla naziv="DomainObject.Predmet.StrankaFormatedWithAdress_1"> Županijsko državno odvjetništvo u Splitu, Gundulićeva 29 a, 21000 Split</derivirana_varijabla>
  </DomainObject.Predmet.StrankaFormatedWithAdress>
  <DomainObject.Predmet.StrankaFormatedWithAdressOIB>
    <izvorni_sadrzaj> Županijsko državno odvjetništvo u Splitu, Gundulićeva 29 a, 21000 Split</izvorni_sadrzaj>
    <derivirana_varijabla naziv="DomainObject.Predmet.StrankaFormatedWithAdressOIB_1"> Županijsko državno odvjetništvo u Splitu, Gundulićeva 29 a, 21000 Split</derivirana_varijabla>
  </DomainObject.Predmet.StrankaFormatedWithAdressOIB>
  <DomainObject.Predmet.StrankaWithAdress>
    <izvorni_sadrzaj>Županijsko državno odvjetništvo u Splitu Gundulićeva 29 a,21000 Split</izvorni_sadrzaj>
    <derivirana_varijabla naziv="DomainObject.Predmet.StrankaWithAdress_1">Županijsko državno odvjetništvo u Splitu Gundulićeva 29 a,21000 Split</derivirana_varijabla>
  </DomainObject.Predmet.StrankaWithAdress>
  <DomainObject.Predmet.StrankaWithAdressOIB>
    <izvorni_sadrzaj>Županijsko državno odvjetništvo u Splitu, Gundulićeva 29 a,21000 Split</izvorni_sadrzaj>
    <derivirana_varijabla naziv="DomainObject.Predmet.StrankaWithAdressOIB_1">Županijsko državno odvjetništvo u Splitu, Gundulićeva 29 a,21000 Split</derivirana_varijabla>
  </DomainObject.Predmet.StrankaWithAdressOIB>
  <DomainObject.Predmet.StrankaNazivFormated>
    <izvorni_sadrzaj>Županijsko državno odvjetništvo u Splitu</izvorni_sadrzaj>
    <derivirana_varijabla naziv="DomainObject.Predmet.StrankaNazivFormated_1">Županijsko državno odvjetništvo u Splitu</derivirana_varijabla>
  </DomainObject.Predmet.StrankaNazivFormated>
  <DomainObject.Predmet.StrankaNazivFormatedOIB>
    <izvorni_sadrzaj>Županijsko državno odvjetništvo u Splitu</izvorni_sadrzaj>
    <derivirana_varijabla naziv="DomainObject.Predmet.StrankaNazivFormatedOIB_1">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Županijsko državno odvjetništvo u Splitu</item>
    </izvorni_sadrzaj>
    <derivirana_varijabla naziv="DomainObject.Predmet.StrankaListFormated_1">
      <item>Županijsko državno odvjetništvo u Splitu</item>
    </derivirana_varijabla>
  </DomainObject.Predmet.StrankaListFormated>
  <DomainObject.Predmet.StrankaListFormatedOIB>
    <izvorni_sadrzaj>
      <item>Županijsko državno odvjetništvo u Splitu</item>
    </izvorni_sadrzaj>
    <derivirana_varijabla naziv="DomainObject.Predmet.StrankaListFormatedOIB_1">
      <item>Županijsko državno odvjetništvo u Splitu</item>
    </derivirana_varijabla>
  </DomainObject.Predmet.StrankaListFormatedOIB>
  <DomainObject.Predmet.StrankaListFormatedWithAdress>
    <izvorni_sadrzaj>
      <item>Županijsko državno odvjetništvo u Splitu, Gundulićeva 29 a, 21000 Split</item>
    </izvorni_sadrzaj>
    <derivirana_varijabla naziv="DomainObject.Predmet.StrankaListFormatedWithAdress_1">
      <item>Županijsko državno odvjetništvo u Splitu, Gundulićeva 29 a, 21000 Split</item>
    </derivirana_varijabla>
  </DomainObject.Predmet.StrankaListFormatedWithAdress>
  <DomainObject.Predmet.StrankaListFormatedWithAdressOIB>
    <izvorni_sadrzaj>
      <item>Županijsko državno odvjetništvo u Splitu, Gundulićeva 29 a, 21000 Split</item>
    </izvorni_sadrzaj>
    <derivirana_varijabla naziv="DomainObject.Predmet.StrankaListFormatedWithAdressOIB_1">
      <item>Županijsko državno odvjetništvo u Splitu, Gundulićeva 29 a, 21000 Split</item>
    </derivirana_varijabla>
  </DomainObject.Predmet.StrankaListFormatedWithAdressOIB>
  <DomainObject.Predmet.StrankaListNazivFormated>
    <izvorni_sadrzaj>
      <item>Županijsko državno odvjetništvo u Splitu</item>
    </izvorni_sadrzaj>
    <derivirana_varijabla naziv="DomainObject.Predmet.StrankaListNazivFormated_1">
      <item>Županijsko državno odvjetništvo u Splitu</item>
    </derivirana_varijabla>
  </DomainObject.Predmet.StrankaListNazivFormated>
  <DomainObject.Predmet.StrankaListNazivFormatedOIB>
    <izvorni_sadrzaj>
      <item>Županijsko državno odvjetništvo u Splitu</item>
    </izvorni_sadrzaj>
    <derivirana_varijabla naziv="DomainObject.Predmet.StrankaListNazivFormatedOIB_1">
      <item>Županijsko državno odvjetništvo u Splitu</item>
    </derivirana_varijabla>
  </DomainObject.Predmet.StrankaListNazivFormatedOIB>
  <DomainObject.Predmet.ProtuStrankaListFormated>
    <izvorni_sadrzaj>
      <item>DVA NARCISA  j.d.o.o. za trgovinu</item>
    </izvorni_sadrzaj>
    <derivirana_varijabla naziv="DomainObject.Predmet.ProtuStrankaListFormated_1">
      <item>DVA NARCISA  j.d.o.o. za trgovinu</item>
    </derivirana_varijabla>
  </DomainObject.Predmet.ProtuStrankaListFormated>
  <DomainObject.Predmet.ProtuStrankaListFormatedOIB>
    <izvorni_sadrzaj>
      <item>DVA NARCISA  j.d.o.o. za trgovinu, OIB 80737363965</item>
    </izvorni_sadrzaj>
    <derivirana_varijabla naziv="DomainObject.Predmet.ProtuStrankaListFormatedOIB_1">
      <item>DVA NARCISA  j.d.o.o. za trgovinu, OIB 80737363965</item>
    </derivirana_varijabla>
  </DomainObject.Predmet.ProtuStrankaListFormatedOIB>
  <DomainObject.Predmet.ProtuStrankaListFormatedWithAdress>
    <izvorni_sadrzaj>
      <item>DVA NARCISA  j.d.o.o. za trgovinu, Majurina 70, 21214 Kaštel Lukšić</item>
    </izvorni_sadrzaj>
    <derivirana_varijabla naziv="DomainObject.Predmet.ProtuStrankaListFormatedWithAdress_1">
      <item>DVA NARCISA  j.d.o.o. za trgovinu, Majurina 70, 21214 Kaštel Lukšić</item>
    </derivirana_varijabla>
  </DomainObject.Predmet.ProtuStrankaListFormatedWithAdress>
  <DomainObject.Predmet.ProtuStrankaListFormatedWithAdressOIB>
    <izvorni_sadrzaj>
      <item>DVA NARCISA  j.d.o.o. za trgovinu, OIB 80737363965, Majurina 70, 21214 Kaštel Lukšić</item>
    </izvorni_sadrzaj>
    <derivirana_varijabla naziv="DomainObject.Predmet.ProtuStrankaListFormatedWithAdressOIB_1">
      <item>DVA NARCISA  j.d.o.o. za trgovinu, OIB 80737363965, Majurina 70, 21214 Kaštel Lukšić</item>
    </derivirana_varijabla>
  </DomainObject.Predmet.ProtuStrankaListFormatedWithAdressOIB>
  <DomainObject.Predmet.ProtuStrankaListNazivFormated>
    <izvorni_sadrzaj>
      <item>DVA NARCISA  j.d.o.o. za trgovinu</item>
    </izvorni_sadrzaj>
    <derivirana_varijabla naziv="DomainObject.Predmet.ProtuStrankaListNazivFormated_1">
      <item>DVA NARCISA  j.d.o.o. za trgovinu</item>
    </derivirana_varijabla>
  </DomainObject.Predmet.ProtuStrankaListNazivFormated>
  <DomainObject.Predmet.ProtuStrankaListNazivFormatedOIB>
    <izvorni_sadrzaj>
      <item>DVA NARCISA  j.d.o.o. za trgovinu, OIB 80737363965</item>
    </izvorni_sadrzaj>
    <derivirana_varijabla naziv="DomainObject.Predmet.ProtuStrankaListNazivFormatedOIB_1">
      <item>DVA NARCISA  j.d.o.o. za trgovinu, OIB 80737363965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Splitu</izvorni_sadrzaj>
    <derivirana_varijabla naziv="DomainObject.Predmet.StrankaIDrugi_1">Županijsko državno odvjetništvo u Splitu</derivirana_varijabla>
  </DomainObject.Predmet.StrankaIDrugi>
  <DomainObject.Predmet.ProtustrankaIDrugi>
    <izvorni_sadrzaj>DVA NARCISA  j.d.o.o. za trgovinu</izvorni_sadrzaj>
    <derivirana_varijabla naziv="DomainObject.Predmet.ProtustrankaIDrugi_1">DVA NARCISA  j.d.o.o. za trgovinu</derivirana_varijabla>
  </DomainObject.Predmet.ProtustrankaIDrugi>
  <DomainObject.Predmet.StrankaIDrugiAdressOIB>
    <izvorni_sadrzaj>Županijsko državno odvjetništvo u Splitu, Gundulićeva 29 a, 21000 Split</izvorni_sadrzaj>
    <derivirana_varijabla naziv="DomainObject.Predmet.StrankaIDrugiAdressOIB_1">Županijsko državno odvjetništvo u Splitu, Gundulićeva 29 a, 21000 Split</derivirana_varijabla>
  </DomainObject.Predmet.StrankaIDrugiAdressOIB>
  <DomainObject.Predmet.ProtustrankaIDrugiAdressOIB>
    <izvorni_sadrzaj>DVA NARCISA  j.d.o.o. za trgovinu, OIB 80737363965, Majurina 70, 21214 Kaštel Lukšić</izvorni_sadrzaj>
    <derivirana_varijabla naziv="DomainObject.Predmet.ProtustrankaIDrugiAdressOIB_1">DVA NARCISA  j.d.o.o. za trgovinu, OIB 80737363965, Majurina 70,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NARCISA  j.d.o.o. za trgovinu</item>
      <item>Županijsko državno odvjetništvo u Splitu</item>
    </izvorni_sadrzaj>
    <derivirana_varijabla naziv="DomainObject.Predmet.SudioniciListNaziv_1">
      <item>DVA NARCISA  j.d.o.o. za trgovinu</item>
      <item>Županijsko državno odvjetništvo u Splitu</item>
    </derivirana_varijabla>
  </DomainObject.Predmet.SudioniciListNaziv>
  <DomainObject.Predmet.SudioniciListAdressOIB>
    <izvorni_sadrzaj>
      <item>DVA NARCISA  j.d.o.o. za trgovinu, OIB 80737363965, Majurina 70,21214 Kaštel Lukšić</item>
      <item>Županijsko državno odvjetništvo u Splitu, Gundulićeva 29 a,21000 Split</item>
    </izvorni_sadrzaj>
    <derivirana_varijabla naziv="DomainObject.Predmet.SudioniciListAdressOIB_1">
      <item>DVA NARCISA  j.d.o.o. za trgovinu, OIB 80737363965, Majurina 70,21214 Kaštel Lukšić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80737363965</item>
      <item>, OIB null</item>
    </izvorni_sadrzaj>
    <derivirana_varijabla naziv="DomainObject.Predmet.SudioniciListNazivOIB_1">
      <item>, OIB 80737363965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680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2018-10-25T07:30:00Z</dcterms:created>
  <dc:creator>Marija Elez</dc:creator>
  <cp:lastModifiedBy>Marija Elez</cp:lastModifiedBy>
  <cp:lastPrinted>2018-10-25T07:32:00Z</cp:lastPrinted>
  <dcterms:modified xmlns:xsi="http://www.w3.org/2001/XMLSchema-instance" xsi:type="dcterms:W3CDTF">2018-10-25T07:33:00Z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633.docx)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