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3401" w14:paraId="76f3401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447C3D">
        <w:rPr>
          <w:rFonts w:hAnsi="Times New Roman" w:ascii="Times New Roman"/>
          <w:szCs w:val="24"/>
        </w:rPr>
        <w:t>9393/15</w:t>
      </w:r>
      <w:r w:rsidR="00E876B6">
        <w:rPr>
          <w:rFonts w:hAnsi="Times New Roman" w:ascii="Times New Roman"/>
          <w:szCs w:val="24"/>
        </w:rPr>
        <w:t>-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D440F8">
        <w:rPr>
          <w:szCs w:val="24"/>
        </w:rPr>
        <w:t xml:space="preserve"> </w:t>
      </w:r>
      <w:r w:rsidR="00447C3D">
        <w:rPr>
          <w:szCs w:val="24"/>
        </w:rPr>
        <w:t>"</w:t>
      </w:r>
      <w:r w:rsidR="00447C3D" w:rsidRPr="00447C3D">
        <w:rPr>
          <w:szCs w:val="24"/>
        </w:rPr>
        <w:t>Kulturno umjetničko društvo ORAČ</w:t>
      </w:r>
      <w:r w:rsidR="00447C3D">
        <w:rPr>
          <w:szCs w:val="24"/>
        </w:rPr>
        <w:t>"</w:t>
      </w:r>
      <w:r w:rsidR="00447C3D" w:rsidRPr="00447C3D">
        <w:rPr>
          <w:szCs w:val="24"/>
        </w:rPr>
        <w:t xml:space="preserve"> Demerje</w:t>
      </w:r>
      <w:r w:rsidR="00C51B15">
        <w:rPr>
          <w:szCs w:val="24"/>
        </w:rPr>
        <w:t>,</w:t>
      </w:r>
      <w:r w:rsidR="00447C3D">
        <w:rPr>
          <w:szCs w:val="24"/>
        </w:rPr>
        <w:t xml:space="preserve"> </w:t>
      </w:r>
      <w:r w:rsidR="00447C3D" w:rsidRPr="00447C3D">
        <w:rPr>
          <w:szCs w:val="24"/>
        </w:rPr>
        <w:t>Hrvatski Leskovac (Grad Zagreb)</w:t>
      </w:r>
      <w:r w:rsidR="00447C3D">
        <w:rPr>
          <w:szCs w:val="24"/>
        </w:rPr>
        <w:t>, OIB:</w:t>
      </w:r>
      <w:r w:rsidR="00447C3D" w:rsidRPr="00447C3D">
        <w:t xml:space="preserve"> </w:t>
      </w:r>
      <w:r w:rsidR="00447C3D" w:rsidRPr="00447C3D">
        <w:rPr>
          <w:szCs w:val="24"/>
        </w:rPr>
        <w:t>17129835607</w:t>
      </w:r>
      <w:r w:rsidR="00447C3D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447C3D">
        <w:rPr>
          <w:szCs w:val="24"/>
        </w:rPr>
        <w:t>2</w:t>
      </w:r>
      <w:r w:rsidR="00044952" w:rsidRPr="00B45C82">
        <w:rPr>
          <w:szCs w:val="24"/>
        </w:rPr>
        <w:t xml:space="preserve">. </w:t>
      </w:r>
      <w:r w:rsidR="00447C3D">
        <w:rPr>
          <w:szCs w:val="24"/>
        </w:rPr>
        <w:t>rujna</w:t>
      </w:r>
      <w:r w:rsidR="00044952" w:rsidRPr="00B45C82">
        <w:rPr>
          <w:szCs w:val="24"/>
        </w:rPr>
        <w:t xml:space="preserve">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447C3D">
        <w:rPr>
          <w:rFonts w:hAnsi="Times New Roman" w:ascii="Times New Roman"/>
          <w:szCs w:val="24"/>
        </w:rPr>
        <w:t>9393</w:t>
      </w:r>
      <w:r w:rsidR="00D440F8">
        <w:rPr>
          <w:rFonts w:hAnsi="Times New Roman" w:ascii="Times New Roman"/>
          <w:szCs w:val="24"/>
        </w:rPr>
        <w:t>/</w:t>
      </w:r>
      <w:r w:rsidR="00447C3D">
        <w:rPr>
          <w:rFonts w:hAnsi="Times New Roman" w:ascii="Times New Roman"/>
          <w:szCs w:val="24"/>
        </w:rPr>
        <w:t>15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447C3D" w:rsidRPr="00447C3D">
        <w:rPr>
          <w:rFonts w:hAnsi="Times New Roman" w:ascii="Times New Roman"/>
          <w:szCs w:val="24"/>
        </w:rPr>
        <w:t>"Kulturno umjetničko društvo ORAČ" Demerje, Hrvatski Leskovac (Grad Zagreb), OIB: 17129835607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C51B15">
        <w:rPr>
          <w:rFonts w:hAnsi="Times New Roman" w:ascii="Times New Roman"/>
          <w:szCs w:val="24"/>
        </w:rPr>
        <w:t>16</w:t>
      </w:r>
      <w:r w:rsidRPr="0081734F">
        <w:rPr>
          <w:rFonts w:hAnsi="Times New Roman" w:ascii="Times New Roman"/>
          <w:szCs w:val="24"/>
        </w:rPr>
        <w:t xml:space="preserve">. </w:t>
      </w:r>
      <w:r w:rsidR="00C51B15">
        <w:rPr>
          <w:rFonts w:hAnsi="Times New Roman" w:ascii="Times New Roman"/>
          <w:szCs w:val="24"/>
        </w:rPr>
        <w:t>svibnja</w:t>
      </w:r>
      <w:r w:rsidR="00D440F8">
        <w:rPr>
          <w:rFonts w:hAnsi="Times New Roman" w:ascii="Times New Roman"/>
          <w:szCs w:val="24"/>
        </w:rPr>
        <w:t xml:space="preserve"> 2016</w:t>
      </w:r>
      <w:r w:rsidRPr="0081734F">
        <w:rPr>
          <w:rFonts w:hAnsi="Times New Roman" w:ascii="Times New Roman"/>
          <w:szCs w:val="24"/>
        </w:rPr>
        <w:t xml:space="preserve">. 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447C3D" w:rsidRPr="00447C3D">
        <w:rPr>
          <w:rFonts w:hAnsi="Times New Roman" w:ascii="Times New Roman"/>
          <w:szCs w:val="24"/>
        </w:rPr>
        <w:t>"Kulturno umjetničko društvo ORAČ" Demerje, Hrvatski Leskovac (Grad Zagreb), OIB: 17129835607</w:t>
      </w:r>
      <w:r w:rsidR="009770A9">
        <w:rPr>
          <w:rFonts w:hAnsi="Times New Roman" w:ascii="Times New Roman"/>
          <w:szCs w:val="24"/>
        </w:rPr>
        <w:t>.</w:t>
      </w:r>
    </w:p>
    <w:p w:rsidRDefault="00FC0E31" w:rsidP="00E876B6" w:rsidR="00FC0E3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EA7ACE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EA7ACE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neizvršenim osnovama za plaćanje </w:t>
      </w:r>
      <w:r w:rsidR="00BA7647">
        <w:rPr>
          <w:rFonts w:hAnsi="Times New Roman" w:ascii="Times New Roman"/>
          <w:bCs/>
          <w:szCs w:val="24"/>
        </w:rPr>
        <w:t xml:space="preserve">od </w:t>
      </w:r>
      <w:r w:rsidR="00EA7ACE">
        <w:rPr>
          <w:rFonts w:hAnsi="Times New Roman" w:ascii="Times New Roman"/>
          <w:bCs/>
          <w:szCs w:val="24"/>
        </w:rPr>
        <w:t>2</w:t>
      </w:r>
      <w:r w:rsidR="00BA7647">
        <w:rPr>
          <w:rFonts w:hAnsi="Times New Roman" w:ascii="Times New Roman"/>
          <w:bCs/>
          <w:szCs w:val="24"/>
        </w:rPr>
        <w:t>.</w:t>
      </w:r>
      <w:r w:rsidR="00C51B15">
        <w:rPr>
          <w:rFonts w:hAnsi="Times New Roman" w:ascii="Times New Roman"/>
          <w:bCs/>
          <w:szCs w:val="24"/>
        </w:rPr>
        <w:t xml:space="preserve"> </w:t>
      </w:r>
      <w:r w:rsidR="00EA7ACE">
        <w:rPr>
          <w:rFonts w:hAnsi="Times New Roman" w:ascii="Times New Roman"/>
          <w:bCs/>
          <w:szCs w:val="24"/>
        </w:rPr>
        <w:t>rujna</w:t>
      </w:r>
      <w:r>
        <w:rPr>
          <w:rFonts w:hAnsi="Times New Roman" w:ascii="Times New Roman"/>
          <w:bCs/>
          <w:szCs w:val="24"/>
        </w:rPr>
        <w:t xml:space="preserve"> 2016.,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686FD0">
        <w:rPr>
          <w:rFonts w:hAnsi="Times New Roman" w:ascii="Times New Roman"/>
          <w:bCs/>
          <w:szCs w:val="24"/>
        </w:rPr>
        <w:t xml:space="preserve">(list </w:t>
      </w:r>
      <w:r w:rsidR="00EA7ACE">
        <w:rPr>
          <w:rFonts w:hAnsi="Times New Roman" w:ascii="Times New Roman"/>
          <w:bCs/>
          <w:szCs w:val="24"/>
        </w:rPr>
        <w:t>11</w:t>
      </w:r>
      <w:r w:rsidR="00C335B3">
        <w:rPr>
          <w:rFonts w:hAnsi="Times New Roman" w:ascii="Times New Roman"/>
          <w:bCs/>
          <w:szCs w:val="24"/>
        </w:rPr>
        <w:t xml:space="preserve"> spisa),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EA7ACE">
        <w:rPr>
          <w:rFonts w:hAnsi="Times New Roman" w:ascii="Times New Roman"/>
          <w:bCs/>
          <w:szCs w:val="24"/>
        </w:rPr>
        <w:t>2</w:t>
      </w:r>
      <w:r w:rsidR="00AD1C05">
        <w:rPr>
          <w:rFonts w:hAnsi="Times New Roman" w:ascii="Times New Roman"/>
          <w:bCs/>
          <w:szCs w:val="24"/>
        </w:rPr>
        <w:t xml:space="preserve">. </w:t>
      </w:r>
      <w:r w:rsidR="00EA7ACE">
        <w:rPr>
          <w:rFonts w:hAnsi="Times New Roman" w:ascii="Times New Roman"/>
          <w:bCs/>
          <w:szCs w:val="24"/>
        </w:rPr>
        <w:t>rujna</w:t>
      </w:r>
      <w:r w:rsidR="00AD1C05">
        <w:rPr>
          <w:rFonts w:hAnsi="Times New Roman" w:ascii="Times New Roman"/>
          <w:bCs/>
          <w:szCs w:val="24"/>
        </w:rPr>
        <w:t xml:space="preserve"> 2016.,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EA7ACE">
        <w:rPr>
          <w:rFonts w:hAnsi="Times New Roman" w:ascii="Times New Roman"/>
          <w:bCs/>
          <w:szCs w:val="24"/>
        </w:rPr>
        <w:t>11</w:t>
      </w:r>
      <w:r>
        <w:rPr>
          <w:rFonts w:hAnsi="Times New Roman" w:ascii="Times New Roman"/>
          <w:bCs/>
          <w:szCs w:val="24"/>
        </w:rPr>
        <w:t xml:space="preserve"> 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EA7ACE">
        <w:rPr>
          <w:b w:val="false"/>
          <w:szCs w:val="24"/>
        </w:rPr>
        <w:t>2</w:t>
      </w:r>
      <w:r w:rsidR="00E876B6">
        <w:rPr>
          <w:b w:val="false"/>
          <w:szCs w:val="24"/>
        </w:rPr>
        <w:t xml:space="preserve">. </w:t>
      </w:r>
      <w:r w:rsidR="00EA7ACE">
        <w:rPr>
          <w:b w:val="false"/>
          <w:szCs w:val="24"/>
        </w:rPr>
        <w:t>rujna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09365B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09365B" w:rsidP="007F0C2B" w:rsidR="0009365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9365B" w:rsidP="007F0C2B" w:rsidR="0009365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09365B">
      <w:pPr>
        <w:jc w:val="both"/>
        <w:rPr>
          <w:rFonts w:hAnsi="Times New Roman" w:ascii="Times New Roman"/>
          <w:color w:val="FFFFFF"/>
          <w:szCs w:val="24"/>
        </w:rPr>
      </w:pPr>
      <w:r w:rsidRPr="0009365B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09365B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9365B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C61D08" w:rsidR="00C61D08" w:rsidRPr="0009365B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9365B">
        <w:rPr>
          <w:rFonts w:hAnsi="Times New Roman" w:ascii="Times New Roman"/>
          <w:color w:val="FFFFFF"/>
          <w:szCs w:val="24"/>
        </w:rPr>
        <w:t xml:space="preserve">dužnik 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4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EA7ACE">
      <w:rPr>
        <w:rFonts w:hAnsi="Times New Roman" w:ascii="Times New Roman"/>
        <w:szCs w:val="24"/>
      </w:rPr>
      <w:t>9393</w:t>
    </w:r>
    <w:r w:rsidR="00AD1C05">
      <w:rPr>
        <w:rFonts w:hAnsi="Times New Roman" w:ascii="Times New Roman"/>
        <w:szCs w:val="24"/>
      </w:rPr>
      <w:t>/16</w:t>
    </w:r>
    <w:r w:rsidR="00E876B6">
      <w:rPr>
        <w:rFonts w:hAnsi="Times New Roman" w:ascii="Times New Roman"/>
        <w:szCs w:val="24"/>
      </w:rPr>
      <w:t>-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9365B"/>
    <w:rsid w:val="000A34CA"/>
    <w:rsid w:val="000C0E70"/>
    <w:rsid w:val="00113D02"/>
    <w:rsid w:val="00195B34"/>
    <w:rsid w:val="001B47B5"/>
    <w:rsid w:val="001C5817"/>
    <w:rsid w:val="00214210"/>
    <w:rsid w:val="002C08F8"/>
    <w:rsid w:val="002E5502"/>
    <w:rsid w:val="00307A5F"/>
    <w:rsid w:val="003148CC"/>
    <w:rsid w:val="00352803"/>
    <w:rsid w:val="003778C2"/>
    <w:rsid w:val="003865E3"/>
    <w:rsid w:val="00395529"/>
    <w:rsid w:val="003A4A24"/>
    <w:rsid w:val="003B215C"/>
    <w:rsid w:val="003F7C94"/>
    <w:rsid w:val="00401A5D"/>
    <w:rsid w:val="00405489"/>
    <w:rsid w:val="00432D11"/>
    <w:rsid w:val="004401BF"/>
    <w:rsid w:val="004452CF"/>
    <w:rsid w:val="00445C8F"/>
    <w:rsid w:val="00447C3D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602F3D"/>
    <w:rsid w:val="00616BF1"/>
    <w:rsid w:val="00686FD0"/>
    <w:rsid w:val="006C506D"/>
    <w:rsid w:val="006C5C45"/>
    <w:rsid w:val="006D479F"/>
    <w:rsid w:val="006E0B15"/>
    <w:rsid w:val="006F05C1"/>
    <w:rsid w:val="006F4493"/>
    <w:rsid w:val="00740D1E"/>
    <w:rsid w:val="00744AA1"/>
    <w:rsid w:val="007B2235"/>
    <w:rsid w:val="007D7A61"/>
    <w:rsid w:val="00814840"/>
    <w:rsid w:val="00822564"/>
    <w:rsid w:val="00842D18"/>
    <w:rsid w:val="008703C3"/>
    <w:rsid w:val="00873335"/>
    <w:rsid w:val="008A3B5E"/>
    <w:rsid w:val="008E7ECE"/>
    <w:rsid w:val="008F4087"/>
    <w:rsid w:val="00904B79"/>
    <w:rsid w:val="00914141"/>
    <w:rsid w:val="009770A9"/>
    <w:rsid w:val="009A7841"/>
    <w:rsid w:val="009E29A4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34DE"/>
    <w:rsid w:val="00C335B3"/>
    <w:rsid w:val="00C51B15"/>
    <w:rsid w:val="00C61D08"/>
    <w:rsid w:val="00C76A76"/>
    <w:rsid w:val="00C83E1F"/>
    <w:rsid w:val="00CA2956"/>
    <w:rsid w:val="00CD42AC"/>
    <w:rsid w:val="00CD75B1"/>
    <w:rsid w:val="00CE34F7"/>
    <w:rsid w:val="00D15A44"/>
    <w:rsid w:val="00D40359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A7ACE"/>
    <w:rsid w:val="00EE210A"/>
    <w:rsid w:val="00F10C86"/>
    <w:rsid w:val="00F24B70"/>
    <w:rsid w:val="00F87AAC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3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6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6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6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6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3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6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6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6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6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St-9393/2015-6</izvorni_sadrzaj>
    <derivirana_varijabla naziv="DomainObject.Oznaka_1">St-9393/2015-6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9393</izvorni_sadrzaj>
    <derivirana_varijabla naziv="DomainObject.Predmet.Broj_1">9393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St-9393/2015</izvorni_sadrzaj>
    <derivirana_varijabla naziv="DomainObject.Predmet.OznakaBroj_1">St-9393/2015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ORAČ Demerje</izvorni_sadrzaj>
    <derivirana_varijabla naziv="DomainObject.Predmet.ProtustrankaFormated_1">  Kulturno umjetničko društvo ORAČ Demerje</derivirana_varijabla>
  </DomainObject.Predmet.ProtustrankaFormated>
  <DomainObject.Predmet.ProtustrankaFormatedOIB>
    <izvorni_sadrzaj>  Kulturno umjetničko društvo ORAČ Demerje, OIB 17129835607</izvorni_sadrzaj>
    <derivirana_varijabla naziv="DomainObject.Predmet.ProtustrankaFormatedOIB_1">  Kulturno umjetničko društvo ORAČ Demerje, OIB 17129835607</derivirana_varijabla>
  </DomainObject.Predmet.ProtustrankaFormatedOIB>
  <DomainObject.Predmet.ProtustrankaFormatedWithAdress>
    <izvorni_sadrzaj> Kulturno umjetničko društvo ORAČ Demerje, Demerska 33, 10257 Hrvatski Leskovac</izvorni_sadrzaj>
    <derivirana_varijabla naziv="DomainObject.Predmet.ProtustrankaFormatedWithAdress_1"> Kulturno umjetničko društvo ORAČ Demerje, Demerska 33, 10257 Hrvatski Leskovac</derivirana_varijabla>
  </DomainObject.Predmet.ProtustrankaFormatedWithAdress>
  <DomainObject.Predmet.ProtustrankaFormatedWithAdressOIB>
    <izvorni_sadrzaj> Kulturno umjetničko društvo ORAČ Demerje, OIB 17129835607, Demerska 33, 10257 Hrvatski Leskovac</izvorni_sadrzaj>
    <derivirana_varijabla naziv="DomainObject.Predmet.ProtustrankaFormatedWithAdressOIB_1"> Kulturno umjetničko društvo ORAČ Demerje, OIB 17129835607, Demerska 33, 10257 Hrvatski Leskovac</derivirana_varijabla>
  </DomainObject.Predmet.ProtustrankaFormatedWithAdressOIB>
  <DomainObject.Predmet.ProtustrankaWithAdress>
    <izvorni_sadrzaj>Kulturno umjetničko društvo ORAČ Demerje Demerska 33, 10257 Hrvatski Leskovac</izvorni_sadrzaj>
    <derivirana_varijabla naziv="DomainObject.Predmet.ProtustrankaWithAdress_1">Kulturno umjetničko društvo ORAČ Demerje Demerska 33, 10257 Hrvatski Leskovac</derivirana_varijabla>
  </DomainObject.Predmet.ProtustrankaWithAdress>
  <DomainObject.Predmet.ProtustrankaWithAdressOIB>
    <izvorni_sadrzaj>Kulturno umjetničko društvo ORAČ Demerje, OIB 17129835607, Demerska 33, 10257 Hrvatski Leskovac</izvorni_sadrzaj>
    <derivirana_varijabla naziv="DomainObject.Predmet.ProtustrankaWithAdressOIB_1">Kulturno umjetničko društvo ORAČ Demerje, OIB 17129835607, Demerska 33, 10257 Hrvatski Leskovac</derivirana_varijabla>
  </DomainObject.Predmet.ProtustrankaWithAdressOIB>
  <DomainObject.Predmet.ProtustrankaNazivFormated>
    <izvorni_sadrzaj>Kulturno umjetničko društvo ORAČ Demerje</izvorni_sadrzaj>
    <derivirana_varijabla naziv="DomainObject.Predmet.ProtustrankaNazivFormated_1">Kulturno umjetničko društvo ORAČ Demerje</derivirana_varijabla>
  </DomainObject.Predmet.ProtustrankaNazivFormated>
  <DomainObject.Predmet.ProtustrankaNazivFormatedOIB>
    <izvorni_sadrzaj>Kulturno umjetničko društvo ORAČ Demerje, OIB 17129835607</izvorni_sadrzaj>
    <derivirana_varijabla naziv="DomainObject.Predmet.ProtustrankaNazivFormatedOIB_1">Kulturno umjetničko društvo ORAČ Demerje, OIB 17129835607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ORAČ Demerje</item>
    </izvorni_sadrzaj>
    <derivirana_varijabla naziv="DomainObject.Predmet.ProtuStrankaListFormated_1">
      <item>Kulturno umjetničko društvo ORAČ Demerje</item>
    </derivirana_varijabla>
  </DomainObject.Predmet.ProtuStrankaListFormated>
  <DomainObject.Predmet.ProtuStrankaListFormatedOIB>
    <izvorni_sadrzaj>
      <item>Kulturno umjetničko društvo ORAČ Demerje, OIB 17129835607</item>
    </izvorni_sadrzaj>
    <derivirana_varijabla naziv="DomainObject.Predmet.ProtuStrankaListFormatedOIB_1">
      <item>Kulturno umjetničko društvo ORAČ Demerje, OIB 17129835607</item>
    </derivirana_varijabla>
  </DomainObject.Predmet.ProtuStrankaListFormatedOIB>
  <DomainObject.Predmet.ProtuStrankaListFormatedWithAdress>
    <izvorni_sadrzaj>
      <item>Kulturno umjetničko društvo ORAČ Demerje, Demerska 33, 10257 Hrvatski Leskovac</item>
    </izvorni_sadrzaj>
    <derivirana_varijabla naziv="DomainObject.Predmet.ProtuStrankaListFormatedWithAdress_1">
      <item>Kulturno umjetničko društvo ORAČ Demerje, Demerska 33, 10257 Hrvatski Leskovac</item>
    </derivirana_varijabla>
  </DomainObject.Predmet.ProtuStrankaListFormatedWithAdress>
  <DomainObject.Predmet.ProtuStrankaListFormatedWithAdressOIB>
    <izvorni_sadrzaj>
      <item>Kulturno umjetničko društvo ORAČ Demerje, OIB 17129835607, Demerska 33, 10257 Hrvatski Leskovac</item>
    </izvorni_sadrzaj>
    <derivirana_varijabla naziv="DomainObject.Predmet.ProtuStrankaListFormatedWithAdressOIB_1">
      <item>Kulturno umjetničko društvo ORAČ Demerje, OIB 17129835607, Demerska 33, 10257 Hrvatski Leskovac</item>
    </derivirana_varijabla>
  </DomainObject.Predmet.ProtuStrankaListFormatedWithAdressOIB>
  <DomainObject.Predmet.ProtuStrankaListNazivFormated>
    <izvorni_sadrzaj>
      <item>Kulturno umjetničko društvo ORAČ Demerje</item>
    </izvorni_sadrzaj>
    <derivirana_varijabla naziv="DomainObject.Predmet.ProtuStrankaListNazivFormated_1">
      <item>Kulturno umjetničko društvo ORAČ Demerje</item>
    </derivirana_varijabla>
  </DomainObject.Predmet.ProtuStrankaListNazivFormated>
  <DomainObject.Predmet.ProtuStrankaListNazivFormatedOIB>
    <izvorni_sadrzaj>
      <item>Kulturno umjetničko društvo ORAČ Demerje, OIB 17129835607</item>
    </izvorni_sadrzaj>
    <derivirana_varijabla naziv="DomainObject.Predmet.ProtuStrankaListNazivFormatedOIB_1">
      <item>Kulturno umjetničko društvo ORAČ Demerje, OIB 17129835607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St-9393/2015-6</izvorni_sadrzaj>
    <derivirana_varijabla naziv="DomainObject.PoslovniBrojDokumenta_1">St-9393/2015-6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ORAČ Demerje</izvorni_sadrzaj>
    <derivirana_varijabla naziv="DomainObject.Predmet.ProtustrankaIDrugi_1">Kulturno umjetničko društvo ORAČ Demerje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ORAČ Demerje, OIB 17129835607, Demerska 33, 10257 Hrvatski Leskovac</izvorni_sadrzaj>
    <derivirana_varijabla naziv="DomainObject.Predmet.ProtustrankaIDrugiAdressOIB_1">Kulturno umjetničko društvo ORAČ Demerje, OIB 17129835607, Demerska 33,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ORAČ Demerje</item>
    </izvorni_sadrzaj>
    <derivirana_varijabla naziv="DomainObject.Predmet.SudioniciListNaziv_1">
      <item>FINA Regionalni centar Zagreb</item>
      <item>Kulturno umjetničko društvo ORAČ Demerje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ORAČ Demerje, OIB 17129835607, Demerska 33,10257 Hrvatski Leskovac</item>
    </izvorni_sadrzaj>
    <derivirana_varijabla naziv="DomainObject.Predmet.SudioniciListAdressOIB_1">
      <item>FINA Regionalni centar Zagreb, OIB 85821130368, Trg svibanjskih žrtava 1995. 1,10000 Zagreb</item>
      <item>Kulturno umjetničko društvo ORAČ Demerje, OIB 17129835607, Demerska 33,10257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17129835607</item>
    </izvorni_sadrzaj>
    <derivirana_varijabla naziv="DomainObject.Predmet.SudioniciListNazivOIB_1">
      <item>, OIB 85821130368</item>
      <item>, OIB 17129835607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435</properties:Words>
  <properties:Characters>2315</properties:Characters>
  <properties:Lines>72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Sudsko vijeće</dc:creator>
  <cp:lastModifiedBy>Valentina Kranjčić</cp:lastModifiedBy>
  <cp:lastPrinted>2016-09-02T13:24:00Z</cp:lastPrinted>
  <dcterms:modified xmlns:xsi="http://www.w3.org/2001/XMLSchema-instance" xsi:type="dcterms:W3CDTF">2016-09-02T13:24:00Z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St-9393/2015-6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