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6ac9e" w14:paraId="f66ac9e" w:rsidRDefault="009D0565" w:rsidP="009D0565" w:rsidR="009D0565" w:rsidRPr="00620615">
      <w:pPr>
        <w15:collapsed w:val="false"/>
        <w:rPr>
          <w:sz w:val="22"/>
          <w:szCs w:val="22"/>
        </w:rPr>
      </w:pPr>
      <w:bookmarkStart w:name="_GoBack" w:id="0"/>
      <w:bookmarkEnd w:id="0"/>
      <w:r w:rsidRPr="00620615">
        <w:rPr>
          <w:noProof/>
          <w:sz w:val="22"/>
          <w:szCs w:val="22"/>
        </w:rPr>
        <w:drawing>
          <wp:inline distR="0" distL="0" distB="0" distT="0">
            <wp:extent cy="961390" cx="72644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6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9D0565" w:rsidR="009D0565" w:rsidRPr="00654256">
        <w:tc>
          <w:tcPr>
            <w:tcW w:type="dxa" w:w="3060"/>
            <w:hideMark/>
          </w:tcPr>
          <w:p w:rsidRDefault="009D0565" w:rsidR="009D0565" w:rsidRPr="00654256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654256">
              <w:rPr>
                <w:b w:val="false"/>
                <w:bCs w:val="false"/>
                <w:sz w:val="24"/>
              </w:rPr>
              <w:t>REPUBLIKA HRVATSKA</w:t>
            </w:r>
          </w:p>
          <w:p w:rsidRDefault="009D0565" w:rsidR="009D0565" w:rsidRPr="00654256">
            <w:r w:rsidRPr="00654256">
              <w:t>Trgovački sud u Zagrebu</w:t>
            </w:r>
          </w:p>
          <w:p w:rsidRDefault="009D0565" w:rsidR="009D0565" w:rsidRPr="00654256">
            <w:r w:rsidRPr="00654256">
              <w:t xml:space="preserve">Zagreb, </w:t>
            </w:r>
            <w:proofErr w:type="spellStart"/>
            <w:r w:rsidRPr="00654256">
              <w:t>Amruševa</w:t>
            </w:r>
            <w:proofErr w:type="spellEnd"/>
            <w:r w:rsidRPr="00654256">
              <w:t xml:space="preserve"> 2/II</w:t>
            </w:r>
          </w:p>
        </w:tc>
      </w:tr>
    </w:tbl>
    <w:p w:rsidRDefault="009D0565" w:rsidP="009D0565" w:rsidR="009D0565" w:rsidRPr="00654256">
      <w:r w:rsidRPr="00654256">
        <w:rPr>
          <w:b/>
        </w:rPr>
        <w:tab/>
      </w:r>
      <w:r w:rsidRPr="00654256">
        <w:rPr>
          <w:b/>
        </w:rPr>
        <w:tab/>
      </w:r>
      <w:r w:rsidRPr="00654256">
        <w:rPr>
          <w:b/>
        </w:rPr>
        <w:tab/>
      </w:r>
      <w:r w:rsidRPr="00654256">
        <w:rPr>
          <w:b/>
        </w:rPr>
        <w:tab/>
      </w:r>
      <w:r w:rsidRPr="00654256">
        <w:rPr>
          <w:b/>
        </w:rPr>
        <w:tab/>
      </w:r>
      <w:r w:rsidRPr="00654256">
        <w:rPr>
          <w:b/>
        </w:rPr>
        <w:tab/>
      </w:r>
      <w:r w:rsidRPr="00654256">
        <w:rPr>
          <w:b/>
        </w:rPr>
        <w:tab/>
      </w:r>
      <w:r w:rsidRPr="00654256">
        <w:rPr>
          <w:b/>
        </w:rPr>
        <w:tab/>
      </w:r>
      <w:r w:rsidRPr="00654256">
        <w:rPr>
          <w:b/>
        </w:rPr>
        <w:tab/>
        <w:t xml:space="preserve">     </w:t>
      </w:r>
      <w:r w:rsidR="0019299F" w:rsidRPr="00654256">
        <w:rPr>
          <w:b/>
        </w:rPr>
        <w:t xml:space="preserve">           </w:t>
      </w:r>
      <w:r w:rsidRPr="00654256">
        <w:t>96.</w:t>
      </w:r>
      <w:r w:rsidRPr="00654256">
        <w:rPr>
          <w:b/>
        </w:rPr>
        <w:t xml:space="preserve"> </w:t>
      </w:r>
      <w:r w:rsidRPr="00654256">
        <w:t>St-</w:t>
      </w:r>
      <w:r w:rsidR="0019299F" w:rsidRPr="00654256">
        <w:t>39</w:t>
      </w:r>
      <w:r w:rsidR="00B552CA" w:rsidRPr="00654256">
        <w:t>1</w:t>
      </w:r>
      <w:r w:rsidR="00CF57FD" w:rsidRPr="00654256">
        <w:t>6</w:t>
      </w:r>
      <w:r w:rsidRPr="00654256">
        <w:t>/1</w:t>
      </w:r>
      <w:r w:rsidR="0019299F" w:rsidRPr="00654256">
        <w:t>6</w:t>
      </w:r>
    </w:p>
    <w:p w:rsidRDefault="009D0565" w:rsidP="009D0565" w:rsidR="009D0565" w:rsidRPr="00654256">
      <w:pPr>
        <w:jc w:val="center"/>
      </w:pPr>
      <w:r w:rsidRPr="00654256">
        <w:t>Z A K LJ U Č A K</w:t>
      </w:r>
    </w:p>
    <w:p w:rsidRDefault="009D0565" w:rsidP="009D0565" w:rsidR="009D0565" w:rsidRPr="00654256"/>
    <w:p w:rsidRDefault="009D0565" w:rsidP="009D0565" w:rsidR="009D0565" w:rsidRPr="00654256">
      <w:pPr>
        <w:jc w:val="both"/>
      </w:pPr>
      <w:r w:rsidRPr="00654256">
        <w:tab/>
        <w:t xml:space="preserve">Trgovački sud u Zagrebu, </w:t>
      </w:r>
      <w:r w:rsidR="00730487" w:rsidRPr="00654256">
        <w:t xml:space="preserve">po višoj sudskoj savjetnici Teuti </w:t>
      </w:r>
      <w:r w:rsidR="000A2477" w:rsidRPr="00654256">
        <w:t>Klinžić Zajec</w:t>
      </w:r>
      <w:r w:rsidRPr="00654256">
        <w:t xml:space="preserve">, </w:t>
      </w:r>
      <w:r w:rsidRPr="00654256">
        <w:rPr>
          <w:lang w:val="en-GB"/>
        </w:rPr>
        <w:t xml:space="preserve">u </w:t>
      </w:r>
      <w:proofErr w:type="spellStart"/>
      <w:r w:rsidRPr="00654256">
        <w:rPr>
          <w:lang w:val="en-GB"/>
        </w:rPr>
        <w:t>stečajnom</w:t>
      </w:r>
      <w:proofErr w:type="spellEnd"/>
      <w:r w:rsidRPr="00654256">
        <w:rPr>
          <w:lang w:val="en-GB"/>
        </w:rPr>
        <w:t xml:space="preserve"> </w:t>
      </w:r>
      <w:proofErr w:type="spellStart"/>
      <w:r w:rsidRPr="00654256">
        <w:rPr>
          <w:lang w:val="en-GB"/>
        </w:rPr>
        <w:t>predmetu</w:t>
      </w:r>
      <w:proofErr w:type="spellEnd"/>
      <w:r w:rsidRPr="00654256">
        <w:rPr>
          <w:lang w:val="en-GB"/>
        </w:rPr>
        <w:t xml:space="preserve"> u </w:t>
      </w:r>
      <w:proofErr w:type="spellStart"/>
      <w:r w:rsidRPr="00654256">
        <w:rPr>
          <w:lang w:val="en-GB"/>
        </w:rPr>
        <w:t>povodu</w:t>
      </w:r>
      <w:proofErr w:type="spellEnd"/>
      <w:r w:rsidRPr="00654256">
        <w:rPr>
          <w:lang w:val="en-GB"/>
        </w:rPr>
        <w:t xml:space="preserve"> </w:t>
      </w:r>
      <w:proofErr w:type="spellStart"/>
      <w:r w:rsidRPr="00654256">
        <w:rPr>
          <w:lang w:val="en-GB"/>
        </w:rPr>
        <w:t>zahtjeva</w:t>
      </w:r>
      <w:proofErr w:type="spellEnd"/>
      <w:r w:rsidRPr="00654256">
        <w:t xml:space="preserve"> FINANCIJSKE AGENCIJE, za provedbu skraćenog stečajnog postupka nad dužnikom </w:t>
      </w:r>
      <w:r w:rsidR="00CF57FD" w:rsidRPr="00654256">
        <w:t xml:space="preserve">DOM-ART </w:t>
      </w:r>
      <w:r w:rsidRPr="00654256">
        <w:t>d.o.o.</w:t>
      </w:r>
      <w:r w:rsidR="00B552CA" w:rsidRPr="00654256">
        <w:t xml:space="preserve"> </w:t>
      </w:r>
      <w:r w:rsidR="00CF57FD" w:rsidRPr="00654256">
        <w:t>Karlovac</w:t>
      </w:r>
      <w:r w:rsidRPr="00654256">
        <w:t xml:space="preserve">, </w:t>
      </w:r>
      <w:r w:rsidR="00CF57FD" w:rsidRPr="00654256">
        <w:t>Andrije Hebranga 16 B</w:t>
      </w:r>
      <w:r w:rsidRPr="00654256">
        <w:t>, OIB:</w:t>
      </w:r>
      <w:r w:rsidR="00620615" w:rsidRPr="00654256">
        <w:t xml:space="preserve"> </w:t>
      </w:r>
      <w:r w:rsidR="00CF57FD" w:rsidRPr="00654256">
        <w:t>63154704102</w:t>
      </w:r>
      <w:r w:rsidRPr="00654256">
        <w:t xml:space="preserve">, dana </w:t>
      </w:r>
      <w:r w:rsidR="00823556">
        <w:t>18</w:t>
      </w:r>
      <w:r w:rsidRPr="00654256">
        <w:t>.</w:t>
      </w:r>
      <w:r w:rsidR="00823556">
        <w:t>07</w:t>
      </w:r>
      <w:r w:rsidRPr="00654256">
        <w:t>.2016.,</w:t>
      </w:r>
    </w:p>
    <w:p w:rsidRDefault="009D0565" w:rsidP="009D0565" w:rsidR="009D0565" w:rsidRPr="00654256"/>
    <w:p w:rsidRDefault="009D0565" w:rsidP="009D0565" w:rsidR="009D0565" w:rsidRPr="00654256">
      <w:pPr>
        <w:jc w:val="center"/>
        <w:rPr>
          <w:b/>
        </w:rPr>
      </w:pPr>
      <w:r w:rsidRPr="00654256">
        <w:rPr>
          <w:b/>
        </w:rPr>
        <w:t xml:space="preserve">z a k </w:t>
      </w:r>
      <w:proofErr w:type="spellStart"/>
      <w:r w:rsidRPr="00654256">
        <w:rPr>
          <w:b/>
        </w:rPr>
        <w:t>lj</w:t>
      </w:r>
      <w:proofErr w:type="spellEnd"/>
      <w:r w:rsidRPr="00654256">
        <w:rPr>
          <w:b/>
        </w:rPr>
        <w:t xml:space="preserve"> u č i o   j e </w:t>
      </w:r>
    </w:p>
    <w:p w:rsidRDefault="009D0565" w:rsidP="009D0565" w:rsidR="009D0565" w:rsidRPr="00654256">
      <w:pPr>
        <w:jc w:val="center"/>
        <w:rPr>
          <w:b/>
        </w:rPr>
      </w:pPr>
    </w:p>
    <w:p w:rsidRDefault="009D0565" w:rsidP="00210249" w:rsidR="00210249" w:rsidRPr="00E91FAC">
      <w:pPr>
        <w:ind w:firstLine="708"/>
        <w:jc w:val="both"/>
      </w:pPr>
      <w:r w:rsidRPr="00654256">
        <w:t xml:space="preserve">Poziva se HRVATSKI ZAVOD ZA MIROVINSKO OSIGURANJE, Zagreb, Trpimirova  4, u roku od 8 dana, </w:t>
      </w:r>
      <w:r w:rsidR="00210249">
        <w:t xml:space="preserve">dostaviti sudu pozivom na gornji broj spisa, podatke o zaposlenim osobama kod dužnika </w:t>
      </w:r>
      <w:r w:rsidR="00210249" w:rsidRPr="00654256">
        <w:t>DOM-ART d.o.o. Karlovac, Andrije Hebranga 16 B, OIB: 63154704102</w:t>
      </w:r>
      <w:r w:rsidR="00210249">
        <w:t>/podaci o djelatnicima ili da nema zaposlenih osoba na dan pisanja potvrde.</w:t>
      </w:r>
    </w:p>
    <w:p w:rsidRDefault="009D0565" w:rsidP="009D0565" w:rsidR="009D0565" w:rsidRPr="00654256">
      <w:pPr>
        <w:jc w:val="both"/>
      </w:pPr>
    </w:p>
    <w:p w:rsidRDefault="009D0565" w:rsidP="009D0565" w:rsidR="009D0565" w:rsidRPr="00654256">
      <w:pPr>
        <w:jc w:val="center"/>
      </w:pPr>
      <w:r w:rsidRPr="00654256">
        <w:t>Obrazloženje</w:t>
      </w:r>
    </w:p>
    <w:p w:rsidRDefault="009D0565" w:rsidP="009D0565" w:rsidR="009D0565" w:rsidRPr="00654256">
      <w:pPr>
        <w:jc w:val="center"/>
      </w:pPr>
    </w:p>
    <w:p w:rsidRDefault="009D0565" w:rsidP="009D0565" w:rsidR="009D0565" w:rsidRPr="00654256">
      <w:pPr>
        <w:jc w:val="both"/>
        <w:rPr>
          <w:lang w:val="en-GB"/>
        </w:rPr>
      </w:pPr>
      <w:r w:rsidRPr="00654256">
        <w:tab/>
      </w:r>
      <w:proofErr w:type="spellStart"/>
      <w:r w:rsidRPr="00654256">
        <w:rPr>
          <w:lang w:val="en-GB"/>
        </w:rPr>
        <w:t>Financijska</w:t>
      </w:r>
      <w:proofErr w:type="spellEnd"/>
      <w:r w:rsidRPr="00654256">
        <w:rPr>
          <w:lang w:val="en-GB"/>
        </w:rPr>
        <w:t xml:space="preserve"> </w:t>
      </w:r>
      <w:proofErr w:type="spellStart"/>
      <w:r w:rsidRPr="00654256">
        <w:rPr>
          <w:lang w:val="en-GB"/>
        </w:rPr>
        <w:t>agencija</w:t>
      </w:r>
      <w:proofErr w:type="spellEnd"/>
      <w:r w:rsidRPr="00654256">
        <w:rPr>
          <w:lang w:val="en-GB"/>
        </w:rPr>
        <w:t xml:space="preserve"> </w:t>
      </w:r>
      <w:proofErr w:type="spellStart"/>
      <w:r w:rsidRPr="00654256">
        <w:rPr>
          <w:lang w:val="en-GB"/>
        </w:rPr>
        <w:t>podnijela</w:t>
      </w:r>
      <w:proofErr w:type="spellEnd"/>
      <w:r w:rsidRPr="00654256">
        <w:rPr>
          <w:lang w:val="en-GB"/>
        </w:rPr>
        <w:t xml:space="preserve"> je, </w:t>
      </w:r>
      <w:proofErr w:type="spellStart"/>
      <w:proofErr w:type="gramStart"/>
      <w:r w:rsidRPr="00654256">
        <w:rPr>
          <w:lang w:val="en-GB"/>
        </w:rPr>
        <w:t>na</w:t>
      </w:r>
      <w:proofErr w:type="spellEnd"/>
      <w:proofErr w:type="gramEnd"/>
      <w:r w:rsidRPr="00654256">
        <w:rPr>
          <w:lang w:val="en-GB"/>
        </w:rPr>
        <w:t xml:space="preserve"> </w:t>
      </w:r>
      <w:proofErr w:type="spellStart"/>
      <w:r w:rsidRPr="00654256">
        <w:rPr>
          <w:lang w:val="en-GB"/>
        </w:rPr>
        <w:t>temelju</w:t>
      </w:r>
      <w:proofErr w:type="spellEnd"/>
      <w:r w:rsidRPr="00654256">
        <w:rPr>
          <w:lang w:val="en-GB"/>
        </w:rPr>
        <w:t xml:space="preserve"> </w:t>
      </w:r>
      <w:proofErr w:type="spellStart"/>
      <w:r w:rsidRPr="00654256">
        <w:rPr>
          <w:lang w:val="en-GB"/>
        </w:rPr>
        <w:t>odredbe</w:t>
      </w:r>
      <w:proofErr w:type="spellEnd"/>
      <w:r w:rsidRPr="00654256">
        <w:rPr>
          <w:lang w:val="en-GB"/>
        </w:rPr>
        <w:t xml:space="preserve"> </w:t>
      </w:r>
      <w:proofErr w:type="spellStart"/>
      <w:r w:rsidRPr="00654256">
        <w:rPr>
          <w:lang w:val="en-GB"/>
        </w:rPr>
        <w:t>čl</w:t>
      </w:r>
      <w:proofErr w:type="spellEnd"/>
      <w:r w:rsidRPr="00654256">
        <w:rPr>
          <w:lang w:val="en-GB"/>
        </w:rPr>
        <w:t xml:space="preserve">. 429. </w:t>
      </w:r>
      <w:proofErr w:type="spellStart"/>
      <w:r w:rsidRPr="00654256">
        <w:rPr>
          <w:lang w:val="en-GB"/>
        </w:rPr>
        <w:t>st.</w:t>
      </w:r>
      <w:proofErr w:type="spellEnd"/>
      <w:r w:rsidRPr="00654256">
        <w:rPr>
          <w:lang w:val="en-GB"/>
        </w:rPr>
        <w:t xml:space="preserve"> 1. </w:t>
      </w:r>
      <w:proofErr w:type="spellStart"/>
      <w:r w:rsidRPr="00654256">
        <w:rPr>
          <w:lang w:val="en-GB"/>
        </w:rPr>
        <w:t>Stečajnog</w:t>
      </w:r>
      <w:proofErr w:type="spellEnd"/>
      <w:r w:rsidRPr="00654256">
        <w:rPr>
          <w:lang w:val="en-GB"/>
        </w:rPr>
        <w:t xml:space="preserve"> </w:t>
      </w:r>
      <w:proofErr w:type="spellStart"/>
      <w:r w:rsidRPr="00654256">
        <w:rPr>
          <w:lang w:val="en-GB"/>
        </w:rPr>
        <w:t>zakona</w:t>
      </w:r>
      <w:proofErr w:type="spellEnd"/>
      <w:r w:rsidRPr="00654256">
        <w:rPr>
          <w:lang w:val="en-GB"/>
        </w:rPr>
        <w:t xml:space="preserve"> (</w:t>
      </w:r>
      <w:proofErr w:type="spellStart"/>
      <w:r w:rsidRPr="00654256">
        <w:rPr>
          <w:lang w:val="en-GB"/>
        </w:rPr>
        <w:t>Narodne</w:t>
      </w:r>
      <w:proofErr w:type="spellEnd"/>
      <w:r w:rsidRPr="00654256">
        <w:rPr>
          <w:lang w:val="en-GB"/>
        </w:rPr>
        <w:t xml:space="preserve"> </w:t>
      </w:r>
      <w:proofErr w:type="spellStart"/>
      <w:r w:rsidRPr="00654256">
        <w:rPr>
          <w:lang w:val="en-GB"/>
        </w:rPr>
        <w:t>novine</w:t>
      </w:r>
      <w:proofErr w:type="spellEnd"/>
      <w:r w:rsidRPr="00654256">
        <w:rPr>
          <w:lang w:val="en-GB"/>
        </w:rPr>
        <w:t xml:space="preserve"> br. 71/15, </w:t>
      </w:r>
      <w:proofErr w:type="spellStart"/>
      <w:r w:rsidRPr="00654256">
        <w:rPr>
          <w:lang w:val="en-GB"/>
        </w:rPr>
        <w:t>dalje</w:t>
      </w:r>
      <w:proofErr w:type="spellEnd"/>
      <w:r w:rsidRPr="00654256">
        <w:rPr>
          <w:lang w:val="en-GB"/>
        </w:rPr>
        <w:t xml:space="preserve">: SZ), </w:t>
      </w:r>
      <w:proofErr w:type="spellStart"/>
      <w:r w:rsidRPr="00654256">
        <w:rPr>
          <w:lang w:val="en-GB"/>
        </w:rPr>
        <w:t>zahtjev</w:t>
      </w:r>
      <w:proofErr w:type="spellEnd"/>
      <w:r w:rsidRPr="00654256">
        <w:rPr>
          <w:lang w:val="en-GB"/>
        </w:rPr>
        <w:t xml:space="preserve"> </w:t>
      </w:r>
      <w:proofErr w:type="spellStart"/>
      <w:r w:rsidRPr="00654256">
        <w:rPr>
          <w:lang w:val="en-GB"/>
        </w:rPr>
        <w:t>za</w:t>
      </w:r>
      <w:proofErr w:type="spellEnd"/>
      <w:r w:rsidRPr="00654256">
        <w:rPr>
          <w:lang w:val="en-GB"/>
        </w:rPr>
        <w:t xml:space="preserve"> </w:t>
      </w:r>
      <w:proofErr w:type="spellStart"/>
      <w:r w:rsidRPr="00654256">
        <w:rPr>
          <w:lang w:val="en-GB"/>
        </w:rPr>
        <w:t>provedbu</w:t>
      </w:r>
      <w:proofErr w:type="spellEnd"/>
      <w:r w:rsidRPr="00654256">
        <w:rPr>
          <w:lang w:val="en-GB"/>
        </w:rPr>
        <w:t xml:space="preserve"> </w:t>
      </w:r>
      <w:proofErr w:type="spellStart"/>
      <w:r w:rsidRPr="00654256">
        <w:rPr>
          <w:lang w:val="en-GB"/>
        </w:rPr>
        <w:t>skraćenog</w:t>
      </w:r>
      <w:proofErr w:type="spellEnd"/>
      <w:r w:rsidRPr="00654256">
        <w:rPr>
          <w:lang w:val="en-GB"/>
        </w:rPr>
        <w:t xml:space="preserve"> </w:t>
      </w:r>
      <w:proofErr w:type="spellStart"/>
      <w:r w:rsidRPr="00654256">
        <w:rPr>
          <w:lang w:val="en-GB"/>
        </w:rPr>
        <w:t>stečajnog</w:t>
      </w:r>
      <w:proofErr w:type="spellEnd"/>
      <w:r w:rsidRPr="00654256">
        <w:rPr>
          <w:lang w:val="en-GB"/>
        </w:rPr>
        <w:t xml:space="preserve"> </w:t>
      </w:r>
      <w:proofErr w:type="spellStart"/>
      <w:r w:rsidRPr="00654256">
        <w:rPr>
          <w:lang w:val="en-GB"/>
        </w:rPr>
        <w:t>postupka</w:t>
      </w:r>
      <w:proofErr w:type="spellEnd"/>
      <w:r w:rsidRPr="00654256">
        <w:rPr>
          <w:lang w:val="en-GB"/>
        </w:rPr>
        <w:t xml:space="preserve"> </w:t>
      </w:r>
      <w:proofErr w:type="spellStart"/>
      <w:proofErr w:type="gramStart"/>
      <w:r w:rsidRPr="00654256">
        <w:rPr>
          <w:lang w:val="en-GB"/>
        </w:rPr>
        <w:t>nad</w:t>
      </w:r>
      <w:proofErr w:type="spellEnd"/>
      <w:proofErr w:type="gramEnd"/>
      <w:r w:rsidRPr="00654256">
        <w:rPr>
          <w:lang w:val="en-GB"/>
        </w:rPr>
        <w:t xml:space="preserve"> gore </w:t>
      </w:r>
      <w:proofErr w:type="spellStart"/>
      <w:r w:rsidRPr="00654256">
        <w:rPr>
          <w:lang w:val="en-GB"/>
        </w:rPr>
        <w:t>označenim</w:t>
      </w:r>
      <w:proofErr w:type="spellEnd"/>
      <w:r w:rsidRPr="00654256">
        <w:rPr>
          <w:lang w:val="en-GB"/>
        </w:rPr>
        <w:t xml:space="preserve"> </w:t>
      </w:r>
      <w:proofErr w:type="spellStart"/>
      <w:r w:rsidRPr="00654256">
        <w:rPr>
          <w:lang w:val="en-GB"/>
        </w:rPr>
        <w:t>dužnikom</w:t>
      </w:r>
      <w:proofErr w:type="spellEnd"/>
      <w:r w:rsidRPr="00654256">
        <w:rPr>
          <w:lang w:val="en-GB"/>
        </w:rPr>
        <w:t>.</w:t>
      </w:r>
    </w:p>
    <w:p w:rsidRDefault="009D0565" w:rsidP="009D0565" w:rsidR="009D0565" w:rsidRPr="00654256">
      <w:pPr>
        <w:jc w:val="both"/>
      </w:pPr>
      <w:r w:rsidRPr="00654256"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9D0565" w:rsidP="009D0565" w:rsidR="009D0565" w:rsidRPr="00654256">
      <w:pPr>
        <w:ind w:firstLine="708"/>
        <w:jc w:val="both"/>
      </w:pPr>
      <w:r w:rsidRPr="00654256">
        <w:t xml:space="preserve">Odredbom čl. 11. st. 3. propisano je da sud po službenoj dužnosti utvrđuje sve činjenice koje su važne za </w:t>
      </w:r>
      <w:proofErr w:type="spellStart"/>
      <w:r w:rsidRPr="00654256">
        <w:t>predstečajni</w:t>
      </w:r>
      <w:proofErr w:type="spellEnd"/>
      <w:r w:rsidRPr="00654256">
        <w:t xml:space="preserve"> i stečajni postupak, te radi toga može izvoditi sve potrebne dokaze.</w:t>
      </w:r>
    </w:p>
    <w:p w:rsidRDefault="009D0565" w:rsidP="009D0565" w:rsidR="009D0565" w:rsidRPr="00654256">
      <w:pPr>
        <w:ind w:firstLine="708"/>
        <w:jc w:val="both"/>
      </w:pPr>
      <w:r w:rsidRPr="00654256">
        <w:t xml:space="preserve">S obzirom na to da je jedna od pretpostavki za provedbu skraćenog stečajnog postupka okolnost da dužnik nema zaposlenih, o čemu  HRVATSKI ZAVOD ZA MIROVINSKO OSIGURANJE, u skladu s odredbama Zakona o mirovinskom osiguranju, vodi propisane evidencije, stoga je HRVATSKI ZAVOD ZA MIROVINSKO OSIGURANJE pozvan dostaviti podatak naveden u izreci  zaključka. </w:t>
      </w:r>
    </w:p>
    <w:p w:rsidRDefault="009D0565" w:rsidP="009D0565" w:rsidR="009D0565" w:rsidRPr="00654256">
      <w:pPr>
        <w:jc w:val="both"/>
      </w:pPr>
    </w:p>
    <w:p w:rsidRDefault="009D0565" w:rsidP="009D0565" w:rsidR="009D0565" w:rsidRPr="00654256">
      <w:pPr>
        <w:jc w:val="center"/>
      </w:pPr>
      <w:r w:rsidRPr="00654256">
        <w:t xml:space="preserve">U Zagrebu, </w:t>
      </w:r>
      <w:r w:rsidR="00823556">
        <w:t>18</w:t>
      </w:r>
      <w:r w:rsidRPr="00654256">
        <w:t>.</w:t>
      </w:r>
      <w:r w:rsidR="00823556">
        <w:t>07</w:t>
      </w:r>
      <w:r w:rsidRPr="00654256">
        <w:t>.2016.</w:t>
      </w:r>
    </w:p>
    <w:p w:rsidRDefault="003226EE" w:rsidP="003226EE" w:rsidR="003226EE" w:rsidRPr="00823556">
      <w:pPr>
        <w:ind w:firstLine="708" w:left="5664"/>
        <w:jc w:val="both"/>
        <w:rPr>
          <w:bCs/>
        </w:rPr>
      </w:pPr>
      <w:r w:rsidRPr="00823556">
        <w:rPr>
          <w:bCs/>
        </w:rPr>
        <w:t>Viša sudska savjetnica:</w:t>
      </w:r>
    </w:p>
    <w:p w:rsidRDefault="003226EE" w:rsidP="003226EE" w:rsidR="003226EE" w:rsidRPr="00823556">
      <w:pPr>
        <w:ind w:firstLine="708" w:left="5664"/>
        <w:jc w:val="both"/>
        <w:rPr>
          <w:bCs/>
        </w:rPr>
      </w:pPr>
      <w:r w:rsidRPr="00823556">
        <w:rPr>
          <w:bCs/>
        </w:rPr>
        <w:t>Teuta Klinžić Zajec, v.r.</w:t>
      </w:r>
    </w:p>
    <w:p w:rsidRDefault="00620615" w:rsidP="003226EE" w:rsidR="00620615" w:rsidRPr="00620615">
      <w:pPr>
        <w:ind w:firstLine="708" w:left="5664"/>
        <w:jc w:val="both"/>
        <w:rPr>
          <w:b/>
          <w:bCs/>
          <w:sz w:val="22"/>
          <w:szCs w:val="22"/>
        </w:rPr>
      </w:pPr>
    </w:p>
    <w:p w:rsidRDefault="003226EE" w:rsidP="003226EE" w:rsidR="003226EE" w:rsidRPr="00654256">
      <w:pPr>
        <w:pStyle w:val="Bezproreda"/>
        <w:ind w:left="6372"/>
        <w:rPr>
          <w:sz w:val="20"/>
          <w:szCs w:val="20"/>
        </w:rPr>
      </w:pPr>
      <w:r w:rsidRPr="00654256">
        <w:rPr>
          <w:sz w:val="20"/>
          <w:szCs w:val="20"/>
        </w:rPr>
        <w:t xml:space="preserve">Za točnost </w:t>
      </w:r>
      <w:proofErr w:type="spellStart"/>
      <w:r w:rsidRPr="00654256">
        <w:rPr>
          <w:sz w:val="20"/>
          <w:szCs w:val="20"/>
        </w:rPr>
        <w:t>otpravka</w:t>
      </w:r>
      <w:proofErr w:type="spellEnd"/>
      <w:r w:rsidRPr="00654256">
        <w:rPr>
          <w:sz w:val="20"/>
          <w:szCs w:val="20"/>
        </w:rPr>
        <w:t xml:space="preserve">              ovlašteni službenik: </w:t>
      </w:r>
    </w:p>
    <w:p w:rsidRDefault="003226EE" w:rsidP="00620615" w:rsidR="009D0565" w:rsidRPr="00654256">
      <w:pPr>
        <w:pStyle w:val="Bezproreda"/>
        <w:ind w:firstLine="708" w:left="5664"/>
        <w:rPr>
          <w:sz w:val="20"/>
          <w:szCs w:val="20"/>
        </w:rPr>
      </w:pPr>
      <w:r w:rsidRPr="00654256">
        <w:rPr>
          <w:sz w:val="20"/>
          <w:szCs w:val="20"/>
        </w:rPr>
        <w:t>Višnja Jurlina</w:t>
      </w:r>
    </w:p>
    <w:p w:rsidRDefault="009D0565" w:rsidP="009D0565" w:rsidR="009D0565" w:rsidRPr="00654256">
      <w:pPr>
        <w:jc w:val="both"/>
        <w:rPr>
          <w:sz w:val="20"/>
          <w:szCs w:val="20"/>
        </w:rPr>
      </w:pPr>
      <w:r w:rsidRPr="00654256">
        <w:rPr>
          <w:sz w:val="20"/>
          <w:szCs w:val="20"/>
        </w:rPr>
        <w:t>Uputa o pravnom lijeku:</w:t>
      </w:r>
    </w:p>
    <w:p w:rsidRDefault="009D0565" w:rsidP="009D0565" w:rsidR="009D0565" w:rsidRPr="00654256">
      <w:pPr>
        <w:jc w:val="both"/>
        <w:rPr>
          <w:sz w:val="20"/>
          <w:szCs w:val="20"/>
        </w:rPr>
      </w:pPr>
      <w:r w:rsidRPr="00654256">
        <w:rPr>
          <w:sz w:val="20"/>
          <w:szCs w:val="20"/>
        </w:rPr>
        <w:t>Protiv ovog zaključka  žalba nije dopuštena (čl. 19.st. 7. SZ-a).</w:t>
      </w:r>
    </w:p>
    <w:sectPr w:rsidR="009D0565" w:rsidRPr="0065425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E12D7"/>
    <w:rsid w:val="00021BCC"/>
    <w:rsid w:val="000309EB"/>
    <w:rsid w:val="00047812"/>
    <w:rsid w:val="000A2477"/>
    <w:rsid w:val="000B35AB"/>
    <w:rsid w:val="000B6A44"/>
    <w:rsid w:val="0017795A"/>
    <w:rsid w:val="0019299F"/>
    <w:rsid w:val="001E3342"/>
    <w:rsid w:val="00210249"/>
    <w:rsid w:val="00275833"/>
    <w:rsid w:val="002E12D7"/>
    <w:rsid w:val="002F29CB"/>
    <w:rsid w:val="003226EE"/>
    <w:rsid w:val="003279B2"/>
    <w:rsid w:val="003D2682"/>
    <w:rsid w:val="003E31D6"/>
    <w:rsid w:val="004717B0"/>
    <w:rsid w:val="004C7490"/>
    <w:rsid w:val="0050562B"/>
    <w:rsid w:val="00546F8A"/>
    <w:rsid w:val="00592E47"/>
    <w:rsid w:val="0060613D"/>
    <w:rsid w:val="006078DE"/>
    <w:rsid w:val="00620615"/>
    <w:rsid w:val="00654256"/>
    <w:rsid w:val="006B3F05"/>
    <w:rsid w:val="006E0EEE"/>
    <w:rsid w:val="007122B2"/>
    <w:rsid w:val="00730487"/>
    <w:rsid w:val="007E7ACD"/>
    <w:rsid w:val="007F0152"/>
    <w:rsid w:val="00823556"/>
    <w:rsid w:val="00854216"/>
    <w:rsid w:val="008C1DFF"/>
    <w:rsid w:val="008C458D"/>
    <w:rsid w:val="008E7A35"/>
    <w:rsid w:val="00900D72"/>
    <w:rsid w:val="00922CD1"/>
    <w:rsid w:val="0093505F"/>
    <w:rsid w:val="00941C04"/>
    <w:rsid w:val="00961C57"/>
    <w:rsid w:val="009C5AFA"/>
    <w:rsid w:val="009D0565"/>
    <w:rsid w:val="00A74195"/>
    <w:rsid w:val="00AA4C98"/>
    <w:rsid w:val="00AE518C"/>
    <w:rsid w:val="00B552CA"/>
    <w:rsid w:val="00BA0587"/>
    <w:rsid w:val="00C30569"/>
    <w:rsid w:val="00CA316C"/>
    <w:rsid w:val="00CF57FD"/>
    <w:rsid w:val="00D90876"/>
    <w:rsid w:val="00E75169"/>
    <w:rsid w:val="00ED6CFA"/>
    <w:rsid w:val="00FB7730"/>
    <w:rsid w:val="00FD3180"/>
    <w:rsid w:val="00FE5DB0"/>
    <w:rsid w:val="00FF3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D0565"/>
    <w:rPr>
      <w:sz w:val="24"/>
      <w:szCs w:val="24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D0565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9D0565"/>
    <w:rPr>
      <w:b/>
      <w:bCs/>
      <w:sz w:val="28"/>
      <w:szCs w:val="24"/>
    </w:rPr>
  </w:style>
  <w:style w:styleId="Tekstbalonia" w:type="paragraph">
    <w:name w:val="Balloon Text"/>
    <w:basedOn w:val="Normal"/>
    <w:link w:val="TekstbaloniaChar"/>
    <w:rsid w:val="009D056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D0565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3226EE"/>
    <w:rPr>
      <w:rFonts w:cstheme="minorBidi" w:eastAsiaTheme="minorHAns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41C0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41C04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41C04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41C04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41C04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D0565"/>
    <w:rPr>
      <w:sz w:val="24"/>
      <w:szCs w:val="24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D0565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9D0565"/>
    <w:rPr>
      <w:b/>
      <w:bCs/>
      <w:sz w:val="28"/>
      <w:szCs w:val="24"/>
    </w:rPr>
  </w:style>
  <w:style w:styleId="Tekstbalonia" w:type="paragraph">
    <w:name w:val="Balloon Text"/>
    <w:basedOn w:val="Normal"/>
    <w:link w:val="TekstbaloniaChar"/>
    <w:rsid w:val="009D056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D0565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3226EE"/>
    <w:rPr>
      <w:rFonts w:cstheme="minorBidi" w:eastAsiaTheme="minorHAns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41C0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41C04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41C04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41C04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41C04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51911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srpnja 2016.</izvorni_sadrzaj>
    <derivirana_varijabla naziv="DomainObject.DatumDonosenjaOdluke_1">18.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Teuta</izvorni_sadrzaj>
    <derivirana_varijabla naziv="DomainObject.DonositeljOdluke.Ime_1">Teuta</derivirana_varijabla>
  </DomainObject.DonositeljOdluke.Ime>
  <DomainObject.DonositeljOdluke.Prezime>
    <izvorni_sadrzaj>Klinžić Zajec</izvorni_sadrzaj>
    <derivirana_varijabla naziv="DomainObject.DonositeljOdluke.Prezime_1">Klinžić 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3916</izvorni_sadrzaj>
    <derivirana_varijabla naziv="DomainObject.Predmet.Broj_1">3916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travnja 2016.</izvorni_sadrzaj>
    <derivirana_varijabla naziv="DomainObject.Predmet.DatumOsnivanja_1">25.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St-3916/2016</izvorni_sadrzaj>
    <derivirana_varijabla naziv="DomainObject.Predmet.OznakaBroj_1">St-3916/2016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DOM-ART d.o.o.</izvorni_sadrzaj>
    <derivirana_varijabla naziv="DomainObject.Predmet.ProtustrankaFormated_1">  DOM-ART d.o.o.</derivirana_varijabla>
  </DomainObject.Predmet.ProtustrankaFormated>
  <DomainObject.Predmet.ProtustrankaFormatedOIB>
    <izvorni_sadrzaj>  DOM-ART d.o.o., OIB 63154704102</izvorni_sadrzaj>
    <derivirana_varijabla naziv="DomainObject.Predmet.ProtustrankaFormatedOIB_1">  DOM-ART d.o.o., OIB 63154704102</derivirana_varijabla>
  </DomainObject.Predmet.ProtustrankaFormatedOIB>
  <DomainObject.Predmet.ProtustrankaFormatedWithAdress>
    <izvorni_sadrzaj> DOM-ART d.o.o., Andrije Hebranga 16/B, 47000 Karlovac</izvorni_sadrzaj>
    <derivirana_varijabla naziv="DomainObject.Predmet.ProtustrankaFormatedWithAdress_1"> DOM-ART d.o.o., Andrije Hebranga 16/B, 47000 Karlovac</derivirana_varijabla>
  </DomainObject.Predmet.ProtustrankaFormatedWithAdress>
  <DomainObject.Predmet.ProtustrankaFormatedWithAdressOIB>
    <izvorni_sadrzaj> DOM-ART d.o.o., OIB 63154704102, Andrije Hebranga 16/B, 47000 Karlovac</izvorni_sadrzaj>
    <derivirana_varijabla naziv="DomainObject.Predmet.ProtustrankaFormatedWithAdressOIB_1"> DOM-ART d.o.o., OIB 63154704102, Andrije Hebranga 16/B, 47000 Karlovac</derivirana_varijabla>
  </DomainObject.Predmet.ProtustrankaFormatedWithAdressOIB>
  <DomainObject.Predmet.ProtustrankaWithAdress>
    <izvorni_sadrzaj>DOM-ART d.o.o. Andrije Hebranga 16/B, 47000 Karlovac</izvorni_sadrzaj>
    <derivirana_varijabla naziv="DomainObject.Predmet.ProtustrankaWithAdress_1">DOM-ART d.o.o. Andrije Hebranga 16/B, 47000 Karlovac</derivirana_varijabla>
  </DomainObject.Predmet.ProtustrankaWithAdress>
  <DomainObject.Predmet.ProtustrankaWithAdressOIB>
    <izvorni_sadrzaj>DOM-ART d.o.o., OIB 63154704102, Andrije Hebranga 16/B, 47000 Karlovac</izvorni_sadrzaj>
    <derivirana_varijabla naziv="DomainObject.Predmet.ProtustrankaWithAdressOIB_1">DOM-ART d.o.o., OIB 63154704102, Andrije Hebranga 16/B, 47000 Karlovac</derivirana_varijabla>
  </DomainObject.Predmet.ProtustrankaWithAdressOIB>
  <DomainObject.Predmet.ProtustrankaNazivFormated>
    <izvorni_sadrzaj>DOM-ART d.o.o.</izvorni_sadrzaj>
    <derivirana_varijabla naziv="DomainObject.Predmet.ProtustrankaNazivFormated_1">DOM-ART d.o.o.</derivirana_varijabla>
  </DomainObject.Predmet.ProtustrankaNazivFormated>
  <DomainObject.Predmet.ProtustrankaNazivFormatedOIB>
    <izvorni_sadrzaj>DOM-ART d.o.o., OIB 63154704102</izvorni_sadrzaj>
    <derivirana_varijabla naziv="DomainObject.Predmet.ProtustrankaNazivFormatedOIB_1">DOM-ART d.o.o., OIB 63154704102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96.St - T. Klinžić Zajec</izvorni_sadrzaj>
    <derivirana_varijabla naziv="DomainObject.Predmet.Referada.Naziv_1">96.St - T. Klinžić Zajec</derivirana_varijabla>
  </DomainObject.Predmet.Referada.Naziv>
  <DomainObject.Predmet.Referada.Oznaka>
    <izvorni_sadrzaj>96.St</izvorni_sadrzaj>
    <derivirana_varijabla naziv="DomainObject.Predmet.Referada.Oznaka_1">96.St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Teuta Klinžić Zajec</izvorni_sadrzaj>
    <derivirana_varijabla naziv="DomainObject.Predmet.Referada.Sudac_1">Teuta Klinžić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Zagreb, podružnica Karlovac</izvorni_sadrzaj>
    <derivirana_varijabla naziv="DomainObject.Predmet.StrankaFormated_1">  FINA, regionalni centar Zagreb, podružnica Karlovac</derivirana_varijabla>
  </DomainObject.Predmet.StrankaFormated>
  <DomainObject.Predmet.StrankaFormatedOIB>
    <izvorni_sadrzaj>  FINA, regionalni centar Zagreb, podružnica Karlovac, OIB 85821130368</izvorni_sadrzaj>
    <derivirana_varijabla naziv="DomainObject.Predmet.StrankaFormatedOIB_1">  FINA, regionalni centar Zagreb, podružnica Karlovac, OIB 85821130368</derivirana_varijabla>
  </DomainObject.Predmet.StrankaFormatedOIB>
  <DomainObject.Predmet.StrankaFormatedWithAdress>
    <izvorni_sadrzaj> FINA, regionalni centar Zagreb, podružnica Karlovac, Vitezovićeva 1, 47000 Karlovac</izvorni_sadrzaj>
    <derivirana_varijabla naziv="DomainObject.Predmet.StrankaFormatedWithAdress_1"> FINA, regionalni centar Zagreb, podružnica Karlovac, Vitezovićeva 1, 47000 Karlovac</derivirana_varijabla>
  </DomainObject.Predmet.StrankaFormatedWithAdress>
  <DomainObject.Predmet.StrankaFormatedWithAdressOIB>
    <izvorni_sadrzaj> FINA, regionalni centar Zagreb, podružnica Karlovac, OIB 85821130368, Vitezovićeva 1, 47000 Karlovac</izvorni_sadrzaj>
    <derivirana_varijabla naziv="DomainObject.Predmet.StrankaFormatedWithAdressOIB_1"> FINA, regionalni centar Zagreb, podružnica Karlovac, OIB 85821130368, Vitezovićeva 1, 47000 Karlovac</derivirana_varijabla>
  </DomainObject.Predmet.StrankaFormatedWithAdressOIB>
  <DomainObject.Predmet.StrankaWithAdress>
    <izvorni_sadrzaj>FINA, regionalni centar Zagreb, podružnica Karlovac Vitezovićeva 1,47000 Karlovac</izvorni_sadrzaj>
    <derivirana_varijabla naziv="DomainObject.Predmet.StrankaWithAdress_1">FINA, regionalni centar Zagreb, podružnica Karlovac Vitezovićeva 1,47000 Karlovac</derivirana_varijabla>
  </DomainObject.Predmet.StrankaWithAdress>
  <DomainObject.Predmet.StrankaWithAdressOIB>
    <izvorni_sadrzaj>FINA, regionalni centar Zagreb, podružnica Karlovac, OIB 85821130368, Vitezovićeva 1,47000 Karlovac</izvorni_sadrzaj>
    <derivirana_varijabla naziv="DomainObject.Predmet.StrankaWithAdressOIB_1">FINA, regionalni centar Zagreb, podružnica Karlovac, OIB 85821130368, Vitezovićeva 1,47000 Karlovac</derivirana_varijabla>
  </DomainObject.Predmet.StrankaWithAdressOIB>
  <DomainObject.Predmet.StrankaNazivFormated>
    <izvorni_sadrzaj>FINA, regionalni centar Zagreb, podružnica Karlovac</izvorni_sadrzaj>
    <derivirana_varijabla naziv="DomainObject.Predmet.StrankaNazivFormated_1">FINA, regionalni centar Zagreb, podružnica Karlovac</derivirana_varijabla>
  </DomainObject.Predmet.StrankaNazivFormated>
  <DomainObject.Predmet.StrankaNazivFormatedOIB>
    <izvorni_sadrzaj>FINA, regionalni centar Zagreb, podružnica Karlovac, OIB 85821130368</izvorni_sadrzaj>
    <derivirana_varijabla naziv="DomainObject.Predmet.StrankaNazivFormatedOIB_1">FINA,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96.St - T. Klinžić Zajec</izvorni_sadrzaj>
    <derivirana_varijabla naziv="DomainObject.Predmet.TrenutnaLokacijaSpisa.Naziv_1">96.St - T. Klinžić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FINA, regionalni centar Zagreb, podružnica Karlovac</item>
    </izvorni_sadrzaj>
    <derivirana_varijabla naziv="DomainObject.Predmet.StrankaListFormated_1">
      <item>FINA, regionalni centar Zagreb, podružnica Karlovac</item>
    </derivirana_varijabla>
  </DomainObject.Predmet.StrankaListFormated>
  <DomainObject.Predmet.StrankaListFormatedOIB>
    <izvorni_sadrzaj>
      <item>FINA, regionalni centar Zagreb, podružnica Karlovac, OIB 85821130368</item>
    </izvorni_sadrzaj>
    <derivirana_varijabla naziv="DomainObject.Predmet.StrankaListFormatedOIB_1">
      <item>FINA, regionalni centar Zagreb, podružnica Karlovac, OIB 85821130368</item>
    </derivirana_varijabla>
  </DomainObject.Predmet.StrankaListFormatedOIB>
  <DomainObject.Predmet.StrankaListFormatedWithAdress>
    <izvorni_sadrzaj>
      <item>FINA, regionalni centar Zagreb, podružnica Karlovac, Vitezovićeva 1, 47000 Karlovac</item>
    </izvorni_sadrzaj>
    <derivirana_varijabla naziv="DomainObject.Predmet.StrankaListFormatedWithAdress_1">
      <item>FINA, regionalni centar Zagreb, podružnica Karlovac, Vitezovićeva 1, 47000 Karlovac</item>
    </derivirana_varijabla>
  </DomainObject.Predmet.StrankaListFormatedWithAdress>
  <DomainObject.Predmet.StrankaListFormatedWithAdressOIB>
    <izvorni_sadrzaj>
      <item>FINA, regionalni centar Zagreb, podružnica Karlovac, OIB 85821130368, Vitezovićeva 1, 47000 Karlovac</item>
    </izvorni_sadrzaj>
    <derivirana_varijabla naziv="DomainObject.Predmet.StrankaListFormatedWithAdressOIB_1">
      <item>FINA,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FINA, regionalni centar Zagreb, podružnica Karlovac</item>
    </izvorni_sadrzaj>
    <derivirana_varijabla naziv="DomainObject.Predmet.StrankaListNazivFormated_1">
      <item>FINA, regionalni centar Zagreb, podružnica Karlovac</item>
    </derivirana_varijabla>
  </DomainObject.Predmet.StrankaListNazivFormated>
  <DomainObject.Predmet.StrankaListNazivFormatedOIB>
    <izvorni_sadrzaj>
      <item>FINA, regionalni centar Zagreb, podružnica Karlovac, OIB 85821130368</item>
    </izvorni_sadrzaj>
    <derivirana_varijabla naziv="DomainObject.Predmet.StrankaListNazivFormatedOIB_1">
      <item>FINA, regionalni centar Zagreb, podružnica Karlovac, OIB 85821130368</item>
    </derivirana_varijabla>
  </DomainObject.Predmet.StrankaListNazivFormatedOIB>
  <DomainObject.Predmet.ProtuStrankaListFormated>
    <izvorni_sadrzaj>
      <item>DOM-ART d.o.o.</item>
    </izvorni_sadrzaj>
    <derivirana_varijabla naziv="DomainObject.Predmet.ProtuStrankaListFormated_1">
      <item>DOM-ART d.o.o.</item>
    </derivirana_varijabla>
  </DomainObject.Predmet.ProtuStrankaListFormated>
  <DomainObject.Predmet.ProtuStrankaListFormatedOIB>
    <izvorni_sadrzaj>
      <item>DOM-ART d.o.o., OIB 63154704102</item>
    </izvorni_sadrzaj>
    <derivirana_varijabla naziv="DomainObject.Predmet.ProtuStrankaListFormatedOIB_1">
      <item>DOM-ART d.o.o., OIB 63154704102</item>
    </derivirana_varijabla>
  </DomainObject.Predmet.ProtuStrankaListFormatedOIB>
  <DomainObject.Predmet.ProtuStrankaListFormatedWithAdress>
    <izvorni_sadrzaj>
      <item>DOM-ART d.o.o., Andrije Hebranga 16/B, 47000 Karlovac</item>
    </izvorni_sadrzaj>
    <derivirana_varijabla naziv="DomainObject.Predmet.ProtuStrankaListFormatedWithAdress_1">
      <item>DOM-ART d.o.o., Andrije Hebranga 16/B, 47000 Karlovac</item>
    </derivirana_varijabla>
  </DomainObject.Predmet.ProtuStrankaListFormatedWithAdress>
  <DomainObject.Predmet.ProtuStrankaListFormatedWithAdressOIB>
    <izvorni_sadrzaj>
      <item>DOM-ART d.o.o., OIB 63154704102, Andrije Hebranga 16/B, 47000 Karlovac</item>
    </izvorni_sadrzaj>
    <derivirana_varijabla naziv="DomainObject.Predmet.ProtuStrankaListFormatedWithAdressOIB_1">
      <item>DOM-ART d.o.o., OIB 63154704102, Andrije Hebranga 16/B, 47000 Karlovac</item>
    </derivirana_varijabla>
  </DomainObject.Predmet.ProtuStrankaListFormatedWithAdressOIB>
  <DomainObject.Predmet.ProtuStrankaListNazivFormated>
    <izvorni_sadrzaj>
      <item>DOM-ART d.o.o.</item>
    </izvorni_sadrzaj>
    <derivirana_varijabla naziv="DomainObject.Predmet.ProtuStrankaListNazivFormated_1">
      <item>DOM-ART d.o.o.</item>
    </derivirana_varijabla>
  </DomainObject.Predmet.ProtuStrankaListNazivFormated>
  <DomainObject.Predmet.ProtuStrankaListNazivFormatedOIB>
    <izvorni_sadrzaj>
      <item>DOM-ART d.o.o., OIB 63154704102</item>
    </izvorni_sadrzaj>
    <derivirana_varijabla naziv="DomainObject.Predmet.ProtuStrankaListNazivFormatedOIB_1">
      <item>DOM-ART d.o.o., OIB 63154704102</item>
    </derivirana_varijabla>
  </DomainObject.Predmet.ProtuStrankaListNazivFormatedOIB>
  <DomainObject.Predmet.OstaliListFormated>
    <izvorni_sadrzaj>
      <item>Dušan Labus</item>
      <item>Mirjana Labus</item>
    </izvorni_sadrzaj>
    <derivirana_varijabla naziv="DomainObject.Predmet.OstaliListFormated_1">
      <item>Dušan Labus</item>
      <item>Mirjana Labus</item>
    </derivirana_varijabla>
  </DomainObject.Predmet.OstaliListFormated>
  <DomainObject.Predmet.OstaliListFormatedOIB>
    <izvorni_sadrzaj>
      <item>Dušan Labus, OIB 08953938189</item>
      <item>Mirjana Labus, OIB 49344296940</item>
    </izvorni_sadrzaj>
    <derivirana_varijabla naziv="DomainObject.Predmet.OstaliListFormatedOIB_1">
      <item>Dušan Labus, OIB 08953938189</item>
      <item>Mirjana Labus, OIB 49344296940</item>
    </derivirana_varijabla>
  </DomainObject.Predmet.OstaliListFormatedOIB>
  <DomainObject.Predmet.OstaliListFormatedWithAdress>
    <izvorni_sadrzaj>
      <item>Dušan Labus, Andrije Hebranga 16 B, 47000 Karlovac</item>
      <item>Mirjana Labus, Andrije Hebranga 16 B, 47000 Karlovac</item>
    </izvorni_sadrzaj>
    <derivirana_varijabla naziv="DomainObject.Predmet.OstaliListFormatedWithAdress_1">
      <item>Dušan Labus, Andrije Hebranga 16 B, 47000 Karlovac</item>
      <item>Mirjana Labus, Andrije Hebranga 16 B, 47000 Karlovac</item>
    </derivirana_varijabla>
  </DomainObject.Predmet.OstaliListFormatedWithAdress>
  <DomainObject.Predmet.OstaliListFormatedWithAdressOIB>
    <izvorni_sadrzaj>
      <item>Dušan Labus, OIB 08953938189, Andrije Hebranga 16 B, 47000 Karlovac</item>
      <item>Mirjana Labus, OIB 49344296940, Andrije Hebranga 16 B, 47000 Karlovac</item>
    </izvorni_sadrzaj>
    <derivirana_varijabla naziv="DomainObject.Predmet.OstaliListFormatedWithAdressOIB_1">
      <item>Dušan Labus, OIB 08953938189, Andrije Hebranga 16 B, 47000 Karlovac</item>
      <item>Mirjana Labus, OIB 49344296940, Andrije Hebranga 16 B, 47000 Karlovac</item>
    </derivirana_varijabla>
  </DomainObject.Predmet.OstaliListFormatedWithAdressOIB>
  <DomainObject.Predmet.OstaliListNazivFormated>
    <izvorni_sadrzaj>
      <item>Dušan Labus</item>
      <item>Mirjana Labus</item>
    </izvorni_sadrzaj>
    <derivirana_varijabla naziv="DomainObject.Predmet.OstaliListNazivFormated_1">
      <item>Dušan Labus</item>
      <item>Mirjana Labus</item>
    </derivirana_varijabla>
  </DomainObject.Predmet.OstaliListNazivFormated>
  <DomainObject.Predmet.OstaliListNazivFormatedOIB>
    <izvorni_sadrzaj>
      <item>Dušan Labus, OIB 08953938189</item>
      <item>Mirjana Labus, OIB 49344296940</item>
    </izvorni_sadrzaj>
    <derivirana_varijabla naziv="DomainObject.Predmet.OstaliListNazivFormatedOIB_1">
      <item>Dušan Labus, OIB 08953938189</item>
      <item>Mirjana Labus, OIB 49344296940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srpnja 2016.</izvorni_sadrzaj>
    <derivirana_varijabla naziv="DomainObject.Datum_1">18.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regionalni centar Zagreb, podružnica Karlovac</izvorni_sadrzaj>
    <derivirana_varijabla naziv="DomainObject.Predmet.StrankaIDrugi_1">FINA, regionalni centar Zagreb, podružnica Karlovac</derivirana_varijabla>
  </DomainObject.Predmet.StrankaIDrugi>
  <DomainObject.Predmet.ProtustrankaIDrugi>
    <izvorni_sadrzaj>DOM-ART d.o.o.</izvorni_sadrzaj>
    <derivirana_varijabla naziv="DomainObject.Predmet.ProtustrankaIDrugi_1">DOM-ART d.o.o.</derivirana_varijabla>
  </DomainObject.Predmet.ProtustrankaIDrugi>
  <DomainObject.Predmet.StrankaIDrugiAdressOIB>
    <izvorni_sadrzaj>FINA, regionalni centar Zagreb, podružnica Karlovac, OIB 85821130368, Vitezovićeva 1, 47000 Karlovac</izvorni_sadrzaj>
    <derivirana_varijabla naziv="DomainObject.Predmet.StrankaIDrugiAdressOIB_1">FINA, regionalni centar Zagreb, podružnica Karlovac, OIB 85821130368, Vitezovićeva 1, 47000 Karlovac</derivirana_varijabla>
  </DomainObject.Predmet.StrankaIDrugiAdressOIB>
  <DomainObject.Predmet.ProtustrankaIDrugiAdressOIB>
    <izvorni_sadrzaj>DOM-ART d.o.o., OIB 63154704102, Andrije Hebranga 16/B, 47000 Karlovac</izvorni_sadrzaj>
    <derivirana_varijabla naziv="DomainObject.Predmet.ProtustrankaIDrugiAdressOIB_1">DOM-ART d.o.o., OIB 63154704102, Andrije Hebranga 16/B,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regionalni centar Zagreb, podružnica Karlovac</item>
      <item>DOM-ART d.o.o.</item>
      <item>Dušan Labus</item>
      <item>Mirjana Labus</item>
    </izvorni_sadrzaj>
    <derivirana_varijabla naziv="DomainObject.Predmet.SudioniciListNaziv_1">
      <item>FINA, regionalni centar Zagreb, podružnica Karlovac</item>
      <item>DOM-ART d.o.o.</item>
      <item>Dušan Labus</item>
      <item>Mirjana Labus</item>
    </derivirana_varijabla>
  </DomainObject.Predmet.SudioniciListNaziv>
  <DomainObject.Predmet.SudioniciListAdressOIB>
    <izvorni_sadrzaj>
      <item>FINA, regionalni centar Zagreb, podružnica Karlovac, OIB 85821130368, Vitezovićeva 1,47000 Karlovac</item>
      <item>DOM-ART d.o.o., OIB 63154704102, Andrije Hebranga 16/B,47000 Karlovac</item>
      <item>Dušan Labus, OIB 08953938189, Andrije Hebranga 16 B,47000 Karlovac</item>
      <item>Mirjana Labus, OIB 49344296940, Andrije Hebranga 16 B,47000 Karlovac</item>
    </izvorni_sadrzaj>
    <derivirana_varijabla naziv="DomainObject.Predmet.SudioniciListAdressOIB_1">
      <item>FINA, regionalni centar Zagreb, podružnica Karlovac, OIB 85821130368, Vitezovićeva 1,47000 Karlovac</item>
      <item>DOM-ART d.o.o., OIB 63154704102, Andrije Hebranga 16/B,47000 Karlovac</item>
      <item>Dušan Labus, OIB 08953938189, Andrije Hebranga 16 B,47000 Karlovac</item>
      <item>Mirjana Labus, OIB 49344296940, Andrije Hebranga 16 B,47000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63154704102</item>
      <item>, OIB 08953938189</item>
      <item>, OIB 49344296940</item>
    </izvorni_sadrzaj>
    <derivirana_varijabla naziv="DomainObject.Predmet.SudioniciListNazivOIB_1">
      <item>, OIB 85821130368</item>
      <item>, OIB 63154704102</item>
      <item>, OIB 08953938189</item>
      <item>, OIB 49344296940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313</properties:Words>
  <properties:Characters>1759</properties:Characters>
  <properties:Lines>47</properties:Lines>
  <properties:Paragraphs>20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2016-06-23T10:40:00Z</dcterms:created>
  <dc:creator>Višnja Jurlina</dc:creator>
  <cp:lastModifiedBy>Višnja Jurlina</cp:lastModifiedBy>
  <cp:lastPrinted>2016-07-18T12:02:00Z</cp:lastPrinted>
  <dcterms:modified xmlns:xsi="http://www.w3.org/2001/XMLSchema-instance" xsi:type="dcterms:W3CDTF">2016-07-18T12:14:00Z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