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98cb" w14:paraId="9fe98cb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6D6BA7" w:rsidRPr="0056101D">
        <w:rPr>
          <w:b/>
          <w:sz w:val="20"/>
          <w:szCs w:val="20"/>
        </w:rPr>
        <w:t xml:space="preserve"> </w:t>
      </w:r>
      <w:r w:rsidR="00DB32F2">
        <w:rPr>
          <w:b/>
          <w:sz w:val="20"/>
          <w:szCs w:val="20"/>
        </w:rPr>
        <w:t>95</w:t>
      </w:r>
      <w:r w:rsidR="004F485E">
        <w:rPr>
          <w:b/>
          <w:sz w:val="20"/>
          <w:szCs w:val="20"/>
        </w:rPr>
        <w:t>2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5D3374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4F485E">
        <w:rPr>
          <w:b/>
          <w:sz w:val="20"/>
          <w:szCs w:val="20"/>
        </w:rPr>
        <w:t>57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98778D">
      <w:pPr>
        <w:jc w:val="center"/>
        <w:rPr>
          <w:b/>
          <w:sz w:val="16"/>
          <w:szCs w:val="16"/>
        </w:rPr>
      </w:pPr>
    </w:p>
    <w:p w:rsidRDefault="00C50BAC" w:rsidP="003440E2" w:rsidR="00C50BAC" w:rsidRPr="0098778D">
      <w:pPr>
        <w:jc w:val="center"/>
        <w:rPr>
          <w:b/>
          <w:sz w:val="16"/>
          <w:szCs w:val="16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DB32F2" w:rsidRPr="00DB32F2">
        <w:rPr>
          <w:sz w:val="22"/>
          <w:szCs w:val="22"/>
        </w:rPr>
        <w:t xml:space="preserve">u stečajnom postupku nad dužnikom </w:t>
      </w:r>
      <w:r w:rsidR="004F485E" w:rsidRPr="004F485E">
        <w:rPr>
          <w:bCs/>
          <w:sz w:val="22"/>
          <w:szCs w:val="22"/>
          <w:lang w:val="en-AU"/>
        </w:rPr>
        <w:t>MANG d.o.o. društvo sa ograničenom odgovornošću za usluge i trgovinu "u steča</w:t>
      </w:r>
      <w:r w:rsidR="002B6972">
        <w:rPr>
          <w:bCs/>
          <w:sz w:val="22"/>
          <w:szCs w:val="22"/>
          <w:lang w:val="en-AU"/>
        </w:rPr>
        <w:t>j</w:t>
      </w:r>
      <w:r w:rsidR="004F485E" w:rsidRPr="004F485E">
        <w:rPr>
          <w:bCs/>
          <w:sz w:val="22"/>
          <w:szCs w:val="22"/>
          <w:lang w:val="en-AU"/>
        </w:rPr>
        <w:t>u", Poljička cesta 8, Split, MBS: 060054248, OIB: 54947161931</w:t>
      </w:r>
      <w:r w:rsidR="004F485E" w:rsidRPr="004F485E">
        <w:rPr>
          <w:bCs/>
          <w:sz w:val="22"/>
          <w:szCs w:val="22"/>
        </w:rPr>
        <w:t>, zastupano po stečajnom upravitelju Marku Lonac iz Dubrovnika izvan ročišta, dana 10. listopada 2018. godine</w:t>
      </w:r>
    </w:p>
    <w:p w:rsidRDefault="00B70172" w:rsidP="00B70172" w:rsidR="00B70172" w:rsidRPr="0098778D">
      <w:pPr>
        <w:jc w:val="both"/>
        <w:rPr>
          <w:sz w:val="16"/>
          <w:szCs w:val="16"/>
        </w:rPr>
      </w:pPr>
    </w:p>
    <w:p w:rsidRDefault="00F90C84" w:rsidP="00B70172" w:rsidR="00F90C84" w:rsidRPr="0098778D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A13311">
        <w:rPr>
          <w:sz w:val="22"/>
          <w:szCs w:val="22"/>
        </w:rPr>
        <w:t xml:space="preserve">stečajnom </w:t>
      </w:r>
      <w:r w:rsidR="00A65C98">
        <w:rPr>
          <w:sz w:val="22"/>
          <w:szCs w:val="22"/>
        </w:rPr>
        <w:t xml:space="preserve">upravitelju </w:t>
      </w:r>
      <w:r w:rsidR="00A80750" w:rsidRPr="00A80750">
        <w:rPr>
          <w:sz w:val="22"/>
          <w:szCs w:val="22"/>
        </w:rPr>
        <w:t>Mark</w:t>
      </w:r>
      <w:r w:rsidR="00A80750">
        <w:rPr>
          <w:sz w:val="22"/>
          <w:szCs w:val="22"/>
        </w:rPr>
        <w:t>u</w:t>
      </w:r>
      <w:r w:rsidR="00A80750" w:rsidRPr="00A80750">
        <w:rPr>
          <w:sz w:val="22"/>
          <w:szCs w:val="22"/>
        </w:rPr>
        <w:t xml:space="preserve"> Lonac, Dubrovnik, Brdasta 12 OIB: 43471049776</w:t>
      </w:r>
      <w:r w:rsidR="009F229A">
        <w:rPr>
          <w:sz w:val="22"/>
          <w:szCs w:val="22"/>
        </w:rPr>
        <w:t xml:space="preserve">,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324256">
        <w:rPr>
          <w:sz w:val="22"/>
          <w:szCs w:val="22"/>
        </w:rPr>
        <w:t xml:space="preserve"> </w:t>
      </w:r>
      <w:r w:rsidR="0008237A" w:rsidRPr="0008237A">
        <w:rPr>
          <w:sz w:val="22"/>
          <w:szCs w:val="22"/>
        </w:rPr>
        <w:t>1</w:t>
      </w:r>
      <w:r w:rsidR="00A80750">
        <w:rPr>
          <w:sz w:val="22"/>
          <w:szCs w:val="22"/>
        </w:rPr>
        <w:t>4</w:t>
      </w:r>
      <w:r w:rsidR="0008237A" w:rsidRPr="0008237A">
        <w:rPr>
          <w:sz w:val="22"/>
          <w:szCs w:val="22"/>
        </w:rPr>
        <w:t>.</w:t>
      </w:r>
      <w:r w:rsidR="00A80750">
        <w:rPr>
          <w:sz w:val="22"/>
          <w:szCs w:val="22"/>
        </w:rPr>
        <w:t>880,00</w:t>
      </w:r>
      <w:r w:rsidR="0008237A" w:rsidRPr="0008237A">
        <w:rPr>
          <w:sz w:val="22"/>
          <w:szCs w:val="22"/>
        </w:rPr>
        <w:t xml:space="preserve"> kuna bruto</w:t>
      </w:r>
      <w:r>
        <w:rPr>
          <w:sz w:val="22"/>
          <w:szCs w:val="22"/>
        </w:rPr>
        <w:t>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C43249" w:rsidR="00731C3D" w:rsidRPr="0098713B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</w:t>
      </w:r>
      <w:r w:rsidR="00324256">
        <w:rPr>
          <w:sz w:val="22"/>
          <w:szCs w:val="22"/>
        </w:rPr>
        <w:t xml:space="preserve">izreke ovog rješenja </w:t>
      </w:r>
      <w:r w:rsidR="00731C3D" w:rsidRPr="0098713B">
        <w:rPr>
          <w:sz w:val="22"/>
          <w:szCs w:val="22"/>
        </w:rPr>
        <w:t>nakon pravomoćnosti</w:t>
      </w:r>
      <w:r w:rsidR="00B91373">
        <w:rPr>
          <w:sz w:val="22"/>
          <w:szCs w:val="22"/>
        </w:rPr>
        <w:t>.</w:t>
      </w:r>
    </w:p>
    <w:p w:rsidRDefault="00C85855" w:rsidP="003440E2" w:rsidR="00C85855" w:rsidRPr="0098778D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98778D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9D3234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BE7601">
        <w:rPr>
          <w:sz w:val="22"/>
          <w:szCs w:val="22"/>
        </w:rPr>
        <w:t>Marko Lonac</w:t>
      </w:r>
      <w:r w:rsidR="004E65D2">
        <w:rPr>
          <w:sz w:val="22"/>
          <w:szCs w:val="22"/>
        </w:rPr>
        <w:t xml:space="preserve"> podnio je ovom sudu </w:t>
      </w:r>
      <w:r w:rsidR="00BE7601">
        <w:rPr>
          <w:sz w:val="22"/>
          <w:szCs w:val="22"/>
        </w:rPr>
        <w:t xml:space="preserve"> 25. rujna </w:t>
      </w:r>
      <w:r w:rsidR="0076787D">
        <w:rPr>
          <w:sz w:val="22"/>
          <w:szCs w:val="22"/>
        </w:rPr>
        <w:t xml:space="preserve">2018. </w:t>
      </w:r>
      <w:r w:rsidR="004E65D2">
        <w:rPr>
          <w:sz w:val="22"/>
          <w:szCs w:val="22"/>
        </w:rPr>
        <w:t>godine prijedlog za određivanje nagrade za rad u ovom stečajnom postupku</w:t>
      </w:r>
      <w:r w:rsidR="001B6C6E">
        <w:rPr>
          <w:sz w:val="22"/>
          <w:szCs w:val="22"/>
        </w:rPr>
        <w:t xml:space="preserve">. </w:t>
      </w:r>
      <w:r w:rsidR="000C12EC">
        <w:rPr>
          <w:sz w:val="22"/>
          <w:szCs w:val="22"/>
        </w:rPr>
        <w:t>U prijedlogu se</w:t>
      </w:r>
      <w:r w:rsidR="001D0E33">
        <w:rPr>
          <w:sz w:val="22"/>
          <w:szCs w:val="22"/>
        </w:rPr>
        <w:t xml:space="preserve"> u bitnome navodi da je u</w:t>
      </w:r>
      <w:r w:rsidR="009D3234">
        <w:rPr>
          <w:sz w:val="22"/>
          <w:szCs w:val="22"/>
        </w:rPr>
        <w:t>no</w:t>
      </w:r>
      <w:r w:rsidR="001D0E33">
        <w:rPr>
          <w:sz w:val="22"/>
          <w:szCs w:val="22"/>
        </w:rPr>
        <w:t>v</w:t>
      </w:r>
      <w:r w:rsidR="009D3234">
        <w:rPr>
          <w:sz w:val="22"/>
          <w:szCs w:val="22"/>
        </w:rPr>
        <w:t>čena</w:t>
      </w:r>
      <w:r w:rsidR="001D0E33">
        <w:rPr>
          <w:sz w:val="22"/>
          <w:szCs w:val="22"/>
        </w:rPr>
        <w:t xml:space="preserve"> cjelokupna stečajna masa u iznosu od 93.000,00 kn, da sukladno </w:t>
      </w:r>
      <w:r w:rsidR="009D3234">
        <w:rPr>
          <w:sz w:val="22"/>
          <w:szCs w:val="22"/>
        </w:rPr>
        <w:t>U</w:t>
      </w:r>
      <w:r w:rsidR="001D0E33">
        <w:rPr>
          <w:sz w:val="22"/>
          <w:szCs w:val="22"/>
        </w:rPr>
        <w:t xml:space="preserve">redbi o kriterijima i načinu obračuna i plaćanja nagrade stečajnim upraviteljima stečajnom upravitelju </w:t>
      </w:r>
      <w:r w:rsidR="009D3234">
        <w:rPr>
          <w:sz w:val="22"/>
          <w:szCs w:val="22"/>
        </w:rPr>
        <w:t>pripada nagrada u iznosu od 14.</w:t>
      </w:r>
      <w:r w:rsidR="001D0E33">
        <w:rPr>
          <w:sz w:val="22"/>
          <w:szCs w:val="22"/>
        </w:rPr>
        <w:t>880,00 k</w:t>
      </w:r>
      <w:r w:rsidR="009D3234">
        <w:rPr>
          <w:sz w:val="22"/>
          <w:szCs w:val="22"/>
        </w:rPr>
        <w:t>una</w:t>
      </w:r>
      <w:r w:rsidR="001D0E33">
        <w:rPr>
          <w:sz w:val="22"/>
          <w:szCs w:val="22"/>
        </w:rPr>
        <w:t xml:space="preserve"> bruto.</w:t>
      </w:r>
    </w:p>
    <w:p w:rsidRDefault="00CE40BD" w:rsidP="00DE15AD" w:rsidR="00CE40BD" w:rsidRPr="0098778D">
      <w:pPr>
        <w:pStyle w:val="Tijeloteksta"/>
        <w:rPr>
          <w:sz w:val="16"/>
          <w:szCs w:val="16"/>
        </w:rPr>
      </w:pP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. </w:t>
      </w:r>
    </w:p>
    <w:p w:rsidRDefault="004C4A21" w:rsidP="006E4329" w:rsidR="004C4A21" w:rsidRPr="0098778D">
      <w:pPr>
        <w:ind w:firstLine="708"/>
        <w:jc w:val="both"/>
        <w:rPr>
          <w:sz w:val="16"/>
          <w:szCs w:val="16"/>
        </w:rPr>
      </w:pPr>
    </w:p>
    <w:p w:rsidRDefault="00CE0DB3" w:rsidP="00B76608" w:rsidR="006E4329" w:rsidRPr="00B766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</w:t>
      </w:r>
      <w:r w:rsidR="000203EF">
        <w:rPr>
          <w:sz w:val="22"/>
          <w:szCs w:val="22"/>
        </w:rPr>
        <w:t>13</w:t>
      </w:r>
      <w:r w:rsidR="00B461BB">
        <w:rPr>
          <w:sz w:val="22"/>
          <w:szCs w:val="22"/>
        </w:rPr>
        <w:t xml:space="preserve">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3954E4">
        <w:rPr>
          <w:sz w:val="22"/>
          <w:szCs w:val="22"/>
        </w:rPr>
        <w:t xml:space="preserve">u postupku naknadne diobe nagrada, dodatna nagrada i posebna nagrada stečajnom upravitelju obračunavaju se prema Uredbi, a osnovicu čini iznos koji se isplaćuje vjerovnicima. </w:t>
      </w:r>
      <w:r w:rsidR="0081634A">
        <w:rPr>
          <w:sz w:val="22"/>
          <w:szCs w:val="22"/>
        </w:rPr>
        <w:t xml:space="preserve">Prema čl. 7. Uredbe za imovinu do 100.000,00 kuna pripada nagrada u visini 16%, </w:t>
      </w:r>
      <w:r w:rsidR="0098778D">
        <w:rPr>
          <w:sz w:val="22"/>
          <w:szCs w:val="22"/>
        </w:rPr>
        <w:t xml:space="preserve">pa je </w:t>
      </w:r>
      <w:r w:rsidR="0081634A">
        <w:rPr>
          <w:sz w:val="22"/>
          <w:szCs w:val="22"/>
        </w:rPr>
        <w:t>u konkretnom slučaju</w:t>
      </w:r>
      <w:r w:rsidR="0098778D">
        <w:rPr>
          <w:sz w:val="22"/>
          <w:szCs w:val="22"/>
        </w:rPr>
        <w:t xml:space="preserve"> u granicama Uredbe određena nagrada u iznosu </w:t>
      </w:r>
      <w:r w:rsidR="00912CF7">
        <w:rPr>
          <w:sz w:val="22"/>
          <w:szCs w:val="22"/>
        </w:rPr>
        <w:t>14.880,00</w:t>
      </w:r>
      <w:r w:rsidR="0098778D">
        <w:rPr>
          <w:sz w:val="22"/>
          <w:szCs w:val="22"/>
        </w:rPr>
        <w:t xml:space="preserve"> kuna bruto</w:t>
      </w:r>
      <w:r w:rsidR="00B76608">
        <w:rPr>
          <w:sz w:val="22"/>
          <w:szCs w:val="22"/>
        </w:rPr>
        <w:t xml:space="preserve">. </w:t>
      </w:r>
    </w:p>
    <w:p w:rsidRDefault="001C6B03" w:rsidP="00CE0DB3" w:rsidR="001C6B03" w:rsidRPr="0098778D">
      <w:pPr>
        <w:ind w:firstLine="708"/>
        <w:jc w:val="both"/>
        <w:rPr>
          <w:bCs/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912CF7">
        <w:rPr>
          <w:b/>
          <w:sz w:val="22"/>
          <w:szCs w:val="22"/>
        </w:rPr>
        <w:t>10</w:t>
      </w:r>
      <w:r w:rsidR="0079442C">
        <w:rPr>
          <w:b/>
          <w:sz w:val="22"/>
          <w:szCs w:val="22"/>
        </w:rPr>
        <w:t xml:space="preserve">. </w:t>
      </w:r>
      <w:r w:rsidR="0098778D">
        <w:rPr>
          <w:b/>
          <w:sz w:val="22"/>
          <w:szCs w:val="22"/>
        </w:rPr>
        <w:t>listopada</w:t>
      </w:r>
      <w:r w:rsidR="0079442C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16"/>
          <w:szCs w:val="16"/>
        </w:rPr>
      </w:pPr>
    </w:p>
    <w:p w:rsidRDefault="00DC3129" w:rsidP="0039674D" w:rsidR="00DC3129" w:rsidRPr="001D260D">
      <w:pPr>
        <w:jc w:val="both"/>
        <w:rPr>
          <w:b/>
          <w:sz w:val="16"/>
          <w:szCs w:val="16"/>
        </w:rPr>
      </w:pPr>
    </w:p>
    <w:p w:rsidRDefault="00FA63B0" w:rsidP="0039674D" w:rsidR="00FA63B0">
      <w:pPr>
        <w:jc w:val="both"/>
        <w:rPr>
          <w:b/>
          <w:sz w:val="22"/>
          <w:szCs w:val="22"/>
        </w:rPr>
      </w:pPr>
    </w:p>
    <w:p w:rsidRDefault="00912CF7" w:rsidP="0039674D" w:rsidR="00912CF7">
      <w:pPr>
        <w:jc w:val="both"/>
        <w:rPr>
          <w:b/>
          <w:sz w:val="22"/>
          <w:szCs w:val="22"/>
        </w:rPr>
      </w:pPr>
    </w:p>
    <w:p w:rsidRDefault="00912CF7" w:rsidP="0039674D" w:rsidR="00912CF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>
      <w:pPr>
        <w:rPr>
          <w:b/>
          <w:sz w:val="16"/>
          <w:szCs w:val="16"/>
        </w:rPr>
      </w:pPr>
    </w:p>
    <w:p w:rsidRDefault="00FA63B0" w:rsidP="0039674D" w:rsidR="00FA63B0">
      <w:pPr>
        <w:rPr>
          <w:b/>
          <w:sz w:val="16"/>
          <w:szCs w:val="16"/>
        </w:rPr>
      </w:pPr>
    </w:p>
    <w:p w:rsidRDefault="00BD622B" w:rsidP="0039674D" w:rsidR="00BD622B" w:rsidRPr="0056101D">
      <w:pPr>
        <w:rPr>
          <w:b/>
          <w:sz w:val="16"/>
          <w:szCs w:val="16"/>
        </w:rPr>
      </w:pPr>
    </w:p>
    <w:p w:rsidRDefault="0039674D" w:rsidP="0039674D" w:rsidR="0039674D" w:rsidRPr="00BD622B">
      <w:pPr>
        <w:rPr>
          <w:b/>
          <w:sz w:val="22"/>
          <w:szCs w:val="22"/>
        </w:rPr>
      </w:pPr>
      <w:r w:rsidRPr="00BD622B">
        <w:rPr>
          <w:b/>
          <w:sz w:val="22"/>
          <w:szCs w:val="22"/>
        </w:rPr>
        <w:t xml:space="preserve">DN-a </w:t>
      </w:r>
      <w:r w:rsidRPr="00BD622B">
        <w:rPr>
          <w:sz w:val="22"/>
          <w:szCs w:val="22"/>
        </w:rPr>
        <w:t>(</w:t>
      </w:r>
      <w:r w:rsidR="00912CF7">
        <w:rPr>
          <w:sz w:val="22"/>
          <w:szCs w:val="22"/>
        </w:rPr>
        <w:t>10</w:t>
      </w:r>
      <w:r w:rsidR="002B680E" w:rsidRPr="00BD622B">
        <w:rPr>
          <w:sz w:val="22"/>
          <w:szCs w:val="22"/>
        </w:rPr>
        <w:t>.</w:t>
      </w:r>
      <w:r w:rsidR="0098778D">
        <w:rPr>
          <w:sz w:val="22"/>
          <w:szCs w:val="22"/>
        </w:rPr>
        <w:t>1</w:t>
      </w:r>
      <w:r w:rsidR="002B680E" w:rsidRPr="00BD622B">
        <w:rPr>
          <w:sz w:val="22"/>
          <w:szCs w:val="22"/>
        </w:rPr>
        <w:t>0</w:t>
      </w:r>
      <w:r w:rsidRPr="00BD622B">
        <w:rPr>
          <w:sz w:val="22"/>
          <w:szCs w:val="22"/>
        </w:rPr>
        <w:t>.201</w:t>
      </w:r>
      <w:r w:rsidR="00863399" w:rsidRPr="00BD622B">
        <w:rPr>
          <w:sz w:val="22"/>
          <w:szCs w:val="22"/>
        </w:rPr>
        <w:t>8</w:t>
      </w:r>
      <w:r w:rsidRPr="00BD622B">
        <w:rPr>
          <w:sz w:val="22"/>
          <w:szCs w:val="22"/>
        </w:rPr>
        <w:t>.g.):</w:t>
      </w:r>
    </w:p>
    <w:p w:rsidRDefault="0078614C" w:rsidP="0078614C" w:rsidR="003D1468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stečajni upravitelj</w:t>
      </w:r>
      <w:r w:rsidR="003D1468" w:rsidRPr="00BD622B">
        <w:rPr>
          <w:sz w:val="22"/>
          <w:szCs w:val="22"/>
        </w:rPr>
        <w:t xml:space="preserve">, </w:t>
      </w:r>
      <w:r w:rsidR="00C50BAC" w:rsidRPr="00BD622B">
        <w:rPr>
          <w:sz w:val="22"/>
          <w:szCs w:val="22"/>
        </w:rPr>
        <w:t>putem e oglasne ploče,</w:t>
      </w:r>
    </w:p>
    <w:p w:rsidRDefault="0078614C" w:rsidP="00C50BAC" w:rsidR="001D260D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e oglasna ploča</w:t>
      </w:r>
      <w:r w:rsidR="001D260D" w:rsidRPr="00BD622B">
        <w:rPr>
          <w:sz w:val="22"/>
          <w:szCs w:val="22"/>
        </w:rPr>
        <w:t>.</w:t>
      </w:r>
    </w:p>
    <w:sectPr w:rsidSect="00F90C84" w:rsidR="001D260D" w:rsidRPr="00BD622B">
      <w:headerReference w:type="even" r:id="rId13"/>
      <w:headerReference w:type="default" r:id="rId14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055EB8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912CF7" w:rsidP="00912CF7" w:rsidR="00912CF7" w:rsidRPr="00912CF7">
    <w:pPr>
      <w:jc w:val="right"/>
      <w:rPr>
        <w:b/>
        <w:sz w:val="22"/>
        <w:szCs w:val="22"/>
      </w:rPr>
    </w:pPr>
    <w:r w:rsidRPr="00912CF7">
      <w:rPr>
        <w:b/>
        <w:sz w:val="22"/>
        <w:szCs w:val="22"/>
      </w:rPr>
      <w:t>Posl. br. 6-St. 952/2016-57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203EF"/>
    <w:rsid w:val="00055EB8"/>
    <w:rsid w:val="00064E57"/>
    <w:rsid w:val="0008237A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22E5B"/>
    <w:rsid w:val="00144313"/>
    <w:rsid w:val="00151421"/>
    <w:rsid w:val="00153B21"/>
    <w:rsid w:val="00165C36"/>
    <w:rsid w:val="00170DFF"/>
    <w:rsid w:val="00196CC2"/>
    <w:rsid w:val="001A66AE"/>
    <w:rsid w:val="001A6ED6"/>
    <w:rsid w:val="001B14F0"/>
    <w:rsid w:val="001B22DB"/>
    <w:rsid w:val="001B6C6E"/>
    <w:rsid w:val="001C29E3"/>
    <w:rsid w:val="001C6AD2"/>
    <w:rsid w:val="001C6B03"/>
    <w:rsid w:val="001D0E3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644"/>
    <w:rsid w:val="00295E8F"/>
    <w:rsid w:val="002A44B1"/>
    <w:rsid w:val="002B680E"/>
    <w:rsid w:val="002B6972"/>
    <w:rsid w:val="002D16AB"/>
    <w:rsid w:val="002D1CB0"/>
    <w:rsid w:val="002F4D88"/>
    <w:rsid w:val="00304D93"/>
    <w:rsid w:val="0031587C"/>
    <w:rsid w:val="00315BB0"/>
    <w:rsid w:val="00317A8A"/>
    <w:rsid w:val="00320035"/>
    <w:rsid w:val="00324256"/>
    <w:rsid w:val="003305AE"/>
    <w:rsid w:val="00331AD9"/>
    <w:rsid w:val="003356EA"/>
    <w:rsid w:val="00335E48"/>
    <w:rsid w:val="003440E2"/>
    <w:rsid w:val="00354AC3"/>
    <w:rsid w:val="003569E9"/>
    <w:rsid w:val="00367CCF"/>
    <w:rsid w:val="00381819"/>
    <w:rsid w:val="0038641D"/>
    <w:rsid w:val="003954B6"/>
    <w:rsid w:val="003954E4"/>
    <w:rsid w:val="0039674D"/>
    <w:rsid w:val="003B66FE"/>
    <w:rsid w:val="003B714A"/>
    <w:rsid w:val="003C18FB"/>
    <w:rsid w:val="003C52A6"/>
    <w:rsid w:val="003D0DAE"/>
    <w:rsid w:val="003D1468"/>
    <w:rsid w:val="003D79B1"/>
    <w:rsid w:val="003E1A25"/>
    <w:rsid w:val="003E7563"/>
    <w:rsid w:val="003F2396"/>
    <w:rsid w:val="00400746"/>
    <w:rsid w:val="004020BF"/>
    <w:rsid w:val="00415FD9"/>
    <w:rsid w:val="004264DD"/>
    <w:rsid w:val="00430FC1"/>
    <w:rsid w:val="00437DC8"/>
    <w:rsid w:val="00445ABB"/>
    <w:rsid w:val="0045136F"/>
    <w:rsid w:val="0045170A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C4A21"/>
    <w:rsid w:val="004D1B5C"/>
    <w:rsid w:val="004D4268"/>
    <w:rsid w:val="004E31A8"/>
    <w:rsid w:val="004E5DA4"/>
    <w:rsid w:val="004E65D2"/>
    <w:rsid w:val="004F1913"/>
    <w:rsid w:val="004F485E"/>
    <w:rsid w:val="005016E5"/>
    <w:rsid w:val="00505940"/>
    <w:rsid w:val="00515A96"/>
    <w:rsid w:val="0053020C"/>
    <w:rsid w:val="005403A8"/>
    <w:rsid w:val="005525BB"/>
    <w:rsid w:val="0056101D"/>
    <w:rsid w:val="005856FD"/>
    <w:rsid w:val="0058618E"/>
    <w:rsid w:val="0059300A"/>
    <w:rsid w:val="005A0326"/>
    <w:rsid w:val="005A19F8"/>
    <w:rsid w:val="005B18B0"/>
    <w:rsid w:val="005B202D"/>
    <w:rsid w:val="005D3374"/>
    <w:rsid w:val="005E2795"/>
    <w:rsid w:val="005E4387"/>
    <w:rsid w:val="005E43D7"/>
    <w:rsid w:val="00615D15"/>
    <w:rsid w:val="006239BE"/>
    <w:rsid w:val="0063094D"/>
    <w:rsid w:val="0063399B"/>
    <w:rsid w:val="0063797F"/>
    <w:rsid w:val="00650810"/>
    <w:rsid w:val="00655B13"/>
    <w:rsid w:val="00660DA5"/>
    <w:rsid w:val="00676501"/>
    <w:rsid w:val="00677976"/>
    <w:rsid w:val="006815B9"/>
    <w:rsid w:val="00681B7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6BA7"/>
    <w:rsid w:val="006D728F"/>
    <w:rsid w:val="006E4329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6787D"/>
    <w:rsid w:val="0078140D"/>
    <w:rsid w:val="00785462"/>
    <w:rsid w:val="0078614C"/>
    <w:rsid w:val="0079442C"/>
    <w:rsid w:val="007A23A2"/>
    <w:rsid w:val="007B4836"/>
    <w:rsid w:val="007B6140"/>
    <w:rsid w:val="007E296C"/>
    <w:rsid w:val="008140C5"/>
    <w:rsid w:val="0081634A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2CF7"/>
    <w:rsid w:val="009154DF"/>
    <w:rsid w:val="00926C2D"/>
    <w:rsid w:val="0095190E"/>
    <w:rsid w:val="00954A58"/>
    <w:rsid w:val="00960197"/>
    <w:rsid w:val="009616A6"/>
    <w:rsid w:val="00965001"/>
    <w:rsid w:val="00973E18"/>
    <w:rsid w:val="00977FF0"/>
    <w:rsid w:val="00981BC6"/>
    <w:rsid w:val="0098778D"/>
    <w:rsid w:val="0099605B"/>
    <w:rsid w:val="009A1935"/>
    <w:rsid w:val="009A2F41"/>
    <w:rsid w:val="009A52B0"/>
    <w:rsid w:val="009A5CC2"/>
    <w:rsid w:val="009D3234"/>
    <w:rsid w:val="009D44A1"/>
    <w:rsid w:val="009E60D9"/>
    <w:rsid w:val="009F229A"/>
    <w:rsid w:val="00A05715"/>
    <w:rsid w:val="00A13311"/>
    <w:rsid w:val="00A15B43"/>
    <w:rsid w:val="00A17EB9"/>
    <w:rsid w:val="00A21071"/>
    <w:rsid w:val="00A2285A"/>
    <w:rsid w:val="00A33810"/>
    <w:rsid w:val="00A42E79"/>
    <w:rsid w:val="00A6146C"/>
    <w:rsid w:val="00A6231D"/>
    <w:rsid w:val="00A65C98"/>
    <w:rsid w:val="00A667AF"/>
    <w:rsid w:val="00A66E4D"/>
    <w:rsid w:val="00A80750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E429D"/>
    <w:rsid w:val="00AF51CE"/>
    <w:rsid w:val="00AF5EE4"/>
    <w:rsid w:val="00AF7925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76608"/>
    <w:rsid w:val="00B81F2D"/>
    <w:rsid w:val="00B91373"/>
    <w:rsid w:val="00BA3B63"/>
    <w:rsid w:val="00BB2A19"/>
    <w:rsid w:val="00BB4583"/>
    <w:rsid w:val="00BD048C"/>
    <w:rsid w:val="00BD23EE"/>
    <w:rsid w:val="00BD5B4E"/>
    <w:rsid w:val="00BD622B"/>
    <w:rsid w:val="00BE7601"/>
    <w:rsid w:val="00BF668A"/>
    <w:rsid w:val="00C02175"/>
    <w:rsid w:val="00C057B5"/>
    <w:rsid w:val="00C1192F"/>
    <w:rsid w:val="00C150DF"/>
    <w:rsid w:val="00C1564B"/>
    <w:rsid w:val="00C20ABD"/>
    <w:rsid w:val="00C32DBA"/>
    <w:rsid w:val="00C3316C"/>
    <w:rsid w:val="00C37030"/>
    <w:rsid w:val="00C4209C"/>
    <w:rsid w:val="00C43249"/>
    <w:rsid w:val="00C452A3"/>
    <w:rsid w:val="00C50BAC"/>
    <w:rsid w:val="00C70079"/>
    <w:rsid w:val="00C852F8"/>
    <w:rsid w:val="00C85855"/>
    <w:rsid w:val="00CA66D1"/>
    <w:rsid w:val="00CA7892"/>
    <w:rsid w:val="00CB0730"/>
    <w:rsid w:val="00CC1078"/>
    <w:rsid w:val="00CD713B"/>
    <w:rsid w:val="00CD7839"/>
    <w:rsid w:val="00CE0DB3"/>
    <w:rsid w:val="00CE40BD"/>
    <w:rsid w:val="00CE637D"/>
    <w:rsid w:val="00CE7A86"/>
    <w:rsid w:val="00CF0C42"/>
    <w:rsid w:val="00D0498E"/>
    <w:rsid w:val="00D20C56"/>
    <w:rsid w:val="00D26414"/>
    <w:rsid w:val="00D312E6"/>
    <w:rsid w:val="00D341B5"/>
    <w:rsid w:val="00D431EE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32F2"/>
    <w:rsid w:val="00DB3945"/>
    <w:rsid w:val="00DC3129"/>
    <w:rsid w:val="00DC564C"/>
    <w:rsid w:val="00DD0D6D"/>
    <w:rsid w:val="00DD45C6"/>
    <w:rsid w:val="00DD6AD0"/>
    <w:rsid w:val="00DE0202"/>
    <w:rsid w:val="00DE15AD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3A0E"/>
    <w:rsid w:val="00F1535F"/>
    <w:rsid w:val="00F1646D"/>
    <w:rsid w:val="00F16825"/>
    <w:rsid w:val="00F33C86"/>
    <w:rsid w:val="00F556A3"/>
    <w:rsid w:val="00F7299E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C7B66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5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EB8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EB8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EB8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EB8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5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EB8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EB8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EB8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EB8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MANG, društvo sa ograničenom odgovornošću za usluge i trgovinu zastupanog po punomoćniku Marko Lonac, stečajni upravitelj</izvorni_sadrzaj>
    <derivirana_varijabla naziv="DomainObject.Predmet.ProtustrankaFormated_1">  MANG, društvo sa ograničenom odgovornošću za usluge i trgovinu zastupanog po punomoćniku Marko Lonac, stečajni upravitelj</derivirana_varijabla>
  </DomainObject.Predmet.ProtustrankaFormated>
  <DomainObject.Predmet.ProtustrankaFormatedOIB>
    <izvorni_sadrzaj>  MANG, društvo sa ograničenom odgovornošću za usluge i trgovinu, OIB 54947161931 zastupanog po punomoćniku Marko Lonac, stečajni upravitelj</izvorni_sadrzaj>
    <derivirana_varijabla naziv="DomainObject.Predmet.ProtustrankaFormatedOIB_1">  MANG, društvo sa ograničenom odgovornošću za usluge i trgovinu, OIB 54947161931 zastupanog po punomoćniku Marko Lonac, stečajni upravitelj</derivirana_varijabla>
  </DomainObject.Predmet.ProtustrankaFormatedOIB>
  <DomainObject.Predmet.ProtustrankaFormatedWithAdress>
    <izvorni_sadrzaj> MANG, društvo sa ograničenom odgovornošću za usluge i trgovinu, Poljička Cesta 8, 21000 Split zastupanog po punomoćniku Marko Lonac, stečajni upravitelj</izvorni_sadrzaj>
    <derivirana_varijabla naziv="DomainObject.Predmet.ProtustrankaFormatedWithAdress_1"> MANG, društvo sa ograničenom odgovornošću za usluge i trgovinu, Poljička Cesta 8, 21000 Split zastupanog po punomoćniku Marko Lonac, stečajni upravitelj</derivirana_varijabla>
  </DomainObject.Predmet.ProtustrankaFormatedWithAdress>
  <DomainObject.Predmet.ProtustrankaFormatedWithAdressOIB>
    <izvorni_sadrzaj> MANG, društvo sa ograničenom odgovornošću za usluge i trgovinu, OIB 54947161931, Poljička Cesta 8, 21000 Split zastupanog po punomoćniku Marko Lonac, stečajni upravitelj</izvorni_sadrzaj>
    <derivirana_varijabla naziv="DomainObject.Predmet.ProtustrankaFormatedWithAdressOIB_1"> MANG, društvo sa ograničenom odgovornošću za usluge i trgovinu, OIB 54947161931, Poljička Cesta 8, 21000 Split zastupanog po punomoćniku Marko Lonac, stečajni upravitelj</derivirana_varijabla>
  </DomainObject.Predmet.ProtustrankaFormatedWithAdressOIB>
  <DomainObject.Predmet.ProtustrankaWithAdress>
    <izvorni_sadrzaj>MANG, društvo sa ograničenom odgovornošću za usluge i trgovinu Poljička Cesta 8, 21000 Split</izvorni_sadrzaj>
    <derivirana_varijabla naziv="DomainObject.Predmet.ProtustrankaWithAdress_1">MANG, društvo sa ograničenom odgovornošću za usluge i trgovinu Poljička Cesta 8, 21000 Split</derivirana_varijabla>
  </DomainObject.Predmet.ProtustrankaWithAdress>
  <DomainObject.Predmet.ProtustrankaWithAdressOIB>
    <izvorni_sadrzaj>MANG, društvo sa ograničenom odgovornošću za usluge i trgovinu, OIB 54947161931, Poljička Cesta 8, 21000 Split</izvorni_sadrzaj>
    <derivirana_varijabla naziv="DomainObject.Predmet.ProtustrankaWithAdressOIB_1">MANG, društvo sa ograničenom odgovornošću za usluge i trgovinu, OIB 54947161931, Poljička Cesta 8, 21000 Split</derivirana_varijabla>
  </DomainObject.Predmet.ProtustrankaWithAdressOIB>
  <DomainObject.Predmet.ProtustrankaNazivFormated>
    <izvorni_sadrzaj>MANG, društvo sa ograničenom odgovornošću za usluge i trgovinu</izvorni_sadrzaj>
    <derivirana_varijabla naziv="DomainObject.Predmet.ProtustrankaNazivFormated_1">MANG, društvo sa ograničenom odgovornošću za usluge i trgovinu</derivirana_varijabla>
  </DomainObject.Predmet.ProtustrankaNazivFormated>
  <DomainObject.Predmet.ProtustrankaNazivFormatedOIB>
    <izvorni_sadrzaj>MANG, društvo sa ograničenom odgovornošću za usluge i trgovinu, OIB 54947161931</izvorni_sadrzaj>
    <derivirana_varijabla naziv="DomainObject.Predmet.ProtustrankaNazivFormatedOIB_1">MANG, društvo sa ograničenom odgovornošću za usluge i trgovinu, OIB 54947161931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236350.37</izvorni_sadrzaj>
    <derivirana_varijabla naziv="DomainObject.Predmet.TrenutnaVrijednost_1">236350.37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MANG, društvo sa ograničenom odgovornošću za usluge i trgovinu zastupanog po punomoćniku Marko Lonac, stečajni upravitelj</item>
    </izvorni_sadrzaj>
    <derivirana_varijabla naziv="DomainObject.Predmet.ProtuStrankaListFormated_1">
      <item>MANG, društvo sa ograničenom odgovornošću za usluge i trgovinu zastupanog po punomoćniku Marko Lonac, stečajni upravitelj</item>
    </derivirana_varijabla>
  </DomainObject.Predmet.ProtuStrankaListFormated>
  <DomainObject.Predmet.ProtuStrankaListFormatedOIB>
    <izvorni_sadrzaj>
      <item>MANG, društvo sa ograničenom odgovornošću za usluge i trgovinu, OIB 54947161931 zastupanog po punomoćniku Marko Lonac, stečajni upravitelj</item>
    </izvorni_sadrzaj>
    <derivirana_varijabla naziv="DomainObject.Predmet.ProtuStrankaListFormatedOIB_1">
      <item>MANG, društvo sa ograničenom odgovornošću za usluge i trgovinu, OIB 54947161931 zastupanog po punomoćniku Marko Lonac, stečajni upravitelj</item>
    </derivirana_varijabla>
  </DomainObject.Predmet.ProtuStrankaListFormatedOIB>
  <DomainObject.Predmet.ProtuStrankaListFormatedWithAdress>
    <izvorni_sadrzaj>
      <item>MANG, društvo sa ograničenom odgovornošću za usluge i trgovinu, Poljička Cesta 8, 21000 Split zastupanog po punomoćniku Marko Lonac, stečajni upravitelj</item>
    </izvorni_sadrzaj>
    <derivirana_varijabla naziv="DomainObject.Predmet.ProtuStrankaListFormatedWithAdress_1">
      <item>MANG, društvo sa ograničenom odgovornošću za usluge i trgovinu, Poljička Cesta 8, 21000 Split zastupanog po punomoćniku Marko Lonac, stečajni upravitelj</item>
    </derivirana_varijabla>
  </DomainObject.Predmet.ProtuStrankaListFormatedWithAdress>
  <DomainObject.Predmet.ProtuStrankaListFormatedWithAdressOIB>
    <izvorni_sadrzaj>
      <item>MANG, društvo sa ograničenom odgovornošću za usluge i trgovinu, OIB 54947161931, Poljička Cesta 8, 21000 Split zastupanog po punomoćniku Marko Lonac, stečajni upravitelj</item>
    </izvorni_sadrzaj>
    <derivirana_varijabla naziv="DomainObject.Predmet.ProtuStrankaListFormatedWithAdressOIB_1">
      <item>MANG, društvo sa ograničenom odgovornošću za usluge i trgovinu, OIB 54947161931, Poljička Cesta 8, 21000 Split zastupanog po punomoćniku Marko Lonac, stečajni upravitelj</item>
    </derivirana_varijabla>
  </DomainObject.Predmet.ProtuStrankaListFormatedWithAdressOIB>
  <DomainObject.Predmet.ProtuStrankaListNazivFormated>
    <izvorni_sadrzaj>
      <item>MANG, društvo sa ograničenom odgovornošću za usluge i trgovinu</item>
    </izvorni_sadrzaj>
    <derivirana_varijabla naziv="DomainObject.Predmet.ProtuStrankaListNazivFormated_1">
      <item>MANG, društvo sa ograničenom odgovornošću za usluge i trgovinu</item>
    </derivirana_varijabla>
  </DomainObject.Predmet.ProtuStrankaListNazivFormated>
  <DomainObject.Predmet.ProtuStrankaListNazivFormatedOIB>
    <izvorni_sadrzaj>
      <item>MANG, društvo sa ograničenom odgovornošću za usluge i trgovinu, OIB 54947161931</item>
    </izvorni_sadrzaj>
    <derivirana_varijabla naziv="DomainObject.Predmet.ProtuStrankaListNazivFormatedOIB_1">
      <item>MANG, društvo sa ograničenom odgovornošću za usluge i trgovinu, OIB 54947161931</item>
    </derivirana_varijabla>
  </DomainObject.Predmet.ProtuStrankaListNazivFormatedOIB>
  <DomainObject.Predmet.OstaliListFormated>
    <izvorni_sadrzaj>
      <item>Marko Lonac, stečajni upravitelj punomoćnik sudionika u postupku MANG, društvo sa ograničenom odgovornošću za usluge i trgovinu</item>
    </izvorni_sadrzaj>
    <derivirana_varijabla naziv="DomainObject.Predmet.OstaliListFormated_1">
      <item>Marko Lonac, stečajni upravitelj punomoćnik sudionika u postupku MANG, društvo sa ograničenom odgovornošću za usluge i trgovinu</item>
    </derivirana_varijabla>
  </DomainObject.Predmet.OstaliListFormated>
  <DomainObject.Predmet.OstaliListFormatedOIB>
    <izvorni_sadrzaj>
      <item>Marko Lonac, stečajni upravitelj, OIB 43471049776 punomoćnik sudionika u postupku MANG, društvo sa ograničenom odgovornošću za usluge i trgovinu</item>
    </izvorni_sadrzaj>
    <derivirana_varijabla naziv="DomainObject.Predmet.OstaliListFormatedOIB_1">
      <item>Marko Lonac, stečajni upravitelj, OIB 43471049776 punomoćnik sudionika u postupku MANG, društvo sa ograničenom odgovornošću za usluge i trgovinu</item>
    </derivirana_varijabla>
  </DomainObject.Predmet.OstaliListFormatedOIB>
  <DomainObject.Predmet.OstaliListFormatedWithAdress>
    <izvorni_sadrzaj>
      <item>Marko Lonac, stečajni upravitelj, Brdasta 12, 20000 Dubrovnik punomoćnik sudionika u postupku MANG, društvo sa ograničenom odgovornošću za usluge i trgovinu</item>
    </izvorni_sadrzaj>
    <derivirana_varijabla naziv="DomainObject.Predmet.OstaliListFormatedWithAdress_1">
      <item>Marko Lonac, stečajni upravitelj, Brdasta 12, 20000 Dubrovnik punomoćnik sudionika u postupku MANG, društvo sa ograničenom odgovornošću za usluge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MANG, društvo sa ograničenom odgovornošću za usluge i trgovinu</item>
    </izvorni_sadrzaj>
    <derivirana_varijabla naziv="DomainObject.Predmet.OstaliListFormatedWithAdressOIB_1">
      <item>Marko Lonac, stečajni upravitelj, OIB 43471049776, Brdasta 12, 20000 Dubrovnik punomoćnik sudionika u postupku MANG, društvo sa ograničenom odgovornošću za usluge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MANG, društvo sa ograničenom odgovornošću za usluge i trgovinu</izvorni_sadrzaj>
    <derivirana_varijabla naziv="DomainObject.Predmet.ProtustrankaIDrugi_1">MANG,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MANG, društvo sa ograničenom odgovornošću za usluge i trgovinu, OIB 54947161931, Poljička Cesta 8, 21000 Split</izvorni_sadrzaj>
    <derivirana_varijabla naziv="DomainObject.Predmet.ProtustrankaIDrugiAdressOIB_1">MANG, društvo sa ograničenom odgovornošću za usluge i trgovinu, OIB 54947161931,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MANG, društvo sa ograničenom odgovornošću za usluge i trgovinu</item>
      <item>FINANCIJSKA AGENCIJA, RC SPLIT</item>
      <item>Marko Lonac, stečajni upravitelj</item>
    </izvorni_sadrzaj>
    <derivirana_varijabla naziv="DomainObject.Predmet.SudioniciListNaziv_1">
      <item>MANG, društvo sa ograničenom odgovornošću za usluge i trgovinu</item>
      <item>FINANCIJSKA AGENCIJA, RC SPLIT</item>
      <item>Marko Lonac, stečajni upravitelj</item>
    </derivirana_varijabla>
  </DomainObject.Predmet.SudioniciListNaziv>
  <DomainObject.Predmet.SudioniciListAdressOIB>
    <izvorni_sadrzaj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MANG, društvo sa ograničenom odgovornošću za usluge i trgovinu, OIB 54947161931, Poljička Cesta 8,21000 Split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54947161931</item>
      <item>, OIB 85821130368</item>
      <item>, OIB 43471049776</item>
    </izvorni_sadrzaj>
    <derivirana_varijabla naziv="DomainObject.Predmet.SudioniciListNazivOIB_1">
      <item>, OIB 54947161931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2017.</izvorni_sadrzaj>
    <derivirana_varijabla naziv="DomainObject.Predmet.DatumZadnjeOdrzaneSudskeRadnje_1">18. rujna 2017.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St-952/2016-52</izvorni_sadrzaj>
    <derivirana_varijabla naziv="DomainObject.PredzadnjaOdlukaIzPredmeta.Oznaka_1">St-952/2016-52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FEB80-54F9-47EA-8ABA-D153FD68B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2206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2018-10-10T13:26:00Z</dcterms:created>
  <dc:creator>Srđan Gavranić</dc:creator>
  <cp:lastModifiedBy>Srđan Gavranić</cp:lastModifiedBy>
  <cp:lastPrinted>2018-10-03T07:40:00Z</cp:lastPrinted>
  <dcterms:modified xmlns:xsi="http://www.w3.org/2001/XMLSchema-instance" xsi:type="dcterms:W3CDTF">2018-10-10T13:30:00Z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rad stečajnog upravitelja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