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d1e4" w14:paraId="f49d1e4" w:rsidRDefault="00413E1D" w:rsidP="00910611" w:rsidR="00413E1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3E1D" w:rsidP="00910611" w:rsidR="00413E1D">
      <w:r>
        <w:rPr>
          <w:rFonts w:eastAsia="MS Mincho"/>
        </w:rPr>
        <w:t>REPUBLIKA HRVATSKA</w:t>
      </w:r>
    </w:p>
    <w:p w:rsidRDefault="00413E1D" w:rsidP="00910611" w:rsidR="00413E1D">
      <w:r>
        <w:rPr>
          <w:rFonts w:eastAsia="MS Mincho"/>
        </w:rPr>
        <w:t>TRGOVAČKI SUD U RIJECI</w:t>
      </w:r>
    </w:p>
    <w:p w:rsidRDefault="00413E1D" w:rsidR="00413E1D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413E1D" w:rsidP="00910611" w:rsidR="00413E1D" w:rsidRPr="00910611"/>
    <w:p w:rsidRDefault="00F72526" w:rsidP="002B35A0" w:rsidR="00F72526">
      <w:pPr>
        <w:jc w:val="center"/>
        <w:rPr>
          <w:b/>
        </w:rPr>
      </w:pPr>
    </w:p>
    <w:p w:rsidRDefault="002B35A0" w:rsidP="002B35A0" w:rsidR="002B35A0">
      <w:pPr>
        <w:jc w:val="center"/>
        <w:rPr>
          <w:b/>
        </w:rPr>
      </w:pPr>
    </w:p>
    <w:p w:rsidRDefault="00BD6004" w:rsidP="002B35A0" w:rsidR="00BC2635" w:rsidRPr="002B35A0">
      <w:pPr>
        <w:jc w:val="center"/>
        <w:rPr>
          <w:b/>
        </w:rPr>
      </w:pPr>
      <w:r>
        <w:rPr>
          <w:b/>
        </w:rPr>
        <w:t>R E P U B L I K A</w:t>
      </w:r>
      <w:r w:rsidR="002B35A0">
        <w:rPr>
          <w:b/>
        </w:rPr>
        <w:t xml:space="preserve">    H R V A T S K </w:t>
      </w:r>
      <w:r>
        <w:rPr>
          <w:b/>
        </w:rPr>
        <w:t>A</w:t>
      </w:r>
    </w:p>
    <w:p w:rsidRDefault="002B35A0" w:rsidR="002B35A0"/>
    <w:p w:rsidRDefault="002B35A0" w:rsidR="002B35A0"/>
    <w:p w:rsidRDefault="002B35A0" w:rsidP="002B35A0" w:rsidR="002B35A0">
      <w:pPr>
        <w:jc w:val="center"/>
        <w:rPr>
          <w:b/>
        </w:rPr>
      </w:pPr>
      <w:r>
        <w:rPr>
          <w:b/>
        </w:rPr>
        <w:t>R J E Š E N J E</w:t>
      </w:r>
    </w:p>
    <w:p w:rsidRDefault="002B35A0" w:rsidP="002B35A0" w:rsidR="002B35A0">
      <w:pPr>
        <w:jc w:val="center"/>
        <w:rPr>
          <w:b/>
        </w:rPr>
      </w:pPr>
    </w:p>
    <w:p w:rsidRDefault="00BD6004" w:rsidP="002B35A0" w:rsidR="00BD6004">
      <w:pPr>
        <w:jc w:val="center"/>
        <w:rPr>
          <w:b/>
        </w:rPr>
      </w:pPr>
    </w:p>
    <w:p w:rsidRDefault="002B35A0" w:rsidP="002B35A0" w:rsidR="002B35A0">
      <w:pPr>
        <w:jc w:val="both"/>
      </w:pPr>
      <w:r w:rsidRPr="002B35A0">
        <w:tab/>
        <w:t>Trgovački sud u Rijeci, po sucu Danieli Korlević, u postupku radi</w:t>
      </w:r>
      <w:r>
        <w:t xml:space="preserve"> </w:t>
      </w:r>
      <w:r w:rsidR="007D0D8F">
        <w:t xml:space="preserve">sklapanja predstečajne nagodbe nad </w:t>
      </w:r>
      <w:r w:rsidR="00BD6004">
        <w:t xml:space="preserve">imovinom dužnika pojedinca </w:t>
      </w:r>
      <w:r w:rsidR="00BD6004">
        <w:rPr>
          <w:b/>
          <w:bCs/>
        </w:rPr>
        <w:t xml:space="preserve">KRISTINE MIKELIĆ vl. trgovačkog obrta Lumex d.o.o. Rab, Palit 278/a, </w:t>
      </w:r>
      <w:r>
        <w:t>dana</w:t>
      </w:r>
      <w:r w:rsidR="00BD6004">
        <w:t xml:space="preserve"> 25. rujna</w:t>
      </w:r>
      <w:r w:rsidR="00AE33A8">
        <w:t xml:space="preserve"> </w:t>
      </w:r>
      <w:r>
        <w:t>201</w:t>
      </w:r>
      <w:r w:rsidR="000F59D6">
        <w:t>5</w:t>
      </w:r>
      <w:r>
        <w:t>. godine</w:t>
      </w:r>
    </w:p>
    <w:p w:rsidRDefault="002B35A0" w:rsidP="002B35A0" w:rsidR="002B35A0">
      <w:pPr>
        <w:jc w:val="both"/>
      </w:pPr>
    </w:p>
    <w:p w:rsidRDefault="002B35A0" w:rsidP="002B35A0" w:rsidR="002B35A0" w:rsidRPr="000F59D6">
      <w:pPr>
        <w:jc w:val="center"/>
        <w:rPr>
          <w:b/>
        </w:rPr>
      </w:pPr>
      <w:r w:rsidRPr="000F59D6">
        <w:rPr>
          <w:b/>
        </w:rPr>
        <w:t>r i j e š i o    j e</w:t>
      </w:r>
    </w:p>
    <w:p w:rsidRDefault="002B35A0" w:rsidP="002B35A0" w:rsidR="002B35A0">
      <w:pPr>
        <w:jc w:val="center"/>
      </w:pPr>
    </w:p>
    <w:p w:rsidRDefault="00BD6004" w:rsidP="002B35A0" w:rsidR="00490B29">
      <w:pPr>
        <w:jc w:val="both"/>
        <w:rPr>
          <w:bCs/>
        </w:rPr>
      </w:pPr>
      <w:r>
        <w:tab/>
        <w:t xml:space="preserve">Utvrđuje se  da je </w:t>
      </w:r>
      <w:r w:rsidRPr="00BD6004">
        <w:rPr>
          <w:b/>
        </w:rPr>
        <w:t>KRISTINA MIKELIĆ</w:t>
      </w:r>
      <w:r>
        <w:t xml:space="preserve"> </w:t>
      </w:r>
      <w:r>
        <w:rPr>
          <w:b/>
          <w:bCs/>
        </w:rPr>
        <w:t xml:space="preserve">vl. trgovačkog obrta Lumex d.o.o. Rab, Palit 278/a, OIB 72878100101 </w:t>
      </w:r>
      <w:r>
        <w:rPr>
          <w:bCs/>
        </w:rPr>
        <w:t xml:space="preserve">(dalje: prenositelj) prenijela sve obveze prema vjerovnicima utvrđene sklopljenom predstečajnom nagodbom posl. broj Stpn-130/13-6 od 29. siječnja 2014. godine na trgovačko društvo Fumikom d.o.o. Rab, Kampor 264, OIB 82039782588 (dalje: stjecatelj).  </w:t>
      </w:r>
    </w:p>
    <w:p w:rsidRDefault="00BD6004" w:rsidP="002B35A0" w:rsidR="00BD6004">
      <w:pPr>
        <w:jc w:val="both"/>
      </w:pPr>
    </w:p>
    <w:p w:rsidRDefault="00F72526" w:rsidP="002B35A0" w:rsidR="002B35A0" w:rsidRPr="005B01E4">
      <w:pPr>
        <w:jc w:val="center"/>
        <w:rPr>
          <w:b/>
        </w:rPr>
      </w:pPr>
      <w:r w:rsidRPr="005B01E4">
        <w:rPr>
          <w:b/>
        </w:rPr>
        <w:t>Obrazloženje</w:t>
      </w:r>
    </w:p>
    <w:p w:rsidRDefault="00BF3FB3" w:rsidP="00F72526" w:rsidR="00BF3FB3">
      <w:pPr>
        <w:jc w:val="both"/>
      </w:pPr>
    </w:p>
    <w:p w:rsidRDefault="00BD6004" w:rsidP="00F72526" w:rsidR="00BD6004">
      <w:pPr>
        <w:jc w:val="both"/>
      </w:pPr>
      <w:r>
        <w:tab/>
        <w:t xml:space="preserve">Prenositelj je izvijestio naslovni sud da je dana 20. listopada 2014. godine s trgovačkim društvom Fumikom d.o.o. Rab, Kampor 264 sklopio Ugovor o prijenosu gospodarske cjeline ovjeren kod javnog bilježnika Ermine Radić iz Raba, pod posl. brojem OV-1789/15. </w:t>
      </w:r>
    </w:p>
    <w:p w:rsidRDefault="00BD6004" w:rsidP="00F72526" w:rsidR="00BD6004">
      <w:pPr>
        <w:jc w:val="both"/>
      </w:pPr>
      <w:r>
        <w:tab/>
        <w:t xml:space="preserve">Uvidom u priloženi Ugovor o prijenosu od 20. listopada 2014. godine (list 152-153 spisa) članka 7. Ugovorne strane suglasno su utvrdile da stjecatelj s danom 16. listopada 2014. godine preuzima gospodarsku cjelinu prenositelja sa stanjem bilance na dan 15. listopada 2014. godine danom prijenosa. Stjecatelj postaje pravni sljednik. </w:t>
      </w:r>
    </w:p>
    <w:p w:rsidRDefault="00BD6004" w:rsidP="00F72526" w:rsidR="00BD6004">
      <w:pPr>
        <w:jc w:val="both"/>
      </w:pPr>
      <w:r>
        <w:tab/>
        <w:t xml:space="preserve">Slijedom navedenoga, primjenom čl.32. st.1. Ovršnog zakona (NN 112/12) odlučeno je kao u izreci. </w:t>
      </w:r>
    </w:p>
    <w:p w:rsidRDefault="00BD6004" w:rsidP="00BD6004" w:rsidR="00490B29" w:rsidRPr="00490B29">
      <w:pPr>
        <w:jc w:val="both"/>
      </w:pPr>
      <w:r>
        <w:t xml:space="preserve"> </w:t>
      </w:r>
    </w:p>
    <w:p w:rsidRDefault="008D0135" w:rsidP="008D0135" w:rsidR="008D0135">
      <w:pPr>
        <w:jc w:val="center"/>
      </w:pPr>
      <w:r>
        <w:t>U Rijeci,</w:t>
      </w:r>
      <w:r w:rsidR="000F59D6">
        <w:t xml:space="preserve"> </w:t>
      </w:r>
      <w:r w:rsidR="00BD6004">
        <w:t>25. rujna</w:t>
      </w:r>
      <w:r w:rsidR="00AE33A8">
        <w:t xml:space="preserve"> </w:t>
      </w:r>
      <w:r>
        <w:t>201</w:t>
      </w:r>
      <w:r w:rsidR="000F59D6">
        <w:t>5</w:t>
      </w:r>
      <w:r>
        <w:t xml:space="preserve">. </w:t>
      </w:r>
      <w:r w:rsidR="007D0D8F">
        <w:t>g</w:t>
      </w:r>
      <w:r>
        <w:t>odine</w:t>
      </w:r>
    </w:p>
    <w:p w:rsidRDefault="00D75F07" w:rsidP="005855D0" w:rsidR="00D75F07">
      <w:pPr>
        <w:jc w:val="right"/>
      </w:pPr>
    </w:p>
    <w:p w:rsidRDefault="008D0135" w:rsidP="005855D0" w:rsidR="008D0135">
      <w:pPr>
        <w:jc w:val="right"/>
      </w:pPr>
      <w:r>
        <w:tab/>
      </w:r>
      <w:r>
        <w:tab/>
      </w:r>
      <w:r>
        <w:tab/>
      </w:r>
      <w:r>
        <w:tab/>
        <w:t xml:space="preserve">                    </w:t>
      </w:r>
      <w:r w:rsidR="00CB50BA">
        <w:t xml:space="preserve">         </w:t>
      </w:r>
      <w:r>
        <w:t xml:space="preserve"> Sudac</w:t>
      </w:r>
    </w:p>
    <w:p w:rsidRDefault="008D0135" w:rsidP="005855D0" w:rsidR="005855D0">
      <w:pPr>
        <w:ind w:firstLine="708" w:left="1416"/>
        <w:jc w:val="right"/>
      </w:pPr>
      <w:r>
        <w:t xml:space="preserve">                                                           </w:t>
      </w:r>
      <w:r w:rsidR="000717E4">
        <w:t xml:space="preserve">   </w:t>
      </w:r>
      <w:r w:rsidR="00DB2CB8">
        <w:t xml:space="preserve"> </w:t>
      </w:r>
      <w:r w:rsidR="00F34EA4">
        <w:t xml:space="preserve"> </w:t>
      </w:r>
      <w:r>
        <w:t xml:space="preserve"> Daniela Korlević</w:t>
      </w:r>
    </w:p>
    <w:p w:rsidRDefault="00242D5B" w:rsidP="005855D0" w:rsidR="00242D5B">
      <w:pPr>
        <w:ind w:firstLine="708" w:left="1416"/>
        <w:jc w:val="right"/>
      </w:pPr>
    </w:p>
    <w:p w:rsidRDefault="00D75F07" w:rsidP="005855D0" w:rsidR="00D75F07">
      <w:pPr>
        <w:ind w:firstLine="708" w:left="1416"/>
        <w:jc w:val="right"/>
      </w:pPr>
    </w:p>
    <w:p w:rsidRDefault="008D0135" w:rsidP="008D0135" w:rsidR="008D0135">
      <w:pPr>
        <w:rPr>
          <w:rFonts w:cs="Arial"/>
          <w:b/>
        </w:rPr>
      </w:pPr>
      <w:r w:rsidRPr="002876B8">
        <w:rPr>
          <w:rFonts w:cs="Arial"/>
          <w:b/>
        </w:rPr>
        <w:t>UPUTA O PRAVNOM LIJEKU:</w:t>
      </w:r>
    </w:p>
    <w:p w:rsidRDefault="008D0135" w:rsidP="008D0135" w:rsidR="008D0135" w:rsidRPr="00290C26">
      <w:pPr>
        <w:jc w:val="both"/>
        <w:rPr>
          <w:rFonts w:cs="Arial"/>
        </w:rPr>
      </w:pPr>
      <w:r w:rsidRPr="00290C26">
        <w:rPr>
          <w:rFonts w:cs="Arial"/>
        </w:rPr>
        <w:t xml:space="preserve">Protiv rješenja </w:t>
      </w:r>
      <w:r>
        <w:rPr>
          <w:rFonts w:cs="Arial"/>
        </w:rPr>
        <w:t>dopuštena je žalba Visokom trgovačkom sudu Republike Hrvatske.</w:t>
      </w:r>
      <w:r w:rsidR="000F59D6">
        <w:rPr>
          <w:rFonts w:cs="Arial"/>
        </w:rPr>
        <w:t xml:space="preserve"> </w:t>
      </w:r>
      <w:r w:rsidRPr="00290C26">
        <w:rPr>
          <w:rFonts w:cs="Arial"/>
        </w:rPr>
        <w:t xml:space="preserve">Žalba se podnosi putem ovog suda, u tri primjerka, u roku od 8 dana od dana dostave prijepisa ovog rješenja. </w:t>
      </w:r>
    </w:p>
    <w:p w:rsidRDefault="0034097A" w:rsidP="008D0135" w:rsidR="0034097A">
      <w:pPr>
        <w:jc w:val="both"/>
      </w:pPr>
    </w:p>
    <w:p w:rsidRDefault="00426B2C" w:rsidP="008D0135" w:rsidR="00426B2C">
      <w:pPr>
        <w:jc w:val="both"/>
      </w:pPr>
    </w:p>
    <w:p w:rsidRDefault="00D75F07" w:rsidP="008D0135" w:rsidR="00D75F07">
      <w:pPr>
        <w:jc w:val="both"/>
      </w:pPr>
    </w:p>
    <w:p w:rsidRDefault="00426B2C" w:rsidP="00BD6004" w:rsidR="00BD6004">
      <w:pPr>
        <w:jc w:val="both"/>
        <w:rPr>
          <w:b/>
          <w:sz w:val="20"/>
          <w:szCs w:val="20"/>
        </w:rPr>
      </w:pPr>
      <w:r w:rsidRPr="00426B2C">
        <w:rPr>
          <w:b/>
          <w:sz w:val="20"/>
          <w:szCs w:val="20"/>
        </w:rPr>
        <w:t>DNA:</w:t>
      </w:r>
    </w:p>
    <w:p w:rsidRDefault="00BD6004" w:rsidP="00BD6004" w:rsidR="00426B2C" w:rsidRPr="00BD6004">
      <w:pPr>
        <w:pStyle w:val="Odlomakpopisa"/>
        <w:ind w:left="720"/>
        <w:jc w:val="both"/>
        <w:rPr>
          <w:rFonts w:hAnsi="Times New Roman" w:ascii="Times New Roman"/>
          <w:b/>
          <w:sz w:val="20"/>
        </w:rPr>
      </w:pPr>
      <w:r>
        <w:rPr>
          <w:rFonts w:hAnsi="Times New Roman" w:ascii="Times New Roman"/>
          <w:sz w:val="20"/>
        </w:rPr>
        <w:t>- p</w:t>
      </w:r>
      <w:r w:rsidRPr="00BD6004">
        <w:rPr>
          <w:rFonts w:hAnsi="Times New Roman" w:ascii="Times New Roman"/>
          <w:sz w:val="20"/>
        </w:rPr>
        <w:t>renositelju</w:t>
      </w:r>
    </w:p>
    <w:p w:rsidRDefault="00BD6004" w:rsidP="00BD6004" w:rsidR="00BD6004" w:rsidRPr="00BD6004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- </w:t>
      </w:r>
      <w:r w:rsidRPr="00BD6004">
        <w:rPr>
          <w:rFonts w:hAnsi="Times New Roman" w:ascii="Times New Roman"/>
          <w:sz w:val="22"/>
          <w:szCs w:val="22"/>
        </w:rPr>
        <w:t>stjecatelju</w:t>
      </w:r>
    </w:p>
    <w:p w:rsidRDefault="00BD6004" w:rsidP="00BD6004" w:rsidR="00BD6004" w:rsidRPr="00BD6004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- </w:t>
      </w:r>
      <w:r w:rsidRPr="00BD6004">
        <w:rPr>
          <w:rFonts w:hAnsi="Times New Roman" w:ascii="Times New Roman"/>
          <w:sz w:val="22"/>
          <w:szCs w:val="22"/>
        </w:rPr>
        <w:t xml:space="preserve">FINA mailom oglas </w:t>
      </w:r>
    </w:p>
    <w:p w:rsidRDefault="00BD6004" w:rsidP="00426B2C" w:rsidR="00426B2C" w:rsidRPr="00426B2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426B2C" w:rsidRPr="00426B2C">
        <w:rPr>
          <w:sz w:val="20"/>
          <w:szCs w:val="20"/>
        </w:rPr>
        <w:t xml:space="preserve">    - </w:t>
      </w:r>
      <w:r>
        <w:rPr>
          <w:sz w:val="20"/>
          <w:szCs w:val="20"/>
        </w:rPr>
        <w:t>e-</w:t>
      </w:r>
      <w:r w:rsidR="00426B2C" w:rsidRPr="00426B2C">
        <w:rPr>
          <w:sz w:val="20"/>
          <w:szCs w:val="20"/>
        </w:rPr>
        <w:t>oglasna ploča</w:t>
      </w:r>
    </w:p>
    <w:p w:rsidRDefault="00426B2C" w:rsidP="00426B2C" w:rsidR="00426B2C" w:rsidRPr="00426B2C">
      <w:pPr>
        <w:jc w:val="both"/>
        <w:rPr>
          <w:sz w:val="20"/>
          <w:szCs w:val="20"/>
        </w:rPr>
      </w:pPr>
    </w:p>
    <w:p w:rsidRDefault="00426B2C" w:rsidP="00426B2C" w:rsidR="00426B2C" w:rsidRPr="00426B2C">
      <w:pPr>
        <w:jc w:val="both"/>
        <w:rPr>
          <w:sz w:val="20"/>
          <w:szCs w:val="20"/>
        </w:rPr>
      </w:pPr>
      <w:r w:rsidRPr="00426B2C">
        <w:rPr>
          <w:sz w:val="20"/>
          <w:szCs w:val="20"/>
        </w:rPr>
        <w:t xml:space="preserve">U Rijeci, </w:t>
      </w:r>
      <w:r w:rsidR="00242D5B">
        <w:rPr>
          <w:sz w:val="20"/>
          <w:szCs w:val="20"/>
        </w:rPr>
        <w:t>09.7</w:t>
      </w:r>
      <w:r w:rsidRPr="00426B2C">
        <w:rPr>
          <w:sz w:val="20"/>
          <w:szCs w:val="20"/>
        </w:rPr>
        <w:t>.2015.g.</w:t>
      </w:r>
    </w:p>
    <w:p w:rsidRDefault="00426B2C" w:rsidP="00426B2C" w:rsidR="00426B2C" w:rsidRPr="00426B2C">
      <w:pPr>
        <w:jc w:val="both"/>
        <w:rPr>
          <w:sz w:val="20"/>
          <w:szCs w:val="20"/>
        </w:rPr>
      </w:pPr>
    </w:p>
    <w:p w:rsidRDefault="00426B2C" w:rsidP="00426B2C" w:rsidR="00426B2C" w:rsidRPr="00426B2C">
      <w:pPr>
        <w:jc w:val="both"/>
        <w:rPr>
          <w:sz w:val="20"/>
          <w:szCs w:val="20"/>
        </w:rPr>
      </w:pPr>
      <w:r w:rsidRPr="00426B2C">
        <w:rPr>
          <w:sz w:val="20"/>
          <w:szCs w:val="20"/>
        </w:rPr>
        <w:t>Sudac</w:t>
      </w:r>
    </w:p>
    <w:p w:rsidRDefault="00426B2C" w:rsidP="00426B2C" w:rsidR="00426B2C" w:rsidRPr="00426B2C">
      <w:pPr>
        <w:jc w:val="both"/>
        <w:rPr>
          <w:sz w:val="20"/>
          <w:szCs w:val="20"/>
        </w:rPr>
      </w:pPr>
      <w:r w:rsidRPr="00426B2C">
        <w:rPr>
          <w:sz w:val="20"/>
          <w:szCs w:val="20"/>
        </w:rPr>
        <w:t>Daniela Korlević</w:t>
      </w:r>
    </w:p>
    <w:p w:rsidRDefault="007D0D8F" w:rsidP="008D0135" w:rsidR="007D0D8F">
      <w:pPr>
        <w:jc w:val="both"/>
      </w:pPr>
    </w:p>
    <w:p w:rsidRDefault="00AE76B0" w:rsidP="002B35A0" w:rsidR="008E419B" w:rsidRPr="000F59D6">
      <w:pPr>
        <w:jc w:val="both"/>
        <w:rPr>
          <w:sz w:val="20"/>
          <w:szCs w:val="20"/>
        </w:rPr>
      </w:pPr>
      <w:r>
        <w:t xml:space="preserve">  </w:t>
      </w:r>
    </w:p>
    <w:p w:rsidRDefault="00A01DCA" w:rsidR="00A01DCA">
      <w:pPr>
        <w:jc w:val="both"/>
      </w:pPr>
    </w:p>
    <w:sectPr w:rsidR="00A01DC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9DE" w:rsidR="00CF59DE">
      <w:r>
        <w:separator/>
      </w:r>
    </w:p>
  </w:endnote>
  <w:endnote w:id="0" w:type="continuationSeparator">
    <w:p w:rsidRDefault="00CF59DE" w:rsidR="00CF5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aramond CRO">
    <w:altName w:val="Times New Roman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3E1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9DE" w:rsidR="00CF59DE">
      <w:r>
        <w:separator/>
      </w:r>
    </w:p>
  </w:footnote>
  <w:footnote w:id="0" w:type="continuationSeparator">
    <w:p w:rsidRDefault="00CF59DE" w:rsidR="00CF59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R="00BF3FB3">
    <w:pPr>
      <w:pStyle w:val="Zaglavlje"/>
    </w:pPr>
    <w:r>
      <w:tab/>
      <w:t xml:space="preserve">   </w:t>
    </w:r>
  </w:p>
  <w:p w:rsidRDefault="002D7C4F" w:rsidP="000F59D6" w:rsidR="002D7C4F">
    <w:pPr>
      <w:pStyle w:val="Zaglavlje"/>
      <w:jc w:val="right"/>
    </w:pPr>
    <w:r>
      <w:t xml:space="preserve">                                                                                        Posl. br. 15 Stpn-</w:t>
    </w:r>
    <w:r w:rsidR="00BD6004">
      <w:t>130/2013-27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suff w:val="nothing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suff w:val="nothing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suff w:val="nothing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suff w:val="nothing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suff w:val="nothing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suff w:val="nothing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suff w:val="nothing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suff w:val="nothing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E142C0C"/>
    <w:multiLevelType w:val="hybridMultilevel"/>
    <w:tmpl w:val="24B6BF5C"/>
    <w:lvl w:tplc="A1E8B8D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E374E8A"/>
    <w:multiLevelType w:val="hybridMultilevel"/>
    <w:tmpl w:val="FCC837F8"/>
    <w:lvl w:tplc="8994959A" w:ilvl="0">
      <w:start w:val="1"/>
      <w:numFmt w:val="decimalZero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B97424"/>
    <w:multiLevelType w:val="hybridMultilevel"/>
    <w:tmpl w:val="88C6A9D0"/>
    <w:lvl w:tplc="F77850B4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C8F72F6"/>
    <w:multiLevelType w:val="hybridMultilevel"/>
    <w:tmpl w:val="B20AD704"/>
    <w:lvl w:tplc="FA5A0F0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915524A"/>
    <w:multiLevelType w:val="hybridMultilevel"/>
    <w:tmpl w:val="4384A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C213DA"/>
    <w:multiLevelType w:val="hybridMultilevel"/>
    <w:tmpl w:val="A734ECDE"/>
    <w:lvl w:tplc="5C2A1B54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6448765D"/>
    <w:multiLevelType w:val="hybridMultilevel"/>
    <w:tmpl w:val="A56CB31C"/>
    <w:lvl w:tplc="966C35D6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9">
    <w:nsid w:val="64CA6FED"/>
    <w:multiLevelType w:val="hybridMultilevel"/>
    <w:tmpl w:val="C686B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4F54E9"/>
    <w:multiLevelType w:val="hybridMultilevel"/>
    <w:tmpl w:val="A00675C8"/>
    <w:lvl w:tplc="566020F4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B3D4B30"/>
    <w:multiLevelType w:val="hybridMultilevel"/>
    <w:tmpl w:val="E376C074"/>
    <w:lvl w:tplc="828E161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D836BD9"/>
    <w:multiLevelType w:val="multilevel"/>
    <w:tmpl w:val="62445A16"/>
    <w:lvl w:ilvl="0">
      <w:start w:val="2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1.%2."/>
      <w:lvlJc w:val="left"/>
      <w:rPr>
        <w:b/>
        <w:bCs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">
    <w:nsid w:val="7E177DC0"/>
    <w:multiLevelType w:val="hybridMultilevel"/>
    <w:tmpl w:val="1026D406"/>
    <w:lvl w:tplc="B6AA0898" w:ilvl="0">
      <w:start w:val="2"/>
      <w:numFmt w:val="decimal"/>
      <w:lvlText w:val="%1."/>
      <w:lvlJc w:val="left"/>
      <w:pPr>
        <w:ind w:hanging="360" w:left="178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3"/>
  </w:num>
  <w:num w:numId="9">
    <w:abstractNumId w:val="13"/>
  </w:num>
  <w:num w:numId="10">
    <w:abstractNumId w:val="14"/>
  </w:num>
  <w:num w:numId="11">
    <w:abstractNumId w:val="7"/>
  </w:num>
  <w:num w:numId="12">
    <w:abstractNumId w:val="2"/>
  </w:num>
  <w:num w:numId="13">
    <w:abstractNumId w:val="10"/>
  </w:num>
  <w:num w:numId="14">
    <w:abstractNumId w:val="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1CE0"/>
    <w:rsid w:val="0001056A"/>
    <w:rsid w:val="000717E4"/>
    <w:rsid w:val="000E7D7B"/>
    <w:rsid w:val="000F29B3"/>
    <w:rsid w:val="000F59D6"/>
    <w:rsid w:val="0010747B"/>
    <w:rsid w:val="00164E3B"/>
    <w:rsid w:val="001D69D9"/>
    <w:rsid w:val="00217A4F"/>
    <w:rsid w:val="0023469E"/>
    <w:rsid w:val="00242D5B"/>
    <w:rsid w:val="002454C3"/>
    <w:rsid w:val="00292407"/>
    <w:rsid w:val="002A414C"/>
    <w:rsid w:val="002B35A0"/>
    <w:rsid w:val="002D7C4F"/>
    <w:rsid w:val="002F2FF8"/>
    <w:rsid w:val="0034097A"/>
    <w:rsid w:val="003A0E10"/>
    <w:rsid w:val="003C0B1C"/>
    <w:rsid w:val="00413E1D"/>
    <w:rsid w:val="00426B2C"/>
    <w:rsid w:val="00433F2A"/>
    <w:rsid w:val="004567EA"/>
    <w:rsid w:val="00471BF9"/>
    <w:rsid w:val="00490B29"/>
    <w:rsid w:val="004C288C"/>
    <w:rsid w:val="004D679E"/>
    <w:rsid w:val="004E390E"/>
    <w:rsid w:val="005007A8"/>
    <w:rsid w:val="00523F7C"/>
    <w:rsid w:val="005820EE"/>
    <w:rsid w:val="0058324D"/>
    <w:rsid w:val="005855D0"/>
    <w:rsid w:val="005B01E4"/>
    <w:rsid w:val="0060061E"/>
    <w:rsid w:val="00647186"/>
    <w:rsid w:val="006C3A89"/>
    <w:rsid w:val="006D6929"/>
    <w:rsid w:val="00704121"/>
    <w:rsid w:val="00711FEE"/>
    <w:rsid w:val="007554E9"/>
    <w:rsid w:val="007A56C6"/>
    <w:rsid w:val="007A6B20"/>
    <w:rsid w:val="007C326F"/>
    <w:rsid w:val="007D0D8F"/>
    <w:rsid w:val="007E6018"/>
    <w:rsid w:val="007F3ABC"/>
    <w:rsid w:val="008136D9"/>
    <w:rsid w:val="00841B2A"/>
    <w:rsid w:val="008D0135"/>
    <w:rsid w:val="008E419B"/>
    <w:rsid w:val="00903B57"/>
    <w:rsid w:val="009423FC"/>
    <w:rsid w:val="00963F0C"/>
    <w:rsid w:val="009E4274"/>
    <w:rsid w:val="00A01DCA"/>
    <w:rsid w:val="00A0572A"/>
    <w:rsid w:val="00A30CBB"/>
    <w:rsid w:val="00A534CA"/>
    <w:rsid w:val="00A8469F"/>
    <w:rsid w:val="00AA1FE9"/>
    <w:rsid w:val="00AE33A8"/>
    <w:rsid w:val="00AE76B0"/>
    <w:rsid w:val="00B27F97"/>
    <w:rsid w:val="00B45021"/>
    <w:rsid w:val="00B91D39"/>
    <w:rsid w:val="00BC2635"/>
    <w:rsid w:val="00BD6004"/>
    <w:rsid w:val="00BF3FB3"/>
    <w:rsid w:val="00C15444"/>
    <w:rsid w:val="00C179A2"/>
    <w:rsid w:val="00C445DA"/>
    <w:rsid w:val="00CB50BA"/>
    <w:rsid w:val="00CF59DE"/>
    <w:rsid w:val="00D01801"/>
    <w:rsid w:val="00D028C5"/>
    <w:rsid w:val="00D27008"/>
    <w:rsid w:val="00D75F07"/>
    <w:rsid w:val="00D90F0B"/>
    <w:rsid w:val="00D97BD4"/>
    <w:rsid w:val="00DA060B"/>
    <w:rsid w:val="00DB2CB8"/>
    <w:rsid w:val="00E1279F"/>
    <w:rsid w:val="00E46481"/>
    <w:rsid w:val="00E5633D"/>
    <w:rsid w:val="00E95336"/>
    <w:rsid w:val="00EC2496"/>
    <w:rsid w:val="00F34EA4"/>
    <w:rsid w:val="00F41A01"/>
    <w:rsid w:val="00F47A93"/>
    <w:rsid w:val="00F7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5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7F3ABC"/>
    <w:rPr>
      <w:sz w:val="24"/>
      <w:szCs w:val="24"/>
    </w:rPr>
  </w:style>
  <w:style w:customStyle="true" w:styleId="Zadanifontodlomka1" w:type="character">
    <w:name w:val="Zadani font odlomka1"/>
    <w:rsid w:val="007F3ABC"/>
  </w:style>
  <w:style w:customStyle="true" w:styleId="Normal1" w:type="paragraph">
    <w:name w:val="Normal1"/>
    <w:rsid w:val="007F3ABC"/>
    <w:pPr>
      <w:widowControl w:val="false"/>
      <w:suppressAutoHyphens/>
      <w:spacing w:lineRule="atLeast" w:line="100"/>
      <w:textAlignment w:val="baseline"/>
    </w:pPr>
    <w:rPr>
      <w:rFonts w:eastAsia="Arial"/>
      <w:kern w:val="1"/>
      <w:lang w:eastAsia="ar-SA"/>
    </w:rPr>
  </w:style>
  <w:style w:customStyle="true" w:styleId="Odlomakpopisa1" w:type="paragraph">
    <w:name w:val="Odlomak popisa1"/>
    <w:basedOn w:val="Normal"/>
    <w:rsid w:val="007F3ABC"/>
    <w:pPr>
      <w:suppressAutoHyphens/>
      <w:overflowPunct w:val="false"/>
      <w:spacing w:lineRule="atLeast" w:line="100"/>
      <w:jc w:val="both"/>
      <w:textAlignment w:val="baseline"/>
    </w:pPr>
    <w:rPr>
      <w:rFonts w:hAnsi="Garamond CRO" w:asci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hAnsi="Courier New" w:ascii="Courier New"/>
      <w:szCs w:val="20"/>
      <w:lang w:val="en-US"/>
    </w:rPr>
  </w:style>
  <w:style w:styleId="Bezproreda" w:type="paragraph">
    <w:name w:val="No Spacing"/>
    <w:uiPriority w:val="1"/>
    <w:qFormat/>
    <w:rsid w:val="00D75F0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3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E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E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E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E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572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7F3ABC"/>
    <w:rPr>
      <w:sz w:val="24"/>
      <w:szCs w:val="24"/>
    </w:rPr>
  </w:style>
  <w:style w:customStyle="1" w:styleId="Zadanifontodlomka1" w:type="character">
    <w:name w:val="Zadani font odlomka1"/>
    <w:rsid w:val="007F3ABC"/>
  </w:style>
  <w:style w:customStyle="1" w:styleId="Normal1" w:type="paragraph">
    <w:name w:val="Normal1"/>
    <w:rsid w:val="007F3ABC"/>
    <w:pPr>
      <w:widowControl w:val="0"/>
      <w:suppressAutoHyphens/>
      <w:spacing w:line="100" w:lineRule="atLeast"/>
      <w:textAlignment w:val="baseline"/>
    </w:pPr>
    <w:rPr>
      <w:rFonts w:eastAsia="Arial"/>
      <w:kern w:val="1"/>
      <w:lang w:eastAsia="ar-SA"/>
    </w:rPr>
  </w:style>
  <w:style w:customStyle="1" w:styleId="Odlomakpopisa1" w:type="paragraph">
    <w:name w:val="Odlomak popisa1"/>
    <w:basedOn w:val="Normal"/>
    <w:rsid w:val="007F3ABC"/>
    <w:pPr>
      <w:suppressAutoHyphens/>
      <w:overflowPunct w:val="0"/>
      <w:spacing w:line="100" w:lineRule="atLeast"/>
      <w:jc w:val="both"/>
      <w:textAlignment w:val="baseline"/>
    </w:pPr>
    <w:rPr>
      <w:rFonts w:ascii="Garamond CRO" w:hAns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ascii="Courier New" w:hAnsi="Courier New"/>
      <w:szCs w:val="20"/>
      <w:lang w:val="en-US"/>
    </w:rPr>
  </w:style>
  <w:style w:styleId="Bezproreda" w:type="paragraph">
    <w:name w:val="No Spacing"/>
    <w:uiPriority w:val="1"/>
    <w:qFormat/>
    <w:rsid w:val="00D75F0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3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E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E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E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E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1634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Stpn-130/2013-27</izvorni_sadrzaj>
    <derivirana_varijabla naziv="DomainObject.Oznaka_1">Stpn-130/2013-27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8. prosinca 2014.</izvorni_sadrzaj>
    <derivirana_varijabla naziv="DomainObject.Predmet.DatumArhiviranja_1">8. prosinca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2013.</izvorni_sadrzaj>
    <derivirana_varijabla naziv="DomainObject.Predmet.DatumOsnivanja_1">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siječnja 2014.</izvorni_sadrzaj>
    <derivirana_varijabla naziv="DomainObject.Predmet.DatumRjesavanja_1">29. siječnja 2014.</derivirana_varijabla>
  </DomainObject.Predmet.DatumRjesavanja>
  <DomainObject.Predmet.DatumRokaCuvanja>
    <izvorni_sadrzaj>18. veljače 2024.</izvorni_sadrzaj>
    <derivirana_varijabla naziv="DomainObject.Predmet.DatumRokaCuvanja_1">18. veljače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srpnja 2014.</izvorni_sadrzaj>
    <derivirana_varijabla naziv="DomainObject.Predmet.DatumZatvaranja_1">25. srpnja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hr.ibm.icms.common.model.sluzbeneosobe.UstrojstvenaJedinica@7f1c7f1c[id=6469, dbStatus=null, naziv=Referada 15, oznaka=null, sudac=null]</izvorni_sadrzaj>
    <derivirana_varijabla naziv="DomainObject.Predmet.MjestoCuvanja_1">hr.ibm.icms.common.model.sluzbeneosobe.UstrojstvenaJedinica@7f1c7f1c[id=6469, dbStatus=null, naziv=Referada 15,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Stpn-130/2013</izvorni_sadrzaj>
    <derivirana_varijabla naziv="DomainObject.Predmet.OznakaBroj_1">Stpn-130/2013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KRISTINA MIKELIĆ  Rab</izvorni_sadrzaj>
    <derivirana_varijabla naziv="DomainObject.Predmet.StrankaFormated_1">  KRISTINA MIKELIĆ  Rab</derivirana_varijabla>
  </DomainObject.Predmet.StrankaFormated>
  <DomainObject.Predmet.StrankaFormatedOIB>
    <izvorni_sadrzaj>  KRISTINA MIKELIĆ  Rab, OIB 72878100101</izvorni_sadrzaj>
    <derivirana_varijabla naziv="DomainObject.Predmet.StrankaFormatedOIB_1">  KRISTINA MIKELIĆ  Rab, OIB 72878100101</derivirana_varijabla>
  </DomainObject.Predmet.StrankaFormatedOIB>
  <DomainObject.Predmet.StrankaFormatedWithAdress>
    <izvorni_sadrzaj> KRISTINA MIKELIĆ  Rab, Palit 278a, 51 280 Rab</izvorni_sadrzaj>
    <derivirana_varijabla naziv="DomainObject.Predmet.StrankaFormatedWithAdress_1"> KRISTINA MIKELIĆ  Rab, Palit 278a, 51 280 Rab</derivirana_varijabla>
  </DomainObject.Predmet.StrankaFormatedWithAdress>
  <DomainObject.Predmet.StrankaFormatedWithAdressOIB>
    <izvorni_sadrzaj> KRISTINA MIKELIĆ  Rab, OIB 72878100101, Palit 278a, 51 280 Rab</izvorni_sadrzaj>
    <derivirana_varijabla naziv="DomainObject.Predmet.StrankaFormatedWithAdressOIB_1"> KRISTINA MIKELIĆ  Rab, OIB 72878100101, Palit 278a, 51 280 Rab</derivirana_varijabla>
  </DomainObject.Predmet.StrankaFormatedWithAdressOIB>
  <DomainObject.Predmet.StrankaWithAdress>
    <izvorni_sadrzaj>KRISTINA MIKELIĆ  Rab Palit 278a,51 280 Rab</izvorni_sadrzaj>
    <derivirana_varijabla naziv="DomainObject.Predmet.StrankaWithAdress_1">KRISTINA MIKELIĆ  Rab Palit 278a,51 280 Rab</derivirana_varijabla>
  </DomainObject.Predmet.StrankaWithAdress>
  <DomainObject.Predmet.StrankaWithAdressOIB>
    <izvorni_sadrzaj>KRISTINA MIKELIĆ  Rab, OIB 72878100101, Palit 278a,51 280 Rab</izvorni_sadrzaj>
    <derivirana_varijabla naziv="DomainObject.Predmet.StrankaWithAdressOIB_1">KRISTINA MIKELIĆ  Rab, OIB 72878100101, Palit 278a,51 280 Rab</derivirana_varijabla>
  </DomainObject.Predmet.StrankaWithAdressOIB>
  <DomainObject.Predmet.StrankaNazivFormated>
    <izvorni_sadrzaj>KRISTINA MIKELIĆ  Rab</izvorni_sadrzaj>
    <derivirana_varijabla naziv="DomainObject.Predmet.StrankaNazivFormated_1">KRISTINA MIKELIĆ  Rab</derivirana_varijabla>
  </DomainObject.Predmet.StrankaNazivFormated>
  <DomainObject.Predmet.StrankaNazivFormatedOIB>
    <izvorni_sadrzaj>KRISTINA MIKELIĆ  Rab, OIB 72878100101</izvorni_sadrzaj>
    <derivirana_varijabla naziv="DomainObject.Predmet.StrankaNazivFormatedOIB_1">KRISTINA MIKELIĆ  Rab, OIB 72878100101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KRISTINA MIKELIĆ  Rab</item>
    </izvorni_sadrzaj>
    <derivirana_varijabla naziv="DomainObject.Predmet.StrankaListFormated_1">
      <item>KRISTINA MIKELIĆ  Rab</item>
    </derivirana_varijabla>
  </DomainObject.Predmet.StrankaListFormated>
  <DomainObject.Predmet.StrankaListFormatedOIB>
    <izvorni_sadrzaj>
      <item>KRISTINA MIKELIĆ  Rab, OIB 72878100101</item>
    </izvorni_sadrzaj>
    <derivirana_varijabla naziv="DomainObject.Predmet.StrankaListFormatedOIB_1">
      <item>KRISTINA MIKELIĆ  Rab, OIB 72878100101</item>
    </derivirana_varijabla>
  </DomainObject.Predmet.StrankaListFormatedOIB>
  <DomainObject.Predmet.StrankaListFormatedWithAdress>
    <izvorni_sadrzaj>
      <item>KRISTINA MIKELIĆ  Rab, Palit 278a, 51 280 Rab</item>
    </izvorni_sadrzaj>
    <derivirana_varijabla naziv="DomainObject.Predmet.StrankaListFormatedWithAdress_1">
      <item>KRISTINA MIKELIĆ  Rab, Palit 278a, 51 280 Rab</item>
    </derivirana_varijabla>
  </DomainObject.Predmet.StrankaListFormatedWithAdress>
  <DomainObject.Predmet.StrankaListFormatedWithAdressOIB>
    <izvorni_sadrzaj>
      <item>KRISTINA MIKELIĆ  Rab, OIB 72878100101, Palit 278a, 51 280 Rab</item>
    </izvorni_sadrzaj>
    <derivirana_varijabla naziv="DomainObject.Predmet.StrankaListFormatedWithAdressOIB_1">
      <item>KRISTINA MIKELIĆ  Rab, OIB 72878100101, Palit 278a, 51 280 Rab</item>
    </derivirana_varijabla>
  </DomainObject.Predmet.StrankaListFormatedWithAdressOIB>
  <DomainObject.Predmet.StrankaListNazivFormated>
    <izvorni_sadrzaj>
      <item>KRISTINA MIKELIĆ  Rab</item>
    </izvorni_sadrzaj>
    <derivirana_varijabla naziv="DomainObject.Predmet.StrankaListNazivFormated_1">
      <item>KRISTINA MIKELIĆ  Rab</item>
    </derivirana_varijabla>
  </DomainObject.Predmet.StrankaListNazivFormated>
  <DomainObject.Predmet.StrankaListNazivFormatedOIB>
    <izvorni_sadrzaj>
      <item>KRISTINA MIKELIĆ  Rab, OIB 72878100101</item>
    </izvorni_sadrzaj>
    <derivirana_varijabla naziv="DomainObject.Predmet.StrankaListNazivFormatedOIB_1">
      <item>KRISTINA MIKELIĆ  Rab, OIB 72878100101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Ivica Mikelić</item>
      <item>Ivana Palmić</item>
      <item>Vladimir Srdoč</item>
      <item>Natalija Federber-Zubčić</item>
      <item>Branko Juretić</item>
    </izvorni_sadrzaj>
    <derivirana_varijabla naziv="DomainObject.Predmet.OstaliListFormated_1">
      <item>Ivica Mikelić</item>
      <item>Ivana Palmić</item>
      <item>Vladimir Srdoč</item>
      <item>Natalija Federber-Zubčić</item>
      <item>Branko Juretić</item>
    </derivirana_varijabla>
  </DomainObject.Predmet.OstaliListFormated>
  <DomainObject.Predmet.OstaliListFormatedOIB>
    <izvorni_sadrzaj>
      <item>Ivica Mikelić</item>
      <item>Ivana Palmić</item>
      <item>Vladimir Srdoč</item>
      <item>Natalija Federber-Zubčić</item>
      <item>Branko Juretić</item>
    </izvorni_sadrzaj>
    <derivirana_varijabla naziv="DomainObject.Predmet.OstaliListFormatedOIB_1">
      <item>Ivica Mikelić</item>
      <item>Ivana Palmić</item>
      <item>Vladimir Srdoč</item>
      <item>Natalija Federber-Zubčić</item>
      <item>Branko Juretić</item>
    </derivirana_varijabla>
  </DomainObject.Predmet.OstaliListFormatedOIB>
  <DomainObject.Predmet.OstaliListFormatedWithAdress>
    <izvorni_sadrzaj>
      <item>Ivica Mikelić, 51280 Rab</item>
      <item>Ivana Palmić, 51 000 Rijeka</item>
      <item>Vladimir Srdoč, 51000 Rijeka</item>
      <item>Natalija Federber-Zubčić, 51000 Rijeka</item>
      <item>Branko Juretić, Marinići bb, 51 216 Viškovo</item>
    </izvorni_sadrzaj>
    <derivirana_varijabla naziv="DomainObject.Predmet.OstaliListFormatedWithAdress_1">
      <item>Ivica Mikelić, 51280 Rab</item>
      <item>Ivana Palmić, 51 000 Rijeka</item>
      <item>Vladimir Srdoč, 51000 Rijeka</item>
      <item>Natalija Federber-Zubčić, 51000 Rijeka</item>
      <item>Branko Juretić, Marinići bb, 51 216 Viškovo</item>
    </derivirana_varijabla>
  </DomainObject.Predmet.OstaliListFormatedWithAdress>
  <DomainObject.Predmet.OstaliListFormatedWithAdressOIB>
    <izvorni_sadrzaj>
      <item>Ivica Mikelić, 51280 Rab</item>
      <item>Ivana Palmić, 51 000 Rijeka</item>
      <item>Vladimir Srdoč, 51000 Rijeka</item>
      <item>Natalija Federber-Zubčić, 51000 Rijeka</item>
      <item>Branko Juretić, Marinići bb, 51 216 Viškovo</item>
    </izvorni_sadrzaj>
    <derivirana_varijabla naziv="DomainObject.Predmet.OstaliListFormatedWithAdressOIB_1">
      <item>Ivica Mikelić, 51280 Rab</item>
      <item>Ivana Palmić, 51 000 Rijeka</item>
      <item>Vladimir Srdoč, 51000 Rijeka</item>
      <item>Natalija Federber-Zubčić, 51000 Rijeka</item>
      <item>Branko Juretić, Marinići bb, 51 216 Viškovo</item>
    </derivirana_varijabla>
  </DomainObject.Predmet.OstaliListFormatedWithAdressOIB>
  <DomainObject.Predmet.OstaliListNazivFormated>
    <izvorni_sadrzaj>
      <item>Ivica Mikelić</item>
      <item>Ivana Palmić</item>
      <item>Vladimir Srdoč</item>
      <item>Natalija Federber-Zubčić</item>
      <item>Branko Juretić</item>
    </izvorni_sadrzaj>
    <derivirana_varijabla naziv="DomainObject.Predmet.OstaliListNazivFormated_1">
      <item>Ivica Mikelić</item>
      <item>Ivana Palmić</item>
      <item>Vladimir Srdoč</item>
      <item>Natalija Federber-Zubčić</item>
      <item>Branko Juretić</item>
    </derivirana_varijabla>
  </DomainObject.Predmet.OstaliListNazivFormated>
  <DomainObject.Predmet.OstaliListNazivFormatedOIB>
    <izvorni_sadrzaj>
      <item>Ivica Mikelić</item>
      <item>Ivana Palmić</item>
      <item>Vladimir Srdoč</item>
      <item>Natalija Federber-Zubčić</item>
      <item>Branko Juretić</item>
    </izvorni_sadrzaj>
    <derivirana_varijabla naziv="DomainObject.Predmet.OstaliListNazivFormatedOIB_1">
      <item>Ivica Mikelić</item>
      <item>Ivana Palmić</item>
      <item>Vladimir Srdoč</item>
      <item>Natalija Federber-Zubčić</item>
      <item>Branko Juretić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Stpn-130/2013-27</izvorni_sadrzaj>
    <derivirana_varijabla naziv="DomainObject.PoslovniBrojDokumenta_1">Stpn-130/2013-27</derivirana_varijabla>
  </DomainObject.PoslovniBrojDokumenta>
  <DomainObject.Predmet.StrankaIDrugi>
    <izvorni_sadrzaj>KRISTINA MIKELIĆ  Rab</izvorni_sadrzaj>
    <derivirana_varijabla naziv="DomainObject.Predmet.StrankaIDrugi_1">KRISTINA MIKELIĆ  Rab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KRISTINA MIKELIĆ  Rab, OIB 72878100101, Palit 278a, 51 280 Rab</izvorni_sadrzaj>
    <derivirana_varijabla naziv="DomainObject.Predmet.StrankaIDrugiAdressOIB_1">KRISTINA MIKELIĆ  Rab, OIB 72878100101, Palit 278a, 51 280 Rab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2014.</izvorni_sadrzaj>
    <derivirana_varijabla naziv="DomainObject.Predmet.OdlukaRjesenje.DatumDonosenjaOdluke_1">29. siječnja 2014.</derivirana_varijabla>
  </DomainObject.Predmet.OdlukaRjesenje.DatumDonosenjaOdluke>
  <DomainObject.Predmet.OdlukaRjesenje.DatumPravomocnosti>
    <izvorni_sadrzaj>18. veljače 2014.</izvorni_sadrzaj>
    <derivirana_varijabla naziv="DomainObject.Predmet.OdlukaRjesenje.DatumPravomocnosti_1">18. veljače 2014.</derivirana_varijabla>
  </DomainObject.Predmet.OdlukaRjesenje.DatumPravomocnosti>
  <DomainObject.Predmet.OdlukaRjesenje.Oznaka>
    <izvorni_sadrzaj>Stpn-130/2013-6</izvorni_sadrzaj>
    <derivirana_varijabla naziv="DomainObject.Predmet.OdlukaRjesenje.Oznaka_1">Stpn-130/2013-6</derivirana_varijabla>
  </DomainObject.Predmet.OdlukaRjesenje.Oznaka>
  <DomainObject.Predmet.SudioniciListNaziv>
    <izvorni_sadrzaj>
      <item>KRISTINA MIKELIĆ  Rab</item>
      <item>Ivica Mikelić</item>
      <item>Ivana Palmić</item>
      <item>Vladimir Srdoč</item>
      <item>Natalija Federber-Zubčić</item>
      <item>Branko Juretić</item>
    </izvorni_sadrzaj>
    <derivirana_varijabla naziv="DomainObject.Predmet.SudioniciListNaziv_1">
      <item>KRISTINA MIKELIĆ  Rab</item>
      <item>Ivica Mikelić</item>
      <item>Ivana Palmić</item>
      <item>Vladimir Srdoč</item>
      <item>Natalija Federber-Zubčić</item>
      <item>Branko Juretić</item>
    </derivirana_varijabla>
  </DomainObject.Predmet.SudioniciListNaziv>
  <DomainObject.Predmet.SudioniciListAdressOIB>
    <izvorni_sadrzaj>
      <item>KRISTINA MIKELIĆ  Rab, OIB 72878100101, Palit 278a,51 280 Rab</item>
      <item>Ivica Mikelić, 51280 Rab</item>
      <item>Ivana Palmić, 51 000 Rijeka</item>
      <item>Vladimir Srdoč, 51000 Rijeka</item>
      <item>Natalija Federber-Zubčić, 51000 Rijeka</item>
      <item>Branko Juretić, Marinići bb,51 216 Viškovo</item>
    </izvorni_sadrzaj>
    <derivirana_varijabla naziv="DomainObject.Predmet.SudioniciListAdressOIB_1">
      <item>KRISTINA MIKELIĆ  Rab, OIB 72878100101, Palit 278a,51 280 Rab</item>
      <item>Ivica Mikelić, 51280 Rab</item>
      <item>Ivana Palmić, 51 000 Rijeka</item>
      <item>Vladimir Srdoč, 51000 Rijeka</item>
      <item>Natalija Federber-Zubčić, 51000 Rijeka</item>
      <item>Branko Juretić, Marinići bb,51 216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72878100101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72878100101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D4FC2-167D-4FF8-93A6-14101F6218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1510</properties:Characters>
  <properties:Lines>63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2015-09-25T07:45:00Z</dcterms:created>
  <dc:creator>ksarlija</dc:creator>
  <cp:lastModifiedBy>Jasna Radulović</cp:lastModifiedBy>
  <cp:lastPrinted>2015-09-25T07:44:00Z</cp:lastPrinted>
  <dcterms:modified xmlns:xsi="http://www.w3.org/2001/XMLSchema-instance" xsi:type="dcterms:W3CDTF">2015-09-25T07:46:00Z</dcterms:modified>
  <cp:revision>3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Stpn-130/2013-27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