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1340" w14:paraId="8fa134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A85AD9">
        <w:rPr>
          <w:b/>
          <w:sz w:val="22"/>
          <w:szCs w:val="22"/>
        </w:rPr>
        <w:t>570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E219EE">
        <w:rPr>
          <w:sz w:val="22"/>
          <w:szCs w:val="22"/>
        </w:rPr>
        <w:t xml:space="preserve"> ELEKTRO DESNE d.o.o., 20350 Metković, Ante Starčevića 6</w:t>
      </w:r>
      <w:r w:rsidR="009E2F41">
        <w:rPr>
          <w:sz w:val="22"/>
          <w:szCs w:val="22"/>
        </w:rPr>
        <w:t>,</w:t>
      </w:r>
      <w:r w:rsidR="00A72666">
        <w:rPr>
          <w:sz w:val="22"/>
          <w:szCs w:val="22"/>
        </w:rPr>
        <w:t xml:space="preserve"> </w:t>
      </w:r>
      <w:r w:rsidRPr="00DF6116">
        <w:rPr>
          <w:sz w:val="22"/>
          <w:szCs w:val="22"/>
        </w:rPr>
        <w:t xml:space="preserve">MBS: </w:t>
      </w:r>
      <w:r w:rsidR="00E71F47">
        <w:rPr>
          <w:sz w:val="22"/>
          <w:szCs w:val="22"/>
        </w:rPr>
        <w:t>060091934</w:t>
      </w:r>
      <w:r w:rsidRPr="00DF6116">
        <w:rPr>
          <w:sz w:val="22"/>
          <w:szCs w:val="22"/>
        </w:rPr>
        <w:t xml:space="preserve">, OIB: </w:t>
      </w:r>
      <w:r w:rsidR="00E71F47">
        <w:rPr>
          <w:sz w:val="22"/>
          <w:szCs w:val="22"/>
        </w:rPr>
        <w:t>01476849972</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E71F47" w:rsidRPr="00E71F47">
        <w:rPr>
          <w:sz w:val="22"/>
          <w:szCs w:val="22"/>
        </w:rPr>
        <w:t xml:space="preserve"> </w:t>
      </w:r>
      <w:r w:rsidR="00E71F47">
        <w:rPr>
          <w:sz w:val="22"/>
          <w:szCs w:val="22"/>
        </w:rPr>
        <w:t xml:space="preserve">ELEKTRO DESNE d.o.o., 20350 Metković, Ante Starčevića 6, </w:t>
      </w:r>
      <w:r w:rsidR="00E71F47" w:rsidRPr="00DF6116">
        <w:rPr>
          <w:sz w:val="22"/>
          <w:szCs w:val="22"/>
        </w:rPr>
        <w:t xml:space="preserve">MBS: </w:t>
      </w:r>
      <w:r w:rsidR="00E71F47">
        <w:rPr>
          <w:sz w:val="22"/>
          <w:szCs w:val="22"/>
        </w:rPr>
        <w:t>060091934</w:t>
      </w:r>
      <w:r w:rsidR="00E71F47" w:rsidRPr="00DF6116">
        <w:rPr>
          <w:sz w:val="22"/>
          <w:szCs w:val="22"/>
        </w:rPr>
        <w:t xml:space="preserve">, OIB: </w:t>
      </w:r>
      <w:r w:rsidR="00E71F47">
        <w:rPr>
          <w:sz w:val="22"/>
          <w:szCs w:val="22"/>
        </w:rPr>
        <w:t>01476849972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71F47" w:rsidRPr="00E71F47">
        <w:rPr>
          <w:sz w:val="22"/>
          <w:szCs w:val="22"/>
        </w:rPr>
        <w:t xml:space="preserve"> </w:t>
      </w:r>
      <w:r w:rsidR="00E71F47">
        <w:rPr>
          <w:sz w:val="22"/>
          <w:szCs w:val="22"/>
        </w:rPr>
        <w:t xml:space="preserve">ELEKTRO DESNE d.o.o., 20350 Metković, Ante Starčevića 6, </w:t>
      </w:r>
      <w:r w:rsidR="00E71F47" w:rsidRPr="00DF6116">
        <w:rPr>
          <w:sz w:val="22"/>
          <w:szCs w:val="22"/>
        </w:rPr>
        <w:t xml:space="preserve">MBS: </w:t>
      </w:r>
      <w:r w:rsidR="00E71F47">
        <w:rPr>
          <w:sz w:val="22"/>
          <w:szCs w:val="22"/>
        </w:rPr>
        <w:t>060091934</w:t>
      </w:r>
      <w:r w:rsidR="00E71F47" w:rsidRPr="00DF6116">
        <w:rPr>
          <w:sz w:val="22"/>
          <w:szCs w:val="22"/>
        </w:rPr>
        <w:t xml:space="preserve">, OIB: </w:t>
      </w:r>
      <w:r w:rsidR="00E71F47">
        <w:rPr>
          <w:sz w:val="22"/>
          <w:szCs w:val="22"/>
        </w:rPr>
        <w:t>01476849972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E219EE">
        <w:rPr>
          <w:sz w:val="22"/>
          <w:szCs w:val="22"/>
        </w:rPr>
        <w:t>u ukupnom iznosu od 10.071,38</w:t>
      </w:r>
      <w:r w:rsidR="007168F8">
        <w:rPr>
          <w:sz w:val="22"/>
          <w:szCs w:val="22"/>
        </w:rPr>
        <w:t xml:space="preserve"> kuna</w:t>
      </w:r>
      <w:r w:rsidRPr="00DF6116">
        <w:rPr>
          <w:sz w:val="22"/>
          <w:szCs w:val="22"/>
        </w:rPr>
        <w:t xml:space="preserve"> </w:t>
      </w:r>
      <w:r w:rsidR="00B267C3">
        <w:rPr>
          <w:sz w:val="22"/>
          <w:szCs w:val="22"/>
        </w:rPr>
        <w:t>u neprekinutom razdob</w:t>
      </w:r>
      <w:r w:rsidR="00E219EE">
        <w:rPr>
          <w:sz w:val="22"/>
          <w:szCs w:val="22"/>
        </w:rPr>
        <w:t>lju od 1021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2E8"/>
    <w:rsid w:val="00221732"/>
    <w:rsid w:val="00237AD7"/>
    <w:rsid w:val="00260DC0"/>
    <w:rsid w:val="002A4715"/>
    <w:rsid w:val="002A6BAD"/>
    <w:rsid w:val="002F2ABF"/>
    <w:rsid w:val="0031687B"/>
    <w:rsid w:val="0032775E"/>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903FB"/>
    <w:rsid w:val="009B415E"/>
    <w:rsid w:val="009E2F41"/>
    <w:rsid w:val="009F5C94"/>
    <w:rsid w:val="009F79A7"/>
    <w:rsid w:val="00A026C2"/>
    <w:rsid w:val="00A72666"/>
    <w:rsid w:val="00A85944"/>
    <w:rsid w:val="00A85AD9"/>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219EE"/>
    <w:rsid w:val="00E417C4"/>
    <w:rsid w:val="00E56C5E"/>
    <w:rsid w:val="00E6209D"/>
    <w:rsid w:val="00E6626A"/>
    <w:rsid w:val="00E71F47"/>
    <w:rsid w:val="00E92CFB"/>
    <w:rsid w:val="00EB0809"/>
    <w:rsid w:val="00EE2331"/>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St-570/2015</izvorni_sadrzaj>
    <derivirana_varijabla naziv="DomainObject.Predmet.OznakaBroj_1">St-570/2015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 DESNE proizvodnja, usluge i trgovina d.o.o.</izvorni_sadrzaj>
    <derivirana_varijabla naziv="DomainObject.Predmet.ProtustrankaFormated_1">  ELEKTRO DESNE proizvodnja, usluge i trgovina d.o.o.</derivirana_varijabla>
  </DomainObject.Predmet.ProtustrankaFormated>
  <DomainObject.Predmet.ProtustrankaFormatedOIB>
    <izvorni_sadrzaj>  ELEKTRO DESNE proizvodnja, usluge i trgovina d.o.o., OIB 01476849972</izvorni_sadrzaj>
    <derivirana_varijabla naziv="DomainObject.Predmet.ProtustrankaFormatedOIB_1">  ELEKTRO DESNE proizvodnja, usluge i trgovina d.o.o., OIB 01476849972</derivirana_varijabla>
  </DomainObject.Predmet.ProtustrankaFormatedOIB>
  <DomainObject.Predmet.ProtustrankaFormatedWithAdress>
    <izvorni_sadrzaj> ELEKTRO DESNE proizvodnja, usluge i trgovina d.o.o., Ante Starčevića 6, 20350 Metković</izvorni_sadrzaj>
    <derivirana_varijabla naziv="DomainObject.Predmet.ProtustrankaFormatedWithAdress_1"> ELEKTRO DESNE proizvodnja, usluge i trgovina d.o.o., Ante Starčevića 6, 20350 Metković</derivirana_varijabla>
  </DomainObject.Predmet.ProtustrankaFormatedWithAdress>
  <DomainObject.Predmet.ProtustrankaFormatedWithAdressOIB>
    <izvorni_sadrzaj> ELEKTRO DESNE proizvodnja, usluge i trgovina d.o.o., OIB 01476849972, Ante Starčevića 6, 20350 Metković</izvorni_sadrzaj>
    <derivirana_varijabla naziv="DomainObject.Predmet.ProtustrankaFormatedWithAdressOIB_1"> ELEKTRO DESNE proizvodnja, usluge i trgovina d.o.o., OIB 01476849972, Ante Starčevića 6, 20350 Metković</derivirana_varijabla>
  </DomainObject.Predmet.ProtustrankaFormatedWithAdressOIB>
  <DomainObject.Predmet.ProtustrankaWithAdress>
    <izvorni_sadrzaj>ELEKTRO DESNE proizvodnja, usluge i trgovina d.o.o. Ante Starčevića 6, 20350 Metković</izvorni_sadrzaj>
    <derivirana_varijabla naziv="DomainObject.Predmet.ProtustrankaWithAdress_1">ELEKTRO DESNE proizvodnja, usluge i trgovina d.o.o. Ante Starčevića 6, 20350 Metković</derivirana_varijabla>
  </DomainObject.Predmet.ProtustrankaWithAdress>
  <DomainObject.Predmet.ProtustrankaWithAdressOIB>
    <izvorni_sadrzaj>ELEKTRO DESNE proizvodnja, usluge i trgovina d.o.o., OIB 01476849972, Ante Starčevića 6, 20350 Metković</izvorni_sadrzaj>
    <derivirana_varijabla naziv="DomainObject.Predmet.ProtustrankaWithAdressOIB_1">ELEKTRO DESNE proizvodnja, usluge i trgovina d.o.o., OIB 01476849972, Ante Starčevića 6, 20350 Metković</derivirana_varijabla>
  </DomainObject.Predmet.ProtustrankaWithAdressOIB>
  <DomainObject.Predmet.ProtustrankaNazivFormated>
    <izvorni_sadrzaj>ELEKTRO DESNE proizvodnja, usluge i trgovina d.o.o.</izvorni_sadrzaj>
    <derivirana_varijabla naziv="DomainObject.Predmet.ProtustrankaNazivFormated_1">ELEKTRO DESNE proizvodnja, usluge i trgovina d.o.o.</derivirana_varijabla>
  </DomainObject.Predmet.ProtustrankaNazivFormated>
  <DomainObject.Predmet.ProtustrankaNazivFormatedOIB>
    <izvorni_sadrzaj>ELEKTRO DESNE proizvodnja, usluge i trgovina d.o.o., OIB 01476849972</izvorni_sadrzaj>
    <derivirana_varijabla naziv="DomainObject.Predmet.ProtustrankaNazivFormatedOIB_1">ELEKTRO DESNE proizvodnja, usluge i trgovina d.o.o., OIB 01476849972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10071.38</izvorni_sadrzaj>
    <derivirana_varijabla naziv="DomainObject.Predmet.TrenutnaVrijednost_1">10071.38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ELEKTRO DESNE proizvodnja, usluge i trgovina d.o.o.</item>
    </izvorni_sadrzaj>
    <derivirana_varijabla naziv="DomainObject.Predmet.ProtuStrankaListFormated_1">
      <item>ELEKTRO DESNE proizvodnja, usluge i trgovina d.o.o.</item>
    </derivirana_varijabla>
  </DomainObject.Predmet.ProtuStrankaListFormated>
  <DomainObject.Predmet.ProtuStrankaListFormatedOIB>
    <izvorni_sadrzaj>
      <item>ELEKTRO DESNE proizvodnja, usluge i trgovina d.o.o., OIB 01476849972</item>
    </izvorni_sadrzaj>
    <derivirana_varijabla naziv="DomainObject.Predmet.ProtuStrankaListFormatedOIB_1">
      <item>ELEKTRO DESNE proizvodnja, usluge i trgovina d.o.o., OIB 01476849972</item>
    </derivirana_varijabla>
  </DomainObject.Predmet.ProtuStrankaListFormatedOIB>
  <DomainObject.Predmet.ProtuStrankaListFormatedWithAdress>
    <izvorni_sadrzaj>
      <item>ELEKTRO DESNE proizvodnja, usluge i trgovina d.o.o., Ante Starčevića 6, 20350 Metković</item>
    </izvorni_sadrzaj>
    <derivirana_varijabla naziv="DomainObject.Predmet.ProtuStrankaListFormatedWithAdress_1">
      <item>ELEKTRO DESNE proizvodnja, usluge i trgovina d.o.o., Ante Starčevića 6, 20350 Metković</item>
    </derivirana_varijabla>
  </DomainObject.Predmet.ProtuStrankaListFormatedWithAdress>
  <DomainObject.Predmet.ProtuStrankaListFormatedWithAdressOIB>
    <izvorni_sadrzaj>
      <item>ELEKTRO DESNE proizvodnja, usluge i trgovina d.o.o., OIB 01476849972, Ante Starčevića 6, 20350 Metković</item>
    </izvorni_sadrzaj>
    <derivirana_varijabla naziv="DomainObject.Predmet.ProtuStrankaListFormatedWithAdressOIB_1">
      <item>ELEKTRO DESNE proizvodnja, usluge i trgovina d.o.o., OIB 01476849972, Ante Starčevića 6, 20350 Metković</item>
    </derivirana_varijabla>
  </DomainObject.Predmet.ProtuStrankaListFormatedWithAdressOIB>
  <DomainObject.Predmet.ProtuStrankaListNazivFormated>
    <izvorni_sadrzaj>
      <item>ELEKTRO DESNE proizvodnja, usluge i trgovina d.o.o.</item>
    </izvorni_sadrzaj>
    <derivirana_varijabla naziv="DomainObject.Predmet.ProtuStrankaListNazivFormated_1">
      <item>ELEKTRO DESNE proizvodnja, usluge i trgovina d.o.o.</item>
    </derivirana_varijabla>
  </DomainObject.Predmet.ProtuStrankaListNazivFormated>
  <DomainObject.Predmet.ProtuStrankaListNazivFormatedOIB>
    <izvorni_sadrzaj>
      <item>ELEKTRO DESNE proizvodnja, usluge i trgovina d.o.o., OIB 01476849972</item>
    </izvorni_sadrzaj>
    <derivirana_varijabla naziv="DomainObject.Predmet.ProtuStrankaListNazivFormatedOIB_1">
      <item>ELEKTRO DESNE proizvodnja, usluge i trgovina d.o.o., OIB 01476849972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ELEKTRO DESNE proizvodnja, usluge i trgovina d.o.o.</izvorni_sadrzaj>
    <derivirana_varijabla naziv="DomainObject.Predmet.ProtustrankaIDrugi_1">ELEKTRO DESNE proizvodnja, usluge i trgovina d.o.o.</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ELEKTRO DESNE proizvodnja, usluge i trgovina d.o.o., OIB 01476849972, Ante Starčevića 6, 20350 Metković</izvorni_sadrzaj>
    <derivirana_varijabla naziv="DomainObject.Predmet.ProtustrankaIDrugiAdressOIB_1">ELEKTRO DESNE proizvodnja, usluge i trgovina d.o.o., OIB 01476849972, Ante Starčevića 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 DESNE proizvodnja, usluge i trgovina d.o.o.</item>
      <item>FINA,RC SPLIT,Podružnica Dubrovnik</item>
    </izvorni_sadrzaj>
    <derivirana_varijabla naziv="DomainObject.Predmet.SudioniciListNaziv_1">
      <item>ELEKTRO DESNE proizvodnja, usluge i trgovina d.o.o.</item>
      <item>FINA,RC SPLIT,Podružnica Dubrovnik</item>
    </derivirana_varijabla>
  </DomainObject.Predmet.SudioniciListNaziv>
  <DomainObject.Predmet.SudioniciListAdressOIB>
    <izvorni_sadrzaj>
      <item>ELEKTRO DESNE proizvodnja, usluge i trgovina d.o.o., OIB 01476849972, Ante Starčevića 6,20350 Metković</item>
      <item>FINA,RC SPLIT,Podružnica Dubrovnik, OIB 85821130368, Vukovarska 2,20000 Dubrovnik</item>
    </izvorni_sadrzaj>
    <derivirana_varijabla naziv="DomainObject.Predmet.SudioniciListAdressOIB_1">
      <item>ELEKTRO DESNE proizvodnja, usluge i trgovina d.o.o., OIB 01476849972, Ante Starčevića 6,20350 Metković</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01476849972</item>
    </izvorni_sadrzaj>
    <derivirana_varijabla naziv="DomainObject.Predmet.SudioniciListNazivOIB_1">
      <item>, OIB 85821130368</item>
      <item>, OIB 01476849972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2072</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2015-11-06T10:44:00Z</dcterms:created>
  <dc:creator>Joško Livaković</dc:creator>
  <cp:lastModifiedBy>Anka Muhoberac</cp:lastModifiedBy>
  <cp:lastPrinted>2015-11-06T10:44:00Z</cp:lastPrinted>
  <dcterms:modified xmlns:xsi="http://www.w3.org/2001/XMLSchema-instance" xsi:type="dcterms:W3CDTF">2015-11-06T10:44:00Z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