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ba32" w14:paraId="dd3ba32" w:rsidRDefault="00027C0E" w:rsidP="00910611" w:rsidR="00027C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C0E" w:rsidP="00910611" w:rsidR="00027C0E">
      <w:r>
        <w:rPr>
          <w:rFonts w:eastAsia="MS Mincho"/>
        </w:rPr>
        <w:t xml:space="preserve">   REPUBLIKA HRVATSKA</w:t>
      </w:r>
    </w:p>
    <w:p w:rsidRDefault="00027C0E" w:rsidP="00910611" w:rsidR="00027C0E">
      <w:r>
        <w:rPr>
          <w:rFonts w:eastAsia="MS Mincho"/>
        </w:rPr>
        <w:t>TRGOVAČKI SUD U RIJECI</w:t>
      </w:r>
    </w:p>
    <w:p w:rsidRDefault="00027C0E" w:rsidR="00027C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27C0E" w:rsidP="00910611" w:rsidR="00027C0E" w:rsidRPr="00910611"/>
    <w:p w:rsidRDefault="00A053A9" w:rsidP="0087210C" w:rsidR="00A053A9">
      <w:pPr>
        <w:jc w:val="center"/>
        <w:rPr>
          <w:b/>
        </w:rPr>
      </w:pPr>
    </w:p>
    <w:p w:rsidRDefault="0087210C" w:rsidP="0087210C" w:rsidR="00726A98" w:rsidRPr="00027C0E">
      <w:pPr>
        <w:jc w:val="center"/>
      </w:pPr>
      <w:r w:rsidRPr="00027C0E">
        <w:t>R E P U B L I K A    H R V A T S K A</w:t>
      </w:r>
    </w:p>
    <w:p w:rsidRDefault="0087210C" w:rsidP="0087210C" w:rsidR="0087210C" w:rsidRPr="00027C0E">
      <w:pPr>
        <w:jc w:val="center"/>
      </w:pPr>
    </w:p>
    <w:p w:rsidRDefault="00726A98" w:rsidP="00726A98" w:rsidR="00726A98" w:rsidRPr="00027C0E">
      <w:pPr>
        <w:jc w:val="center"/>
      </w:pPr>
      <w:r w:rsidRPr="00027C0E">
        <w:t>R</w:t>
      </w:r>
      <w:r w:rsidR="004E30EC" w:rsidRPr="00027C0E">
        <w:t xml:space="preserve"> </w:t>
      </w:r>
      <w:r w:rsidRPr="00027C0E">
        <w:t>J</w:t>
      </w:r>
      <w:r w:rsidR="004E30EC" w:rsidRPr="00027C0E">
        <w:t xml:space="preserve"> </w:t>
      </w:r>
      <w:r w:rsidRPr="00027C0E">
        <w:t>E</w:t>
      </w:r>
      <w:r w:rsidR="004E30EC" w:rsidRPr="00027C0E">
        <w:t xml:space="preserve"> </w:t>
      </w:r>
      <w:r w:rsidRPr="00027C0E">
        <w:t>Š</w:t>
      </w:r>
      <w:r w:rsidR="004E30EC" w:rsidRPr="00027C0E">
        <w:t xml:space="preserve"> </w:t>
      </w:r>
      <w:r w:rsidRPr="00027C0E">
        <w:t>E</w:t>
      </w:r>
      <w:r w:rsidR="004E30EC" w:rsidRPr="00027C0E">
        <w:t xml:space="preserve"> </w:t>
      </w:r>
      <w:r w:rsidRPr="00027C0E">
        <w:t>N</w:t>
      </w:r>
      <w:r w:rsidR="004E30EC" w:rsidRPr="00027C0E">
        <w:t xml:space="preserve"> </w:t>
      </w:r>
      <w:r w:rsidRPr="00027C0E">
        <w:t>J</w:t>
      </w:r>
      <w:r w:rsidR="004E30EC" w:rsidRPr="00027C0E">
        <w:t xml:space="preserve"> </w:t>
      </w:r>
      <w:r w:rsidRPr="00027C0E">
        <w:t>E</w:t>
      </w:r>
    </w:p>
    <w:p w:rsidRDefault="004E30EC" w:rsidP="00726A98" w:rsidR="004E30EC" w:rsidRPr="00027C0E">
      <w:pPr>
        <w:jc w:val="both"/>
      </w:pPr>
    </w:p>
    <w:p w:rsidRDefault="00926A99" w:rsidP="00926A99" w:rsidR="00926A99" w:rsidRPr="00027C0E">
      <w:pPr>
        <w:jc w:val="both"/>
      </w:pPr>
      <w:r w:rsidRPr="00027C0E">
        <w:tab/>
        <w:t>Trgovački sud u Rijeci,</w:t>
      </w:r>
      <w:r w:rsidR="00603DA1" w:rsidRPr="00027C0E">
        <w:t xml:space="preserve"> OIB 88785964957</w:t>
      </w:r>
      <w:r w:rsidRPr="00027C0E">
        <w:t xml:space="preserve"> po sucu </w:t>
      </w:r>
      <w:r w:rsidR="0044545E" w:rsidRPr="00027C0E">
        <w:t xml:space="preserve">pojedincu </w:t>
      </w:r>
      <w:r w:rsidRPr="00027C0E">
        <w:t xml:space="preserve">ovog suda Danieli Korlević, u stečajnom postupku nad dužnikom </w:t>
      </w:r>
      <w:r w:rsidR="001D00FB" w:rsidRPr="00027C0E">
        <w:t>DDD APARTMANI d.o.o. Opatija, A. Štangera 19</w:t>
      </w:r>
      <w:r w:rsidRPr="00027C0E">
        <w:t xml:space="preserve">, odlučujući o zahtjevu stečajnog upravitelja za naknadu troškova, dana </w:t>
      </w:r>
      <w:r w:rsidR="00BD0ABE">
        <w:t>17</w:t>
      </w:r>
      <w:r w:rsidR="001D00FB" w:rsidRPr="00027C0E">
        <w:t xml:space="preserve">. </w:t>
      </w:r>
      <w:r w:rsidR="00597210" w:rsidRPr="00027C0E">
        <w:t>prosinca 2018</w:t>
      </w:r>
      <w:r w:rsidRPr="00027C0E">
        <w:t>. godine</w:t>
      </w:r>
    </w:p>
    <w:p w:rsidRDefault="00B8178D" w:rsidP="00926A99" w:rsidR="00B8178D" w:rsidRPr="00027C0E">
      <w:pPr>
        <w:jc w:val="both"/>
      </w:pPr>
    </w:p>
    <w:p w:rsidRDefault="00726A98" w:rsidP="00726A98" w:rsidR="00726A98" w:rsidRPr="001D00FB">
      <w:pPr>
        <w:jc w:val="center"/>
        <w:rPr>
          <w:bCs/>
        </w:rPr>
      </w:pPr>
      <w:r w:rsidRPr="001D00FB">
        <w:t xml:space="preserve">r i j e š i o  </w:t>
      </w:r>
      <w:r w:rsidR="000B7215" w:rsidRPr="001D00FB">
        <w:t xml:space="preserve">  </w:t>
      </w:r>
      <w:r w:rsidRPr="001D00FB">
        <w:t xml:space="preserve">j e </w:t>
      </w:r>
    </w:p>
    <w:p w:rsidRDefault="000B7215" w:rsidP="00726A98" w:rsidR="000B7215">
      <w:pPr>
        <w:jc w:val="both"/>
      </w:pPr>
    </w:p>
    <w:p w:rsidRDefault="00726A98" w:rsidP="001D00FB" w:rsidR="00D47925" w:rsidRPr="001D00FB">
      <w:pPr>
        <w:pStyle w:val="Bezproreda"/>
        <w:jc w:val="both"/>
        <w:rPr>
          <w:rFonts w:hAnsi="Times New Roman" w:ascii="Times New Roman"/>
          <w:b w:val="false"/>
        </w:rPr>
      </w:pPr>
      <w:r w:rsidRPr="0087210C">
        <w:tab/>
      </w:r>
      <w:r w:rsidRPr="001D00FB">
        <w:rPr>
          <w:rFonts w:hAnsi="Times New Roman" w:ascii="Times New Roman"/>
          <w:b w:val="false"/>
        </w:rPr>
        <w:t xml:space="preserve">Stečajnom upravitelju </w:t>
      </w:r>
      <w:r w:rsidR="001D00FB" w:rsidRPr="001D00FB">
        <w:rPr>
          <w:rFonts w:hAnsi="Times New Roman" w:ascii="Times New Roman"/>
          <w:b w:val="false"/>
        </w:rPr>
        <w:t>Nad</w:t>
      </w:r>
      <w:r w:rsidR="007B7C9D">
        <w:rPr>
          <w:rFonts w:hAnsi="Times New Roman" w:ascii="Times New Roman"/>
          <w:b w:val="false"/>
        </w:rPr>
        <w:t>i</w:t>
      </w:r>
      <w:r w:rsidR="001D00FB" w:rsidRPr="001D00FB">
        <w:rPr>
          <w:rFonts w:hAnsi="Times New Roman" w:ascii="Times New Roman"/>
          <w:b w:val="false"/>
        </w:rPr>
        <w:t xml:space="preserve"> Barišić iz Rijeke, M. Jengića 33, OIB 73310761038</w:t>
      </w:r>
      <w:r w:rsidR="001D00FB">
        <w:rPr>
          <w:rFonts w:hAnsi="Times New Roman" w:ascii="Times New Roman"/>
          <w:b w:val="false"/>
        </w:rPr>
        <w:t xml:space="preserve"> </w:t>
      </w:r>
      <w:r w:rsidR="0087187A">
        <w:t xml:space="preserve"> </w:t>
      </w:r>
      <w:r w:rsidRPr="001D00FB">
        <w:rPr>
          <w:rFonts w:hAnsi="Times New Roman" w:ascii="Times New Roman"/>
          <w:b w:val="false"/>
        </w:rPr>
        <w:t>odobrava se obračun st</w:t>
      </w:r>
      <w:r w:rsidR="008E043C" w:rsidRPr="001D00FB">
        <w:rPr>
          <w:rFonts w:hAnsi="Times New Roman" w:ascii="Times New Roman"/>
          <w:b w:val="false"/>
        </w:rPr>
        <w:t xml:space="preserve">varnih troškova </w:t>
      </w:r>
      <w:r w:rsidR="0087210C" w:rsidRPr="001D00FB">
        <w:rPr>
          <w:rFonts w:hAnsi="Times New Roman" w:ascii="Times New Roman"/>
          <w:b w:val="false"/>
        </w:rPr>
        <w:t>u razdoblju od</w:t>
      </w:r>
      <w:r w:rsidR="00F6330C" w:rsidRPr="001D00FB">
        <w:rPr>
          <w:rFonts w:hAnsi="Times New Roman" w:ascii="Times New Roman"/>
          <w:b w:val="false"/>
        </w:rPr>
        <w:t xml:space="preserve"> </w:t>
      </w:r>
      <w:r w:rsidR="00BD0ABE">
        <w:rPr>
          <w:rFonts w:hAnsi="Times New Roman" w:ascii="Times New Roman"/>
          <w:b w:val="false"/>
        </w:rPr>
        <w:t xml:space="preserve">1. listopada </w:t>
      </w:r>
      <w:r w:rsidR="00597210">
        <w:rPr>
          <w:rFonts w:hAnsi="Times New Roman" w:ascii="Times New Roman"/>
          <w:b w:val="false"/>
        </w:rPr>
        <w:t>201</w:t>
      </w:r>
      <w:r w:rsidR="00BD0ABE">
        <w:rPr>
          <w:rFonts w:hAnsi="Times New Roman" w:ascii="Times New Roman"/>
          <w:b w:val="false"/>
        </w:rPr>
        <w:t>7</w:t>
      </w:r>
      <w:r w:rsidR="001D00FB" w:rsidRPr="001D00FB">
        <w:rPr>
          <w:rFonts w:hAnsi="Times New Roman" w:ascii="Times New Roman"/>
          <w:b w:val="false"/>
        </w:rPr>
        <w:t>.</w:t>
      </w:r>
      <w:r w:rsidR="0044545E" w:rsidRPr="001D00FB">
        <w:rPr>
          <w:rFonts w:hAnsi="Times New Roman" w:ascii="Times New Roman"/>
          <w:b w:val="false"/>
        </w:rPr>
        <w:t xml:space="preserve"> do </w:t>
      </w:r>
      <w:r w:rsidR="00BD0ABE">
        <w:rPr>
          <w:rFonts w:hAnsi="Times New Roman" w:ascii="Times New Roman"/>
          <w:b w:val="false"/>
        </w:rPr>
        <w:t>15</w:t>
      </w:r>
      <w:r w:rsidR="0044545E" w:rsidRPr="001D00FB">
        <w:rPr>
          <w:rFonts w:hAnsi="Times New Roman" w:ascii="Times New Roman"/>
          <w:b w:val="false"/>
        </w:rPr>
        <w:t>.</w:t>
      </w:r>
      <w:r w:rsidR="001D00FB" w:rsidRPr="001D00FB">
        <w:rPr>
          <w:rFonts w:hAnsi="Times New Roman" w:ascii="Times New Roman"/>
          <w:b w:val="false"/>
        </w:rPr>
        <w:t xml:space="preserve"> </w:t>
      </w:r>
      <w:r w:rsidR="00BD0ABE">
        <w:rPr>
          <w:rFonts w:hAnsi="Times New Roman" w:ascii="Times New Roman"/>
          <w:b w:val="false"/>
        </w:rPr>
        <w:t>svibnja</w:t>
      </w:r>
      <w:r w:rsidR="00597210">
        <w:rPr>
          <w:rFonts w:hAnsi="Times New Roman" w:ascii="Times New Roman"/>
          <w:b w:val="false"/>
        </w:rPr>
        <w:t xml:space="preserve"> 2018</w:t>
      </w:r>
      <w:r w:rsidR="00F6330C" w:rsidRPr="001D00FB">
        <w:rPr>
          <w:rFonts w:hAnsi="Times New Roman" w:ascii="Times New Roman"/>
          <w:b w:val="false"/>
        </w:rPr>
        <w:t>.</w:t>
      </w:r>
      <w:r w:rsidR="00E43748" w:rsidRPr="001D00FB">
        <w:rPr>
          <w:rFonts w:hAnsi="Times New Roman" w:ascii="Times New Roman"/>
          <w:b w:val="false"/>
        </w:rPr>
        <w:t xml:space="preserve"> </w:t>
      </w:r>
      <w:r w:rsidR="0087210C" w:rsidRPr="001D00FB">
        <w:rPr>
          <w:rFonts w:hAnsi="Times New Roman" w:ascii="Times New Roman"/>
          <w:b w:val="false"/>
        </w:rPr>
        <w:t>g</w:t>
      </w:r>
      <w:r w:rsidR="00E43748" w:rsidRPr="001D00FB">
        <w:rPr>
          <w:rFonts w:hAnsi="Times New Roman" w:ascii="Times New Roman"/>
          <w:b w:val="false"/>
        </w:rPr>
        <w:t>odine</w:t>
      </w:r>
      <w:r w:rsidR="004E30EC" w:rsidRPr="001D00FB">
        <w:rPr>
          <w:rFonts w:hAnsi="Times New Roman" w:ascii="Times New Roman"/>
          <w:b w:val="false"/>
        </w:rPr>
        <w:t xml:space="preserve"> u ukupnom iznosu </w:t>
      </w:r>
      <w:r w:rsidR="00BD0ABE">
        <w:rPr>
          <w:rFonts w:hAnsi="Times New Roman" w:ascii="Times New Roman"/>
          <w:b w:val="false"/>
        </w:rPr>
        <w:t>3.789,04</w:t>
      </w:r>
      <w:r w:rsidR="001D00FB" w:rsidRPr="001D00FB">
        <w:rPr>
          <w:rFonts w:hAnsi="Times New Roman" w:ascii="Times New Roman"/>
          <w:b w:val="false"/>
        </w:rPr>
        <w:t xml:space="preserve"> kn</w:t>
      </w:r>
      <w:r w:rsidR="004E30EC" w:rsidRPr="001D00FB">
        <w:rPr>
          <w:rFonts w:hAnsi="Times New Roman" w:ascii="Times New Roman"/>
          <w:b w:val="false"/>
        </w:rPr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1D00FB">
      <w:pPr>
        <w:jc w:val="center"/>
      </w:pPr>
      <w:r w:rsidRPr="001D00FB">
        <w:t>Obrazloženje</w:t>
      </w:r>
    </w:p>
    <w:p w:rsidRDefault="004E30EC" w:rsidP="00E33B70" w:rsidR="004E30EC">
      <w:pPr>
        <w:jc w:val="both"/>
        <w:rPr>
          <w:b/>
        </w:rPr>
      </w:pPr>
    </w:p>
    <w:p w:rsidRDefault="008E17EB" w:rsidP="00E33B70" w:rsidR="0044545E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4545E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4545E">
        <w:t xml:space="preserve">u razdoblju </w:t>
      </w:r>
      <w:r w:rsidR="009E648B">
        <w:t xml:space="preserve">od </w:t>
      </w:r>
      <w:r w:rsidR="00BD0ABE" w:rsidRPr="00BD0ABE">
        <w:t>1. listopada 201</w:t>
      </w:r>
      <w:r w:rsidR="00BD0ABE">
        <w:t>7</w:t>
      </w:r>
      <w:r w:rsidR="00BD0ABE" w:rsidRPr="00BD0ABE">
        <w:t>. do 15. svibnja 2018. godine u ukupnom iznosu 3.789,04</w:t>
      </w:r>
      <w:r w:rsidR="001D00FB" w:rsidRPr="001D00FB">
        <w:t>.</w:t>
      </w:r>
    </w:p>
    <w:p w:rsidRDefault="0044545E" w:rsidP="00E33B70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E33B70" w:rsidR="001D00FB">
      <w:pPr>
        <w:jc w:val="both"/>
      </w:pPr>
      <w:r w:rsidRPr="0087210C">
        <w:t xml:space="preserve">           U obračunu stvarnih troškova specificirani su slijedeći nastali troškovi:</w:t>
      </w:r>
      <w:r w:rsidR="001D00FB">
        <w:t xml:space="preserve"> materijalni troškovi (registratori, folije, kuverte) u ukupnom iznosu </w:t>
      </w:r>
      <w:r w:rsidR="00BD0ABE">
        <w:t>86,84</w:t>
      </w:r>
      <w:r w:rsidR="00597210">
        <w:t xml:space="preserve"> </w:t>
      </w:r>
      <w:r w:rsidR="001D00FB">
        <w:t xml:space="preserve">kn, </w:t>
      </w:r>
      <w:r w:rsidR="00BD0ABE">
        <w:t xml:space="preserve">trošak fotokopiranja i printanja u iznosu od 96,00 kn, </w:t>
      </w:r>
      <w:r w:rsidR="001D00FB">
        <w:t xml:space="preserve">trošak </w:t>
      </w:r>
      <w:r w:rsidR="00597210">
        <w:t>poštarine</w:t>
      </w:r>
      <w:r w:rsidR="001D00FB">
        <w:t xml:space="preserve"> u iznosu </w:t>
      </w:r>
      <w:r w:rsidR="00BD0ABE">
        <w:t>300,80</w:t>
      </w:r>
      <w:r w:rsidR="001D00FB">
        <w:t xml:space="preserve"> kn, </w:t>
      </w:r>
      <w:r w:rsidR="00BD0ABE">
        <w:t xml:space="preserve">trošak državnih biljega u iznosu 110,00 kn, </w:t>
      </w:r>
      <w:r w:rsidR="001D00FB">
        <w:t>trošak telefona</w:t>
      </w:r>
      <w:r w:rsidR="00597210">
        <w:t xml:space="preserve"> i</w:t>
      </w:r>
      <w:r w:rsidR="001D00FB">
        <w:t xml:space="preserve"> </w:t>
      </w:r>
      <w:r w:rsidR="00597210">
        <w:t xml:space="preserve">interneta </w:t>
      </w:r>
      <w:r w:rsidR="001D00FB">
        <w:t xml:space="preserve">u iznosu </w:t>
      </w:r>
      <w:r w:rsidR="00597210">
        <w:t>4</w:t>
      </w:r>
      <w:r w:rsidR="00BD0ABE">
        <w:t>9</w:t>
      </w:r>
      <w:r w:rsidR="00597210">
        <w:t>0,00</w:t>
      </w:r>
      <w:r w:rsidR="001D00FB">
        <w:t xml:space="preserve"> kn,</w:t>
      </w:r>
      <w:r w:rsidR="00BD0ABE">
        <w:t xml:space="preserve"> (70,00 kn mjesečno x 7 mj.)</w:t>
      </w:r>
      <w:r w:rsidR="001D00FB">
        <w:t xml:space="preserve"> </w:t>
      </w:r>
      <w:r w:rsidR="00597210">
        <w:t xml:space="preserve">putni </w:t>
      </w:r>
      <w:r w:rsidR="001D00FB">
        <w:t xml:space="preserve">trošak </w:t>
      </w:r>
      <w:r w:rsidR="00BD0ABE">
        <w:t xml:space="preserve">na relaciji Rijeka - Novalja – Rijeka dana 14. siječnja 2018. (274,00 kn x 2,00 kn/km, trošak trajektne putne karte na relaciji Prizna - Žigljen - Prizna u iznosu od 188,00 kn, </w:t>
      </w:r>
      <w:r w:rsidR="00BD0ABE" w:rsidRPr="00BD0ABE">
        <w:t xml:space="preserve">putni trošak na relaciji Rijeka - Novalja – Rijeka dana </w:t>
      </w:r>
      <w:r w:rsidR="00BD0ABE">
        <w:t>21</w:t>
      </w:r>
      <w:r w:rsidR="00BD0ABE" w:rsidRPr="00BD0ABE">
        <w:t>. siječnja 2018. (274,00 kn x 2,00 kn/km</w:t>
      </w:r>
      <w:r w:rsidR="00BD0ABE">
        <w:t>,</w:t>
      </w:r>
      <w:r w:rsidR="00BD0ABE" w:rsidRPr="00BD0ABE">
        <w:t xml:space="preserve"> trošak trajektne putne karte na relaciji Prizna - Žigljen - Prizna u iznosu od </w:t>
      </w:r>
      <w:r w:rsidR="00BD0ABE">
        <w:t>150</w:t>
      </w:r>
      <w:r w:rsidR="00BD0ABE" w:rsidRPr="00BD0ABE">
        <w:t>,</w:t>
      </w:r>
      <w:r w:rsidR="00BD0ABE">
        <w:t>40</w:t>
      </w:r>
      <w:r w:rsidR="00BD0ABE" w:rsidRPr="00BD0ABE">
        <w:t xml:space="preserve"> kn</w:t>
      </w:r>
      <w:r w:rsidR="00BD0ABE">
        <w:t xml:space="preserve">, putni trošak na relaciji Rijeka - Novalja – Rijeka dana 08. travnja 2018. (274,00 kn x 2,00 kn/km, trošak trajektne putne karte na relaciji Prizna - Žigljen - Prizna u iznosu od 188,00 kn, trošak </w:t>
      </w:r>
      <w:r w:rsidR="00B011A1">
        <w:t xml:space="preserve">½ dnevnice dana 14.i 21. siječnja 2018. i 8. travnja 2018. u ukupnom iznosu od 255,00 kn (85,00 kn x 3), </w:t>
      </w:r>
      <w:r w:rsidR="00B011A1" w:rsidRPr="00B011A1">
        <w:t xml:space="preserve">putni trošak autobusne mjesečne karte KD Autotrolej d.o.o. Rijeka u iznosu od </w:t>
      </w:r>
      <w:r w:rsidR="00B011A1">
        <w:t>40 kn mjesečno (40 kn x 7 mj.)</w:t>
      </w:r>
      <w:r w:rsidR="00B011A1" w:rsidRPr="00B011A1">
        <w:t xml:space="preserve"> u ukupnom iznosu 280,00 kn.</w:t>
      </w:r>
    </w:p>
    <w:p w:rsidRDefault="00726A98" w:rsidP="00E33B70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E33B70" w:rsidR="00B329DE">
      <w:pPr>
        <w:jc w:val="both"/>
      </w:pPr>
      <w:r w:rsidRPr="0087210C">
        <w:tab/>
      </w:r>
      <w:r w:rsidR="0044545E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B011A1">
        <w:t>834-865</w:t>
      </w:r>
      <w:r w:rsidR="0044545E">
        <w:t xml:space="preserve"> </w:t>
      </w:r>
      <w:r w:rsidR="00B329DE">
        <w:t>spisa)</w:t>
      </w:r>
      <w:r w:rsidR="006C4A1B">
        <w:t>,</w:t>
      </w:r>
      <w:r w:rsidRPr="0087210C">
        <w:t xml:space="preserve"> te utvrdio da je </w:t>
      </w:r>
      <w:r w:rsidR="006C4A1B">
        <w:t xml:space="preserve">u razdoblju </w:t>
      </w:r>
      <w:r w:rsidR="00597210" w:rsidRPr="00597210">
        <w:t xml:space="preserve">od </w:t>
      </w:r>
      <w:r w:rsidR="00B011A1" w:rsidRPr="00B011A1">
        <w:t>1. listopada 2017. do 15. svibnja 2018</w:t>
      </w:r>
      <w:r w:rsidR="00B011A1">
        <w:t>.</w:t>
      </w:r>
      <w:r w:rsidR="006C4A1B">
        <w:t xml:space="preserve"> godine</w:t>
      </w:r>
      <w:r w:rsidR="00FF505D" w:rsidRPr="0087210C">
        <w:t xml:space="preserve"> </w:t>
      </w:r>
      <w:r w:rsidRPr="0087210C">
        <w:t xml:space="preserve">stečajni upravitelj imao određene izdatke nastale u vezi s obavljanjem poslova </w:t>
      </w:r>
      <w:r w:rsidRPr="0087210C">
        <w:lastRenderedPageBreak/>
        <w:t>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3722CC">
        <w:t>.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4545E">
        <w:t>sud je</w:t>
      </w:r>
      <w:r w:rsidRPr="0087210C">
        <w:t xml:space="preserve">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="00597210">
        <w:t xml:space="preserve"> i 104/17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B011A1">
        <w:t>17</w:t>
      </w:r>
      <w:r w:rsidR="001D00FB">
        <w:t xml:space="preserve">. </w:t>
      </w:r>
      <w:r w:rsidR="00597210">
        <w:t>prosinca 2018</w:t>
      </w:r>
      <w:r w:rsidR="00E76133">
        <w:t>.</w:t>
      </w:r>
      <w:r w:rsidR="004E30EC" w:rsidRPr="0087210C">
        <w:t xml:space="preserve"> godine</w:t>
      </w:r>
    </w:p>
    <w:p w:rsidRDefault="0044545E" w:rsidP="008C0F18" w:rsidR="0044545E">
      <w:pPr>
        <w:jc w:val="right"/>
      </w:pPr>
    </w:p>
    <w:p w:rsidRDefault="0044545E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44545E" w:rsidP="008C0F18" w:rsidR="0044545E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F6330C" w:rsidR="00F633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D755D5">
        <w:t>SZ-a</w:t>
      </w:r>
      <w:r w:rsidRPr="00CE0BC2">
        <w:t>)</w:t>
      </w:r>
      <w:r w:rsidR="009E648B">
        <w:t>.</w:t>
      </w:r>
      <w:r w:rsidRPr="00CE0BC2">
        <w:t xml:space="preserve"> </w:t>
      </w:r>
      <w:r w:rsidR="009E648B" w:rsidRPr="000A7232">
        <w:t xml:space="preserve">Žalba se </w:t>
      </w:r>
      <w:r w:rsidR="009E648B">
        <w:t xml:space="preserve">izjavljuje u dva primjerka u roku od osam dana od dostave prvostupanjskog rješenja. Dostava se smatra obavljenom </w:t>
      </w:r>
      <w:r w:rsidR="009E648B" w:rsidRPr="000A7232">
        <w:t>istekom osmoga dana od dana objave pismena na mrežnoj stranici e-Oglasna ploča</w:t>
      </w:r>
      <w:r w:rsidR="009E648B">
        <w:t xml:space="preserve"> sudova, </w:t>
      </w:r>
      <w:r w:rsidR="009E648B" w:rsidRPr="000A7232">
        <w:t xml:space="preserve">a o žalbi odlučuje Visoki trgovački sud Republike Hrvatske. </w:t>
      </w:r>
      <w:r w:rsidR="00F6330C">
        <w:t xml:space="preserve">   </w:t>
      </w:r>
    </w:p>
    <w:p w:rsidRDefault="00A053A9" w:rsidP="00F6330C" w:rsidR="00A053A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666" w:rsidR="00491666">
      <w:r>
        <w:separator/>
      </w:r>
    </w:p>
  </w:endnote>
  <w:endnote w:id="0" w:type="continuationSeparator">
    <w:p w:rsidRDefault="00491666" w:rsidR="0049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C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666" w:rsidR="00491666">
      <w:r>
        <w:separator/>
      </w:r>
    </w:p>
  </w:footnote>
  <w:footnote w:id="0" w:type="continuationSeparator">
    <w:p w:rsidRDefault="00491666" w:rsidR="00491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1D00FB">
      <w:t>112</w:t>
    </w:r>
    <w:r w:rsidR="00597210">
      <w:t>3</w:t>
    </w:r>
    <w:r w:rsidR="001D00FB">
      <w:t>/16-</w:t>
    </w:r>
    <w:r w:rsidR="00BD0ABE">
      <w:t>215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27C0E"/>
    <w:rsid w:val="00083C06"/>
    <w:rsid w:val="000A0DFA"/>
    <w:rsid w:val="000B7215"/>
    <w:rsid w:val="000F679A"/>
    <w:rsid w:val="00103308"/>
    <w:rsid w:val="00130D98"/>
    <w:rsid w:val="00165543"/>
    <w:rsid w:val="001D00FB"/>
    <w:rsid w:val="001F4E79"/>
    <w:rsid w:val="00240BB0"/>
    <w:rsid w:val="002549BC"/>
    <w:rsid w:val="002738F1"/>
    <w:rsid w:val="00295EC0"/>
    <w:rsid w:val="002B555F"/>
    <w:rsid w:val="002D3686"/>
    <w:rsid w:val="002D494B"/>
    <w:rsid w:val="002D7851"/>
    <w:rsid w:val="00300D0E"/>
    <w:rsid w:val="00317BF0"/>
    <w:rsid w:val="003722CC"/>
    <w:rsid w:val="003737F2"/>
    <w:rsid w:val="003B52A0"/>
    <w:rsid w:val="0044545E"/>
    <w:rsid w:val="0044552F"/>
    <w:rsid w:val="00461C87"/>
    <w:rsid w:val="00491666"/>
    <w:rsid w:val="00497451"/>
    <w:rsid w:val="004D0BFC"/>
    <w:rsid w:val="004D74FD"/>
    <w:rsid w:val="004E30EC"/>
    <w:rsid w:val="005056FB"/>
    <w:rsid w:val="0056261E"/>
    <w:rsid w:val="00564439"/>
    <w:rsid w:val="0057109E"/>
    <w:rsid w:val="00597210"/>
    <w:rsid w:val="005C78E0"/>
    <w:rsid w:val="005E7C86"/>
    <w:rsid w:val="00603DA1"/>
    <w:rsid w:val="006467AF"/>
    <w:rsid w:val="00671DED"/>
    <w:rsid w:val="006C4A1B"/>
    <w:rsid w:val="00726A98"/>
    <w:rsid w:val="007667A7"/>
    <w:rsid w:val="007B7C9D"/>
    <w:rsid w:val="00854F98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135B"/>
    <w:rsid w:val="00A97AE9"/>
    <w:rsid w:val="00AD4630"/>
    <w:rsid w:val="00B011A1"/>
    <w:rsid w:val="00B329DE"/>
    <w:rsid w:val="00B8178D"/>
    <w:rsid w:val="00BD0ABE"/>
    <w:rsid w:val="00BE27EC"/>
    <w:rsid w:val="00BE6310"/>
    <w:rsid w:val="00BF5CC9"/>
    <w:rsid w:val="00C00193"/>
    <w:rsid w:val="00C3222B"/>
    <w:rsid w:val="00C43913"/>
    <w:rsid w:val="00C879DE"/>
    <w:rsid w:val="00C921DE"/>
    <w:rsid w:val="00CE0BC2"/>
    <w:rsid w:val="00D15BB1"/>
    <w:rsid w:val="00D47925"/>
    <w:rsid w:val="00D57061"/>
    <w:rsid w:val="00D755D5"/>
    <w:rsid w:val="00D90E68"/>
    <w:rsid w:val="00E27E94"/>
    <w:rsid w:val="00E33B70"/>
    <w:rsid w:val="00E43748"/>
    <w:rsid w:val="00E4458D"/>
    <w:rsid w:val="00E76133"/>
    <w:rsid w:val="00EA2B71"/>
    <w:rsid w:val="00F14A21"/>
    <w:rsid w:val="00F15F1E"/>
    <w:rsid w:val="00F23095"/>
    <w:rsid w:val="00F52298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93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prosinca 2018.</izvorni_sadrzaj>
    <derivirana_varijabla naziv="DomainObject.Predmet.SpisIzvanSuda.DatumIzlazaSpisa_1">7.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St-1123/2016-212</izvorni_sadrzaj>
    <derivirana_varijabla naziv="DomainObject.PredzadnjaOdlukaIzPredmeta.Oznaka_1">St-1123/2016-212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2894</properties:Characters>
  <properties:Lines>69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2018-12-17T10:34:00Z</dcterms:created>
  <dc:creator>dcmelik</dc:creator>
  <cp:lastModifiedBy>Jasna Radulović</cp:lastModifiedBy>
  <cp:lastPrinted>2018-12-17T10:53:00Z</cp:lastPrinted>
  <dcterms:modified xmlns:xsi="http://www.w3.org/2001/XMLSchema-instance" xsi:type="dcterms:W3CDTF">2018-12-17T10:54:00Z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(1123-16-trošak 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