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d528" w14:paraId="e83d528" w:rsidRDefault="00AE649C" w:rsidP="00FA5B5E" w:rsidR="00AE649C" w:rsidRPr="00B76F3C">
      <w:pPr>
        <w:pStyle w:val="Naslov3"/>
        <w15:collapsed w:val="false"/>
      </w:pPr>
    </w:p>
    <w:p w:rsidRDefault="00870F03" w:rsidP="00870F03" w:rsidR="00870F03" w:rsidRPr="00870F03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r w:rsidRPr="00870F03">
        <w:rPr>
          <w:rFonts w:cs="Times New Roman" w:eastAsia="Times New Roman"/>
          <w:b w:val="false"/>
          <w:lang w:eastAsia="hr-HR"/>
        </w:rPr>
        <w:t xml:space="preserve">              </w:t>
      </w:r>
      <w:r>
        <w:rPr>
          <w:rFonts w:cs="Times New Roman" w:eastAsia="Times New Roman"/>
          <w:b w:val="false"/>
          <w:lang w:eastAsia="hr-HR"/>
        </w:rPr>
        <w:t xml:space="preserve">                   </w:t>
      </w:r>
      <w:bookmarkStart w:name="_GoBack" w:id="0"/>
      <w:bookmarkEnd w:id="0"/>
      <w:r w:rsidRPr="00870F03">
        <w:rPr>
          <w:rFonts w:cs="Times New Roman" w:eastAsia="Times New Roman"/>
          <w:b w:val="false"/>
          <w:lang w:eastAsia="hr-HR"/>
        </w:rPr>
        <w:t xml:space="preserve">                                                      5 St-9/2015-16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70F03">
        <w:rPr>
          <w:rFonts w:cs="Times New Roman" w:eastAsia="Times New Roman"/>
          <w:lang w:eastAsia="hr-HR"/>
        </w:rPr>
        <w:t>U  I M E  R E P U B L I K E  H R V A T S K E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70F03">
        <w:rPr>
          <w:rFonts w:cs="Times New Roman" w:eastAsia="Times New Roman"/>
          <w:lang w:eastAsia="hr-HR"/>
        </w:rPr>
        <w:t>R J E Š E N J E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70F03">
        <w:rPr>
          <w:rFonts w:cs="Times New Roman" w:eastAsia="Times New Roman"/>
          <w:noProof/>
          <w:lang w:eastAsia="hr-HR"/>
        </w:rPr>
        <w:t>TRGOVAČKI SUD U BJELOVARU, po stečajnom sucu Mariji Petrina Kubica, u prethodnom postupku radi utvrđivanja uvjeta za otvaranje stečajnog postupka nad dužnikom</w:t>
      </w:r>
      <w:r w:rsidRPr="00870F03">
        <w:rPr>
          <w:rFonts w:cs="Times New Roman" w:eastAsia="Times New Roman"/>
          <w:lang w:eastAsia="hr-HR"/>
        </w:rPr>
        <w:t xml:space="preserve"> FILIP PROMET d.o.o. za prijevoz, trgovinu i usluge, </w:t>
      </w:r>
      <w:proofErr w:type="spellStart"/>
      <w:r w:rsidRPr="00870F03">
        <w:rPr>
          <w:rFonts w:cs="Times New Roman" w:eastAsia="Times New Roman"/>
          <w:lang w:eastAsia="hr-HR"/>
        </w:rPr>
        <w:t>Turanovac</w:t>
      </w:r>
      <w:proofErr w:type="spellEnd"/>
      <w:r w:rsidRPr="00870F03">
        <w:rPr>
          <w:rFonts w:cs="Times New Roman" w:eastAsia="Times New Roman"/>
          <w:lang w:eastAsia="hr-HR"/>
        </w:rPr>
        <w:t>, Branka Sabolića 25, MBS: 010083810, OIB: 17285136443,</w:t>
      </w:r>
      <w:r w:rsidRPr="00870F03">
        <w:rPr>
          <w:rFonts w:cs="Times New Roman" w:eastAsia="Times New Roman"/>
          <w:szCs w:val="20"/>
          <w:lang w:eastAsia="hr-HR"/>
        </w:rPr>
        <w:t xml:space="preserve"> </w:t>
      </w:r>
      <w:r w:rsidRPr="00870F03">
        <w:rPr>
          <w:rFonts w:cs="Times New Roman" w:eastAsia="Times New Roman"/>
          <w:noProof/>
          <w:lang w:eastAsia="hr-HR"/>
        </w:rPr>
        <w:t>dana 3. rujna 2015.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70F03">
        <w:rPr>
          <w:rFonts w:cs="Times New Roman" w:eastAsia="Times New Roman"/>
          <w:noProof/>
          <w:lang w:eastAsia="hr-HR"/>
        </w:rPr>
        <w:t>r i j e š i o  j e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I. Otvara se stečajni postupak nad dužnikom </w:t>
      </w:r>
      <w:r w:rsidRPr="00870F03">
        <w:rPr>
          <w:rFonts w:cs="Times New Roman" w:eastAsia="Times New Roman"/>
          <w:lang w:eastAsia="hr-HR"/>
        </w:rPr>
        <w:t xml:space="preserve">FILIP PROMET d.o.o. za prijevoz, trgovinu i usluge, </w:t>
      </w:r>
      <w:proofErr w:type="spellStart"/>
      <w:r w:rsidRPr="00870F03">
        <w:rPr>
          <w:rFonts w:cs="Times New Roman" w:eastAsia="Times New Roman"/>
          <w:lang w:eastAsia="hr-HR"/>
        </w:rPr>
        <w:t>Turanovac</w:t>
      </w:r>
      <w:proofErr w:type="spellEnd"/>
      <w:r w:rsidRPr="00870F03">
        <w:rPr>
          <w:rFonts w:cs="Times New Roman" w:eastAsia="Times New Roman"/>
          <w:lang w:eastAsia="hr-HR"/>
        </w:rPr>
        <w:t>, Branka Sabolića 25, MBS: 010083810, OIB: 17285136443.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II. Za stečajnog upravitelja imenuje se </w:t>
      </w:r>
      <w:r w:rsidRPr="00870F03">
        <w:rPr>
          <w:rFonts w:cs="Times New Roman" w:eastAsia="Times New Roman"/>
          <w:noProof/>
          <w:lang w:eastAsia="hr-HR"/>
        </w:rPr>
        <w:t>FRANJO OTROČAK, dipl.ing.agr. iz Lukača, Lukač 24, OIB: 42279189814.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III. Zaključuje se stečajni postupak nad dužnikom </w:t>
      </w:r>
      <w:r w:rsidRPr="00870F03">
        <w:rPr>
          <w:rFonts w:cs="Times New Roman" w:eastAsia="Times New Roman"/>
          <w:lang w:eastAsia="hr-HR"/>
        </w:rPr>
        <w:t xml:space="preserve">FILIP PROMET d.o.o. za prijevoz, trgovinu i usluge, </w:t>
      </w:r>
      <w:proofErr w:type="spellStart"/>
      <w:r w:rsidRPr="00870F03">
        <w:rPr>
          <w:rFonts w:cs="Times New Roman" w:eastAsia="Times New Roman"/>
          <w:lang w:eastAsia="hr-HR"/>
        </w:rPr>
        <w:t>Turanovac</w:t>
      </w:r>
      <w:proofErr w:type="spellEnd"/>
      <w:r w:rsidRPr="00870F03">
        <w:rPr>
          <w:rFonts w:cs="Times New Roman" w:eastAsia="Times New Roman"/>
          <w:lang w:eastAsia="hr-HR"/>
        </w:rPr>
        <w:t>, Branka Sabolića 25, MBS: 010083810, OIB: 17285136443.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IV. Stečajni postupak je otvoren i zaključen s danom 3. rujna 2015. u 14,00 sati, kada su ovo rješenje i oglas objavljeni na e-oglasnoj ploči ovoga suda.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V. Nakon pravomoćnosti ovoga rješenja stečajni dužnik će se brisati iz sudskog registra.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VI. Izvod iz ovog rješenja će se objaviti u Narodnim novinama.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Obrazloženje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Predlagatelj je ovom sudu podnio protiv dužnika prijedlog za otvaranje stečajnog postupka u kom navodi da nije primio plaću za siječanj, veljaču i ožujak 2013., što je zakonom predviđeni stečajni razlog. Ističe da dužnik ne posluje od travnja 2014., nema imovine, a račun mu je zatvoren. Predlaže da sud nad dužnikom otvori stečajni postupak.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Kako je predlagatelj dokazao da je ovlašten podnijeti prijedlog u smislu odredbe čl.39. st.2. Stečajnog zakona (Narodne novine br. 44/96, 29/99, 129/00, 123/03, 82/06, 116/10 i 25/12, dalje: SZ), i dokazao je vjerojatnost postojanja stečajnog razloga – nesposobnosti za plaćanje, sud je rješenjem od 4. ožujka 2015. pokrenuo prethodni postupak radi utvrđivanja uvjeta za otvaranje stečajnog postupka nad dužnikom.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Istim rješenjem, temeljem čl.44. SZ, sud je imenovao privremenog stečajnog upravitelja Franju </w:t>
      </w:r>
      <w:proofErr w:type="spellStart"/>
      <w:r w:rsidRPr="00870F03">
        <w:rPr>
          <w:rFonts w:cs="Times New Roman" w:eastAsia="Times New Roman"/>
          <w:szCs w:val="20"/>
          <w:lang w:eastAsia="hr-HR"/>
        </w:rPr>
        <w:t>Otročaka</w:t>
      </w:r>
      <w:proofErr w:type="spellEnd"/>
      <w:r w:rsidRPr="00870F03">
        <w:rPr>
          <w:rFonts w:cs="Times New Roman" w:eastAsia="Times New Roman"/>
          <w:szCs w:val="20"/>
          <w:lang w:eastAsia="hr-HR"/>
        </w:rPr>
        <w:t xml:space="preserve"> koji je, po nalogu suda, izvršio pregled dužnikovog poslovnog prostora, uvid u knjige i poslovnu dokumentaciju dužnika, pribavio sve dostupne podatke te podnio pisano izvješće (list 19) koje je i usmeno iznio na ročištu 31. ožujka 2015. (list 18).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Iz izvješća privremenog stečajnog upravitelja proizlazi da je dužnikov račun neprekidno blokiran od 6. lipnja 2013. Dužnik u vlasništvu nema nekretnina, pokretnina i zaliha, ne obavlja poslovne aktivnosti i nema zaposlenih. Dugovanje prema dobavljačima po knjigovodstvenoj evidenciji iznosi 8.500,00 kn, Državnom proračunu dužnik duguje 81.630,18 kn, dok obveze prema bivšim zaposlenicima iznose 19.181,61 kn.  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Privremeni stečajni upravitelj predložio je da sud temeljem čl.63. st.1. SZ stečajni postupak otvori i zaključi, budući da imovina koja bi ušla u stečajnu masu nije dovoljna niti za namirenje troškova stečajnog postupka. Predvidivi bi troškovi prethodnog stečajnog postupka i otvaranja stečajnog postupka, po procjeni privremenog stečajnog upravitelja, iznosili 20.000,00 kn. 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Na izvješće i prijedlog privremenog stečajnog upravitelja nije bilo primjedbi.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Rješenjem od 23. travnja 2015. sud je, temeljem čl.63. st.1. SZ, pozvao vjerovnike i druge osobe koje za to imaju interes da, u roku od 10 dana od objave oglasa, predujme iznos od 20.000,00 kn, za pokriće troškova stečajnog postupka. 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Rješenje je objavljeno u Narodnim novinama br. 53 od 15. svibnja 2015. U roku od 10 dana od objave oglasa nije predujmljen iznos od 20.000,00 kn.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Iz izvješća privremenog stečajnog upravitelja proizlazi postojanje stečajnog razloga – nesposobnosti za plaćanje iz čl.4. SZ. Dužnik ne raspolaže imovinom kojom bi se mogli namiriti troškovi stečajnog postupka. Stoga je sud temeljem odredbe čl.63. st.1. SZ riješio kao u </w:t>
      </w:r>
      <w:proofErr w:type="spellStart"/>
      <w:r w:rsidRPr="00870F03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70F03">
        <w:rPr>
          <w:rFonts w:cs="Times New Roman" w:eastAsia="Times New Roman"/>
          <w:szCs w:val="20"/>
          <w:lang w:eastAsia="hr-HR"/>
        </w:rPr>
        <w:t>. I., II., III. i IV. izreke.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O brisanju dužnika iz sudskog registra i objavi </w:t>
      </w:r>
      <w:proofErr w:type="spellStart"/>
      <w:r w:rsidRPr="00870F03">
        <w:rPr>
          <w:rFonts w:cs="Times New Roman" w:eastAsia="Times New Roman"/>
          <w:szCs w:val="20"/>
          <w:lang w:eastAsia="hr-HR"/>
        </w:rPr>
        <w:t>izvadka</w:t>
      </w:r>
      <w:proofErr w:type="spellEnd"/>
      <w:r w:rsidRPr="00870F03">
        <w:rPr>
          <w:rFonts w:cs="Times New Roman" w:eastAsia="Times New Roman"/>
          <w:szCs w:val="20"/>
          <w:lang w:eastAsia="hr-HR"/>
        </w:rPr>
        <w:t xml:space="preserve"> iz rješenja u Narodnim novinama odlučeno je sukladno čl.196. st.3. i 1. u vezi čl.63. st.1. SZ-a. 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>U Bjelovaru, 3. rujna 2015.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70F03">
        <w:rPr>
          <w:rFonts w:cs="Times New Roman" w:eastAsia="Times New Roman"/>
          <w:szCs w:val="20"/>
          <w:lang w:eastAsia="hr-HR"/>
        </w:rPr>
        <w:t xml:space="preserve">     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lang w:eastAsia="hr-HR"/>
        </w:rPr>
      </w:pPr>
      <w:r w:rsidRPr="00870F03">
        <w:rPr>
          <w:rFonts w:cs="Times New Roman" w:eastAsia="Times New Roman"/>
          <w:lang w:eastAsia="hr-HR"/>
        </w:rPr>
        <w:t xml:space="preserve">   STEČAJNI SUDAC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lang w:eastAsia="hr-HR"/>
        </w:rPr>
      </w:pPr>
      <w:r w:rsidRPr="00870F03">
        <w:rPr>
          <w:rFonts w:cs="Times New Roman" w:eastAsia="Times New Roman"/>
          <w:lang w:eastAsia="hr-HR"/>
        </w:rPr>
        <w:t xml:space="preserve">MARIJA PETRINA KUBICA 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870F03">
        <w:rPr>
          <w:rFonts w:cs="Times New Roman" w:eastAsia="Times New Roman"/>
          <w:noProof/>
          <w:lang w:eastAsia="hr-HR"/>
        </w:rPr>
        <w:t>POUKA O PRAVNOM LIJEKU: Protiv ovoga rješenja može se podnijeti žalba u roku od 8 dana od primitka rješenja, na Visoki trgovački sud RH u Zagrebu, a putem ovoga suda. Žalba se podnosi u tri primjerka.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>Rj.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>1. DNA:predlagatelju-zakonskom zastupniku dužnika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 xml:space="preserve">             stečajnom upravitelju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 xml:space="preserve">             ŽDO Bjelovar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lastRenderedPageBreak/>
        <w:t xml:space="preserve">             FINI, Podružnica Bjelovar, putem sudskog dostavljača i telefaxom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 xml:space="preserve">             Poreznoj upravi Virovitica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 xml:space="preserve">             sudskom registru ovog suda nakon pravomoćnosti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 xml:space="preserve">             oglas u "Narodne novine"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 xml:space="preserve">             e-oglasna ploča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0F03">
        <w:rPr>
          <w:rFonts w:cs="Times New Roman" w:eastAsia="Times New Roman"/>
          <w:noProof/>
          <w:szCs w:val="20"/>
          <w:lang w:eastAsia="hr-HR"/>
        </w:rPr>
        <w:t>Bj.3.9.2015.</w:t>
      </w: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70F03" w:rsidP="00870F03" w:rsidR="00870F03" w:rsidRPr="00870F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0F03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824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St-9/2015-16</izvorni_sadrzaj>
    <derivirana_varijabla naziv="DomainObject.Oznaka_1">St-9/2015-16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PROMET d.o.o. za prijevoz, trgovinu i usluge TURANOVAC</izvorni_sadrzaj>
    <derivirana_varijabla naziv="DomainObject.Predmet.ProtustrankaFormated_1">  FILIP PROMET d.o.o. za prijevoz, trgovinu i usluge TURANOVAC</derivirana_varijabla>
  </DomainObject.Predmet.ProtustrankaFormated>
  <DomainObject.Predmet.ProtustrankaFormatedOIB>
    <izvorni_sadrzaj>  FILIP PROMET d.o.o. za prijevoz, trgovinu i usluge TURANOVAC, OIB 17285136443</izvorni_sadrzaj>
    <derivirana_varijabla naziv="DomainObject.Predmet.ProtustrankaFormatedOIB_1">  FILIP PROMET d.o.o. za prijevoz, trgovinu i usluge TURANOVAC, OIB 17285136443</derivirana_varijabla>
  </DomainObject.Predmet.ProtustrankaFormatedOIB>
  <DomainObject.Predmet.ProtustrankaFormatedWithAdress>
    <izvorni_sadrzaj> FILIP PROMET d.o.o. za prijevoz, trgovinu i usluge TURANOVAC, Branka Sabolića 25, 33406 Turanovac</izvorni_sadrzaj>
    <derivirana_varijabla naziv="DomainObject.Predmet.ProtustrankaFormatedWithAdress_1"> FILIP PROMET d.o.o. za prijevoz, trgovinu i usluge TURANOVAC, Branka Sabolića 25, 33406 Turanovac</derivirana_varijabla>
  </DomainObject.Predmet.ProtustrankaFormatedWithAdress>
  <DomainObject.Predmet.ProtustrankaFormatedWithAdressOIB>
    <izvorni_sadrzaj> FILIP PROMET d.o.o. za prijevoz, trgovinu i usluge TURANOVAC, OIB 17285136443, Branka Sabolića 25, 33406 Turanovac</izvorni_sadrzaj>
    <derivirana_varijabla naziv="DomainObject.Predmet.ProtustrankaFormatedWithAdressOIB_1"> FILIP PROMET d.o.o. za prijevoz, trgovinu i usluge TURANOVAC, OIB 17285136443, Branka Sabolića 25, 33406 Turanovac</derivirana_varijabla>
  </DomainObject.Predmet.ProtustrankaFormatedWithAdressOIB>
  <DomainObject.Predmet.ProtustrankaWithAdress>
    <izvorni_sadrzaj>FILIP PROMET d.o.o. za prijevoz, trgovinu i usluge TURANOVAC Branka Sabolića 25, 33406 Turanovac</izvorni_sadrzaj>
    <derivirana_varijabla naziv="DomainObject.Predmet.ProtustrankaWithAdress_1">FILIP PROMET d.o.o. za prijevoz, trgovinu i usluge TURANOVAC Branka Sabolića 25, 33406 Turanovac</derivirana_varijabla>
  </DomainObject.Predmet.ProtustrankaWithAdress>
  <DomainObject.Predmet.ProtustrankaWithAdressOIB>
    <izvorni_sadrzaj>FILIP PROMET d.o.o. za prijevoz, trgovinu i usluge TURANOVAC, OIB 17285136443, Branka Sabolića 25, 33406 Turanovac</izvorni_sadrzaj>
    <derivirana_varijabla naziv="DomainObject.Predmet.ProtustrankaWithAdressOIB_1">FILIP PROMET d.o.o. za prijevoz, trgovinu i usluge TURANOVAC, OIB 17285136443, Branka Sabolića 25, 33406 Turanovac</derivirana_varijabla>
  </DomainObject.Predmet.ProtustrankaWithAdressOIB>
  <DomainObject.Predmet.ProtustrankaNazivFormated>
    <izvorni_sadrzaj>FILIP PROMET d.o.o. za prijevoz, trgovinu i usluge TURANOVAC</izvorni_sadrzaj>
    <derivirana_varijabla naziv="DomainObject.Predmet.ProtustrankaNazivFormated_1">FILIP PROMET d.o.o. za prijevoz, trgovinu i usluge TURANOVAC</derivirana_varijabla>
  </DomainObject.Predmet.ProtustrankaNazivFormated>
  <DomainObject.Predmet.ProtustrankaNazivFormatedOIB>
    <izvorni_sadrzaj>FILIP PROMET d.o.o. za prijevoz, trgovinu i usluge TURANOVAC, OIB 17285136443</izvorni_sadrzaj>
    <derivirana_varijabla naziv="DomainObject.Predmet.ProtustrankaNazivFormatedOIB_1">FILIP PROMET d.o.o. za prijevoz, trgovinu i usluge TURANOVAC, OIB 17285136443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BAIVIĆ, TURANOVAC, radnik</izvorni_sadrzaj>
    <derivirana_varijabla naziv="DomainObject.Predmet.StrankaFormated_1">  IVAN BAIVIĆ, TURANOVAC, radnik</derivirana_varijabla>
  </DomainObject.Predmet.StrankaFormated>
  <DomainObject.Predmet.StrankaFormatedOIB>
    <izvorni_sadrzaj>  IVAN BAIVIĆ, TURANOVAC, radnik, OIB 71584069753</izvorni_sadrzaj>
    <derivirana_varijabla naziv="DomainObject.Predmet.StrankaFormatedOIB_1">  IVAN BAIVIĆ, TURANOVAC, radnik, OIB 71584069753</derivirana_varijabla>
  </DomainObject.Predmet.StrankaFormatedOIB>
  <DomainObject.Predmet.StrankaFormatedWithAdress>
    <izvorni_sadrzaj> IVAN BAIVIĆ, TURANOVAC, radnik, Turanovac, Branka Sabolića 25, 33406 Turanovac</izvorni_sadrzaj>
    <derivirana_varijabla naziv="DomainObject.Predmet.StrankaFormatedWithAdress_1"> IVAN BAIVIĆ, TURANOVAC, radnik, Turanovac, Branka Sabolića 25, 33406 Turanovac</derivirana_varijabla>
  </DomainObject.Predmet.StrankaFormatedWithAdress>
  <DomainObject.Predmet.StrankaFormatedWithAdressOIB>
    <izvorni_sadrzaj> IVAN BAIVIĆ, TURANOVAC, radnik, OIB 71584069753, Turanovac, Branka Sabolića 25, 33406 Turanovac</izvorni_sadrzaj>
    <derivirana_varijabla naziv="DomainObject.Predmet.StrankaFormatedWithAdressOIB_1"> IVAN BAIVIĆ, TURANOVAC, radnik, OIB 71584069753, Turanovac, Branka Sabolića 25, 33406 Turanovac</derivirana_varijabla>
  </DomainObject.Predmet.StrankaFormatedWithAdressOIB>
  <DomainObject.Predmet.StrankaWithAdress>
    <izvorni_sadrzaj>IVAN BAIVIĆ, TURANOVAC, radnik Turanovac, Branka Sabolića 25,33406 Turanovac</izvorni_sadrzaj>
    <derivirana_varijabla naziv="DomainObject.Predmet.StrankaWithAdress_1">IVAN BAIVIĆ, TURANOVAC, radnik Turanovac, Branka Sabolića 25,33406 Turanovac</derivirana_varijabla>
  </DomainObject.Predmet.StrankaWithAdress>
  <DomainObject.Predmet.StrankaWithAdressOIB>
    <izvorni_sadrzaj>IVAN BAIVIĆ, TURANOVAC, radnik, OIB 71584069753, Turanovac, Branka Sabolića 25,33406 Turanovac</izvorni_sadrzaj>
    <derivirana_varijabla naziv="DomainObject.Predmet.StrankaWithAdressOIB_1">IVAN BAIVIĆ, TURANOVAC, radnik, OIB 71584069753, Turanovac, Branka Sabolića 25,33406 Turanovac</derivirana_varijabla>
  </DomainObject.Predmet.StrankaWithAdressOIB>
  <DomainObject.Predmet.StrankaNazivFormated>
    <izvorni_sadrzaj>IVAN BAIVIĆ, TURANOVAC, radnik</izvorni_sadrzaj>
    <derivirana_varijabla naziv="DomainObject.Predmet.StrankaNazivFormated_1">IVAN BAIVIĆ, TURANOVAC, radnik</derivirana_varijabla>
  </DomainObject.Predmet.StrankaNazivFormated>
  <DomainObject.Predmet.StrankaNazivFormatedOIB>
    <izvorni_sadrzaj>IVAN BAIVIĆ, TURANOVAC, radnik, OIB 71584069753</izvorni_sadrzaj>
    <derivirana_varijabla naziv="DomainObject.Predmet.StrankaNazivFormatedOIB_1">IVAN BAIVIĆ, TURANOVAC, radnik, OIB 71584069753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IVAN BAIVIĆ, TURANOVAC, radnik</item>
    </izvorni_sadrzaj>
    <derivirana_varijabla naziv="DomainObject.Predmet.StrankaListFormated_1">
      <item>IVAN BAIVIĆ, TURANOVAC, radnik</item>
    </derivirana_varijabla>
  </DomainObject.Predmet.StrankaListFormated>
  <DomainObject.Predmet.StrankaListFormatedOIB>
    <izvorni_sadrzaj>
      <item>IVAN BAIVIĆ, TURANOVAC, radnik, OIB 71584069753</item>
    </izvorni_sadrzaj>
    <derivirana_varijabla naziv="DomainObject.Predmet.StrankaListFormatedOIB_1">
      <item>IVAN BAIVIĆ, TURANOVAC, radnik, OIB 71584069753</item>
    </derivirana_varijabla>
  </DomainObject.Predmet.StrankaListFormatedOIB>
  <DomainObject.Predmet.StrankaListFormatedWithAdress>
    <izvorni_sadrzaj>
      <item>IVAN BAIVIĆ, TURANOVAC, radnik, Turanovac, Branka Sabolića 25, 33406 Turanovac</item>
    </izvorni_sadrzaj>
    <derivirana_varijabla naziv="DomainObject.Predmet.StrankaListFormatedWithAdress_1">
      <item>IVAN BAIVIĆ, TURANOVAC, radnik, Turanovac, Branka Sabolića 25, 33406 Turanovac</item>
    </derivirana_varijabla>
  </DomainObject.Predmet.StrankaListFormatedWithAdress>
  <DomainObject.Predmet.StrankaListFormatedWithAdressOIB>
    <izvorni_sadrzaj>
      <item>IVAN BAIVIĆ, TURANOVAC, radnik, OIB 71584069753, Turanovac, Branka Sabolića 25, 33406 Turanovac</item>
    </izvorni_sadrzaj>
    <derivirana_varijabla naziv="DomainObject.Predmet.StrankaListFormatedWithAdressOIB_1">
      <item>IVAN BAIVIĆ, TURANOVAC, radnik, OIB 71584069753, Turanovac, Branka Sabolića 25, 33406 Turanovac</item>
    </derivirana_varijabla>
  </DomainObject.Predmet.StrankaListFormatedWithAdressOIB>
  <DomainObject.Predmet.StrankaListNazivFormated>
    <izvorni_sadrzaj>
      <item>IVAN BAIVIĆ, TURANOVAC, radnik</item>
    </izvorni_sadrzaj>
    <derivirana_varijabla naziv="DomainObject.Predmet.StrankaListNazivFormated_1">
      <item>IVAN BAIVIĆ, TURANOVAC, radnik</item>
    </derivirana_varijabla>
  </DomainObject.Predmet.StrankaListNazivFormated>
  <DomainObject.Predmet.StrankaListNazivFormatedOIB>
    <izvorni_sadrzaj>
      <item>IVAN BAIVIĆ, TURANOVAC, radnik, OIB 71584069753</item>
    </izvorni_sadrzaj>
    <derivirana_varijabla naziv="DomainObject.Predmet.StrankaListNazivFormatedOIB_1">
      <item>IVAN BAIVIĆ, TURANOVAC, radnik, OIB 71584069753</item>
    </derivirana_varijabla>
  </DomainObject.Predmet.StrankaListNazivFormatedOIB>
  <DomainObject.Predmet.ProtuStrankaListFormated>
    <izvorni_sadrzaj>
      <item>FILIP PROMET d.o.o. za prijevoz, trgovinu i usluge TURANOVAC</item>
    </izvorni_sadrzaj>
    <derivirana_varijabla naziv="DomainObject.Predmet.ProtuStrankaListFormated_1">
      <item>FILIP PROMET d.o.o. za prijevoz, trgovinu i usluge TURANOVAC</item>
    </derivirana_varijabla>
  </DomainObject.Predmet.ProtuStrankaListFormated>
  <DomainObject.Predmet.ProtuStrankaListFormatedOIB>
    <izvorni_sadrzaj>
      <item>FILIP PROMET d.o.o. za prijevoz, trgovinu i usluge TURANOVAC, OIB 17285136443</item>
    </izvorni_sadrzaj>
    <derivirana_varijabla naziv="DomainObject.Predmet.ProtuStrankaListFormatedOIB_1">
      <item>FILIP PROMET d.o.o. za prijevoz, trgovinu i usluge TURANOVAC, OIB 17285136443</item>
    </derivirana_varijabla>
  </DomainObject.Predmet.ProtuStrankaListFormatedOIB>
  <DomainObject.Predmet.ProtuStrankaListFormatedWithAdress>
    <izvorni_sadrzaj>
      <item>FILIP PROMET d.o.o. za prijevoz, trgovinu i usluge TURANOVAC, Branka Sabolića 25, 33406 Turanovac</item>
    </izvorni_sadrzaj>
    <derivirana_varijabla naziv="DomainObject.Predmet.ProtuStrankaListFormatedWithAdress_1">
      <item>FILIP PROMET d.o.o. za prijevoz, trgovinu i usluge TURANOVAC, Branka Sabolića 25, 33406 Turanovac</item>
    </derivirana_varijabla>
  </DomainObject.Predmet.ProtuStrankaListFormatedWithAdress>
  <DomainObject.Predmet.ProtuStrankaListFormatedWithAdressOIB>
    <izvorni_sadrzaj>
      <item>FILIP PROMET d.o.o. za prijevoz, trgovinu i usluge TURANOVAC, OIB 17285136443, Branka Sabolića 25, 33406 Turanovac</item>
    </izvorni_sadrzaj>
    <derivirana_varijabla naziv="DomainObject.Predmet.ProtuStrankaListFormatedWithAdressOIB_1">
      <item>FILIP PROMET d.o.o. za prijevoz, trgovinu i usluge TURANOVAC, OIB 17285136443, Branka Sabolića 25, 33406 Turanovac</item>
    </derivirana_varijabla>
  </DomainObject.Predmet.ProtuStrankaListFormatedWithAdressOIB>
  <DomainObject.Predmet.ProtuStrankaListNazivFormated>
    <izvorni_sadrzaj>
      <item>FILIP PROMET d.o.o. za prijevoz, trgovinu i usluge TURANOVAC</item>
    </izvorni_sadrzaj>
    <derivirana_varijabla naziv="DomainObject.Predmet.ProtuStrankaListNazivFormated_1">
      <item>FILIP PROMET d.o.o. za prijevoz, trgovinu i usluge TURANOVAC</item>
    </derivirana_varijabla>
  </DomainObject.Predmet.ProtuStrankaListNazivFormated>
  <DomainObject.Predmet.ProtuStrankaListNazivFormatedOIB>
    <izvorni_sadrzaj>
      <item>FILIP PROMET d.o.o. za prijevoz, trgovinu i usluge TURANOVAC, OIB 17285136443</item>
    </izvorni_sadrzaj>
    <derivirana_varijabla naziv="DomainObject.Predmet.ProtuStrankaListNazivFormatedOIB_1">
      <item>FILIP PROMET d.o.o. za prijevoz, trgovinu i usluge TURANOVAC, OIB 17285136443</item>
    </derivirana_varijabla>
  </DomainObject.Predmet.ProtuStrankaListNazivFormatedOIB>
  <DomainObject.Predmet.OstaliListFormated>
    <izvorni_sadrzaj>
      <item>Franjo Otročak</item>
      <item>FINA</item>
    </izvorni_sadrzaj>
    <derivirana_varijabla naziv="DomainObject.Predmet.OstaliListFormated_1">
      <item>Franjo Otročak</item>
      <item>FINA</item>
    </derivirana_varijabla>
  </DomainObject.Predmet.OstaliListFormated>
  <DomainObject.Predmet.OstaliListFormatedOIB>
    <izvorni_sadrzaj>
      <item>Franjo Otročak, OIB 42279189814</item>
      <item>FINA</item>
    </izvorni_sadrzaj>
    <derivirana_varijabla naziv="DomainObject.Predmet.OstaliListFormatedOIB_1">
      <item>Franjo Otročak, OIB 42279189814</item>
      <item>FINA</item>
    </derivirana_varijabla>
  </DomainObject.Predmet.OstaliListFormatedOIB>
  <DomainObject.Predmet.OstaliListFormatedWithAdress>
    <izvorni_sadrzaj>
      <item>Franjo Otročak</item>
      <item>FINA</item>
    </izvorni_sadrzaj>
    <derivirana_varijabla naziv="DomainObject.Predmet.OstaliListFormatedWithAdress_1">
      <item>Franjo Otročak</item>
      <item>FINA</item>
    </derivirana_varijabla>
  </DomainObject.Predmet.OstaliListFormatedWithAdress>
  <DomainObject.Predmet.OstaliListFormatedWithAdressOIB>
    <izvorni_sadrzaj>
      <item>Franjo Otročak, OIB 42279189814</item>
      <item>FINA</item>
    </izvorni_sadrzaj>
    <derivirana_varijabla naziv="DomainObject.Predmet.OstaliListFormatedWithAdressOIB_1">
      <item>Franjo Otročak, OIB 42279189814</item>
      <item>FINA</item>
    </derivirana_varijabla>
  </DomainObject.Predmet.OstaliListFormatedWithAdressOIB>
  <DomainObject.Predmet.OstaliListNazivFormated>
    <izvorni_sadrzaj>
      <item>Franjo Otročak</item>
      <item>FINA</item>
    </izvorni_sadrzaj>
    <derivirana_varijabla naziv="DomainObject.Predmet.OstaliListNazivFormated_1">
      <item>Franjo Otročak</item>
      <item>FINA</item>
    </derivirana_varijabla>
  </DomainObject.Predmet.OstaliListNazivFormated>
  <DomainObject.Predmet.OstaliListNazivFormatedOIB>
    <izvorni_sadrzaj>
      <item>Franjo Otročak, OIB 42279189814</item>
      <item>FINA</item>
    </izvorni_sadrzaj>
    <derivirana_varijabla naziv="DomainObject.Predmet.OstaliListNazivFormatedOIB_1">
      <item>Franjo Otročak, OIB 42279189814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St-9/2015-16</izvorni_sadrzaj>
    <derivirana_varijabla naziv="DomainObject.PoslovniBrojDokumenta_1">St-9/2015-16</derivirana_varijabla>
  </DomainObject.PoslovniBrojDokumenta>
  <DomainObject.Predmet.StrankaIDrugi>
    <izvorni_sadrzaj>IVAN BAIVIĆ, TURANOVAC, radnik</izvorni_sadrzaj>
    <derivirana_varijabla naziv="DomainObject.Predmet.StrankaIDrugi_1">IVAN BAIVIĆ, TURANOVAC, radnik</derivirana_varijabla>
  </DomainObject.Predmet.StrankaIDrugi>
  <DomainObject.Predmet.ProtustrankaIDrugi>
    <izvorni_sadrzaj>FILIP PROMET d.o.o. za prijevoz, trgovinu i usluge TURANOVAC</izvorni_sadrzaj>
    <derivirana_varijabla naziv="DomainObject.Predmet.ProtustrankaIDrugi_1">FILIP PROMET d.o.o. za prijevoz, trgovinu i usluge TURANOVAC</derivirana_varijabla>
  </DomainObject.Predmet.ProtustrankaIDrugi>
  <DomainObject.Predmet.StrankaIDrugiAdressOIB>
    <izvorni_sadrzaj>IVAN BAIVIĆ, TURANOVAC, radnik, OIB 71584069753, Turanovac, Branka Sabolića 25, 33406 Turanovac</izvorni_sadrzaj>
    <derivirana_varijabla naziv="DomainObject.Predmet.StrankaIDrugiAdressOIB_1">IVAN BAIVIĆ, TURANOVAC, radnik, OIB 71584069753, Turanovac, Branka Sabolića 25, 33406 Turanovac</derivirana_varijabla>
  </DomainObject.Predmet.StrankaIDrugiAdressOIB>
  <DomainObject.Predmet.ProtustrankaIDrugiAdressOIB>
    <izvorni_sadrzaj>FILIP PROMET d.o.o. za prijevoz, trgovinu i usluge TURANOVAC, OIB 17285136443, Branka Sabolića 25, 33406 Turanovac</izvorni_sadrzaj>
    <derivirana_varijabla naziv="DomainObject.Predmet.ProtustrankaIDrugiAdressOIB_1">FILIP PROMET d.o.o. za prijevoz, trgovinu i usluge TURANOVAC, OIB 17285136443, Branka Sabolića 25, 33406 Turanovac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BAIVIĆ, TURANOVAC, radnik</item>
      <item>FILIP PROMET d.o.o. za prijevoz, trgovinu i usluge TURANOVAC</item>
      <item>Franjo Otročak</item>
      <item>FINA</item>
    </izvorni_sadrzaj>
    <derivirana_varijabla naziv="DomainObject.Predmet.SudioniciListNaziv_1">
      <item>IVAN BAIVIĆ, TURANOVAC, radnik</item>
      <item>FILIP PROMET d.o.o. za prijevoz, trgovinu i usluge TURANOVAC</item>
      <item>Franjo Otročak</item>
      <item>FINA</item>
    </derivirana_varijabla>
  </DomainObject.Predmet.SudioniciListNaziv>
  <DomainObject.Predmet.SudioniciListAdressOIB>
    <izvorni_sadrzaj>
      <item>IVAN BAIVIĆ, TURANOVAC, radnik, OIB 71584069753, Turanovac, Branka Sabolića 25,33406 Turanovac</item>
      <item>FILIP PROMET d.o.o. za prijevoz, trgovinu i usluge TURANOVAC, OIB 17285136443, Branka Sabolića 25,33406 Turanovac</item>
      <item>Franjo Otročak, OIB 42279189814</item>
      <item>FINA</item>
    </izvorni_sadrzaj>
    <derivirana_varijabla naziv="DomainObject.Predmet.SudioniciListAdressOIB_1">
      <item>IVAN BAIVIĆ, TURANOVAC, radnik, OIB 71584069753, Turanovac, Branka Sabolića 25,33406 Turanovac</item>
      <item>FILIP PROMET d.o.o. za prijevoz, trgovinu i usluge TURANOVAC, OIB 17285136443, Branka Sabolića 25,33406 Turanovac</item>
      <item>Franjo Otročak, OIB 42279189814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8B5EC-01C3-4BDE-9971-27BA15D01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3829</properties:Characters>
  <properties:Lines>112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2015-09-03T12:14:00Z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St-9/2015-16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