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b75d" w14:paraId="47eb75d" w:rsidRDefault="00986F98" w:rsidP="00986F98" w:rsidR="00986F98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St-129/2018-7</w:t>
      </w: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986F98" w:rsidP="00986F98" w:rsidR="00986F9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986F98" w:rsidP="00986F98" w:rsidR="00986F9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986F98" w:rsidP="00986F98" w:rsidR="00986F9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86F98" w:rsidP="00986F98" w:rsidR="00986F98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C2246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2246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Ani Markač, na prijedlog sudske savjetnice Anamarije Kovačić Milković, povodom zahtjeva Financijske agencije, Regionalnog centra Split, Podružnice  Zadar, Zadar, Ivana Danila 4, OIB: 85821130368 od  13. travnja 2018. za provedbu skraćenoga stečajnog postupka nad dužnikom</w:t>
      </w:r>
      <w:r w:rsidRPr="00C22469">
        <w:rPr>
          <w:rFonts w:cs="Times New Roman" w:hAnsi="Times New Roman" w:ascii="Times New Roman"/>
          <w:sz w:val="24"/>
          <w:szCs w:val="24"/>
        </w:rPr>
        <w:t xml:space="preserve"> DELTA 2 INŽENJERING j.d.o.o. za poslovno savjetovanje, Zadar, Josipa Račića 4, OIB: 28383763354,</w:t>
      </w:r>
      <w:r w:rsidRPr="00C224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26. lipnja 2018.</w:t>
      </w:r>
    </w:p>
    <w:p w:rsidRDefault="00986F98" w:rsidP="00986F98" w:rsidR="00986F98" w:rsidRPr="00C2246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C2246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2246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6F98" w:rsidP="00986F98" w:rsidR="00986F98" w:rsidRPr="00C224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C22469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C224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C22469">
        <w:rPr>
          <w:rFonts w:cs="Times New Roman" w:hAnsi="Times New Roman" w:ascii="Times New Roman"/>
          <w:sz w:val="24"/>
          <w:szCs w:val="24"/>
        </w:rPr>
        <w:t xml:space="preserve"> DELTA 2 INŽENJERING j.d.o.o. za poslovno savjetovanje, Zadar, Josipa Račića 4, OIB: 28383763354.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13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27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1.184,60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B6B2A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B6B2A" w:rsidP="00FB6B2A" w:rsidR="00FB6B2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Poslovni broj: 6 St-</w:t>
      </w:r>
      <w:r w:rsidR="00986F98">
        <w:rPr>
          <w:rFonts w:cs="Times New Roman" w:eastAsia="Times New Roman" w:hAnsi="Times New Roman" w:ascii="Times New Roman"/>
          <w:sz w:val="24"/>
          <w:szCs w:val="24"/>
          <w:lang w:eastAsia="hr-HR"/>
        </w:rPr>
        <w:t>129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B6B2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A10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Sudska savjetnica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8A10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Anamarija Kovačić Milković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>Ana Markač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B6B2A" w:rsidR="009C1693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2A" w:rsidP="00FB6B2A" w:rsidR="000C5313">
    <w:pPr>
      <w:tabs>
        <w:tab w:pos="4412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455949"/>
    <w:rsid w:val="00634D5F"/>
    <w:rsid w:val="00696CB1"/>
    <w:rsid w:val="00846F88"/>
    <w:rsid w:val="00882752"/>
    <w:rsid w:val="008A1045"/>
    <w:rsid w:val="009306BF"/>
    <w:rsid w:val="00986F98"/>
    <w:rsid w:val="009C1693"/>
    <w:rsid w:val="00AF1A22"/>
    <w:rsid w:val="00BE4064"/>
    <w:rsid w:val="00E432F2"/>
    <w:rsid w:val="00FB6B2A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06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06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06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2 INŽENJERING j.d.o.o. za poslovno savjetovanje</item>
    </izvorni_sadrzaj>
    <derivirana_varijabla naziv="DomainObject.Predmet.SudioniciListNaziv_1">
      <item>FINA</item>
      <item>DELTA 2 INŽENJERING j.d.o.o. za poslovno savjetovanje</item>
    </derivirana_varijabla>
  </DomainObject.Predmet.SudioniciListNaziv>
  <DomainObject.Predmet.SudioniciListAdressOIB>
    <izvorni_sadrzaj>
      <item>FINA, OIB 85821130368</item>
      <item>DELTA 2 INŽENJERING j.d.o.o. za poslovno savjetovanje, OIB 28383763354, Josipa Račića 4,23000 Zadar</item>
    </izvorni_sadrzaj>
    <derivirana_varijabla naziv="DomainObject.Predmet.SudioniciListAdressOIB_1">
      <item>FINA, OIB 85821130368</item>
      <item>DELTA 2 INŽENJERING j.d.o.o. za poslovno savjetovanje, OIB 28383763354,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28383763354</item>
    </izvorni_sadrzaj>
    <derivirana_varijabla naziv="DomainObject.Predmet.SudioniciListNazivOIB_1">
      <item>, OIB 85821130368</item>
      <item>, OIB 28383763354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2740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2018-06-26T06:10:00Z</dcterms:created>
  <dc:creator>Anamarija Kovačić Milković</dc:creator>
  <cp:lastModifiedBy>Anita Ivandić</cp:lastModifiedBy>
  <cp:lastPrinted>2018-06-26T06:09:00Z</cp:lastPrinted>
  <dcterms:modified xmlns:xsi="http://www.w3.org/2001/XMLSchema-instance" xsi:type="dcterms:W3CDTF">2018-06-26T11:15:00Z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(St-129-18-RH.docx)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