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f5cc" w14:paraId="983f5cc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B5691F">
        <w:rPr>
          <w:szCs w:val="24"/>
        </w:rPr>
        <w:t>118</w:t>
      </w:r>
      <w:r w:rsidR="008465C8">
        <w:rPr>
          <w:szCs w:val="24"/>
        </w:rPr>
        <w:t>8</w:t>
      </w:r>
      <w:r w:rsidR="00B8373D" w:rsidRPr="00BF11A3">
        <w:rPr>
          <w:szCs w:val="24"/>
        </w:rPr>
        <w:t>/201</w:t>
      </w:r>
      <w:r w:rsidR="009D3AB2" w:rsidRPr="00BF11A3">
        <w:rPr>
          <w:szCs w:val="24"/>
        </w:rPr>
        <w:t>5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8465C8" w:rsidRPr="008465C8">
        <w:t>BIROF j.d.o.o., Remetinec, Remetinec 29, MBS: 070105970, OIB: 96092054100</w:t>
      </w:r>
      <w:r w:rsidR="000571E3" w:rsidRPr="00BF11A3">
        <w:t xml:space="preserve">, dana </w:t>
      </w:r>
      <w:r w:rsidR="00F06773">
        <w:t>25</w:t>
      </w:r>
      <w:r w:rsidR="000571E3" w:rsidRPr="00BF11A3">
        <w:t xml:space="preserve">. </w:t>
      </w:r>
      <w:r w:rsidR="00BF11A3" w:rsidRPr="00BF11A3">
        <w:t>veljače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0571E3" w:rsidP="000571E3" w:rsidR="000571E3" w:rsidRPr="00BF11A3">
      <w:pPr>
        <w:jc w:val="both"/>
      </w:pP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8465C8" w:rsidRPr="008465C8">
        <w:t>BIROF j.d.o.o., Remetinec, Remetinec 29, MBS: 070105970, OIB: 96092054100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F06773">
        <w:rPr>
          <w:szCs w:val="24"/>
        </w:rPr>
        <w:t>25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8465C8" w:rsidRPr="008465C8">
        <w:t>BIROF j.d.o.o., Remetinec, Remetinec 29, MBS: 070105970, OIB: 96092054100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BF11A3">
      <w:pPr>
        <w:jc w:val="both"/>
      </w:pPr>
      <w:r w:rsidRPr="00BF11A3">
        <w:tab/>
        <w:t xml:space="preserve">III Za stečajnog upravitelja imenuje se </w:t>
      </w:r>
      <w:r w:rsidR="008465C8" w:rsidRPr="008465C8">
        <w:t>Ivan Gjurašić, Zagreb, Petrinjska 28, OIB: 66025260916</w:t>
      </w:r>
      <w:r w:rsidRPr="00BF11A3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8465C8" w:rsidRPr="008465C8">
        <w:t>BIROF j.d.o.o., Remetinec, Remetinec 29, MBS: 070105970, OIB: 96092054100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8465C8">
        <w:rPr>
          <w:szCs w:val="24"/>
        </w:rPr>
        <w:t>30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prosinca</w:t>
      </w:r>
      <w:r w:rsidR="00B8373D" w:rsidRPr="00BF11A3">
        <w:rPr>
          <w:szCs w:val="24"/>
        </w:rPr>
        <w:t xml:space="preserve"> 201</w:t>
      </w:r>
      <w:r w:rsidR="000571E3" w:rsidRPr="00BF11A3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F06773">
        <w:rPr>
          <w:szCs w:val="24"/>
        </w:rPr>
        <w:t>25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5B4442" w:rsidR="005B4442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5B4442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8465C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8465C8" w:rsidRPr="008465C8">
        <w:t xml:space="preserve">BIROF j.d.o.o., </w:t>
      </w:r>
      <w:r w:rsidR="008465C8">
        <w:t>Remetinec, Remetinec 29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8465C8">
        <w:rPr>
          <w:szCs w:val="24"/>
        </w:rPr>
        <w:t>Varaždin</w:t>
      </w:r>
      <w:r w:rsidR="001B52FA" w:rsidRPr="00BF11A3">
        <w:rPr>
          <w:szCs w:val="24"/>
        </w:rPr>
        <w:t xml:space="preserve">, </w:t>
      </w:r>
      <w:r w:rsidR="008465C8">
        <w:rPr>
          <w:szCs w:val="24"/>
        </w:rPr>
        <w:t>Graberje 1</w:t>
      </w:r>
    </w:p>
    <w:p w:rsidRDefault="00DF4B3F" w:rsidP="008465C8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8465C8" w:rsidRPr="008465C8">
        <w:t>Ivan Gjurašić, Zagreb,</w:t>
      </w:r>
      <w:r w:rsidR="008465C8">
        <w:t xml:space="preserve"> Petrinjska 28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B4442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B5691F">
      <w:t>118</w:t>
    </w:r>
    <w:r w:rsidR="008465C8">
      <w:t>8</w:t>
    </w:r>
    <w:r w:rsidR="00B8373D" w:rsidRPr="00BF11A3">
      <w:t>/201</w:t>
    </w:r>
    <w:r w:rsidR="00467EEF" w:rsidRPr="00BF11A3">
      <w:t>5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4442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34567"/>
    <w:rsid w:val="00B375FC"/>
    <w:rsid w:val="00B5691F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52E48"/>
    <w:rsid w:val="00EA5D61"/>
    <w:rsid w:val="00F0497A"/>
    <w:rsid w:val="00F06773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4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4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44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4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4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4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4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44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4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4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St-1188/2015</izvorni_sadrzaj>
    <derivirana_varijabla naziv="DomainObject.Predmet.OznakaBroj_1">St-1188/2015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BIROF jednostavno društvo s ograničenom odgovornošću za trgovinu i usluge</izvorni_sadrzaj>
    <derivirana_varijabla naziv="DomainObject.Predmet.ProtustrankaFormated_1">  BIROF jednostavno društvo s ograničenom odgovornošću za trgovinu i usluge</derivirana_varijabla>
  </DomainObject.Predmet.ProtustrankaFormated>
  <DomainObject.Predmet.ProtustrankaFormatedOIB>
    <izvorni_sadrzaj>  BIROF jednostavno društvo s ograničenom odgovornošću za trgovinu i usluge, OIB 96092054100</izvorni_sadrzaj>
    <derivirana_varijabla naziv="DomainObject.Predmet.ProtustrankaFormatedOIB_1">  BIROF jednostavno društvo s ograničenom odgovornošću za trgovinu i usluge, OIB 96092054100</derivirana_varijabla>
  </DomainObject.Predmet.ProtustrankaFormatedOIB>
  <DomainObject.Predmet.ProtustrankaFormatedWithAdress>
    <izvorni_sadrzaj> BIROF jednostavno društvo s ograničenom odgovornošću za trgovinu i usluge, Remetinec 29, 42220 Remetinec</izvorni_sadrzaj>
    <derivirana_varijabla naziv="DomainObject.Predmet.ProtustrankaFormatedWithAdress_1"> BIROF jednostavno društvo s ograničenom odgovornošću za trgovinu i usluge, Remetinec 29, 42220 Remetinec</derivirana_varijabla>
  </DomainObject.Predmet.ProtustrankaFormatedWithAdress>
  <DomainObject.Predmet.ProtustrankaFormatedWithAdressOIB>
    <izvorni_sadrzaj> BIROF jednostavno društvo s ograničenom odgovornošću za trgovinu i usluge, OIB 96092054100, Remetinec 29, 42220 Remetinec</izvorni_sadrzaj>
    <derivirana_varijabla naziv="DomainObject.Predmet.ProtustrankaFormatedWithAdressOIB_1"> BIROF jednostavno društvo s ograničenom odgovornošću za trgovinu i usluge, OIB 96092054100, Remetinec 29, 42220 Remetinec</derivirana_varijabla>
  </DomainObject.Predmet.ProtustrankaFormatedWithAdressOIB>
  <DomainObject.Predmet.ProtustrankaWithAdress>
    <izvorni_sadrzaj>BIROF jednostavno društvo s ograničenom odgovornošću za trgovinu i usluge Remetinec 29, 42220 Remetinec</izvorni_sadrzaj>
    <derivirana_varijabla naziv="DomainObject.Predmet.ProtustrankaWithAdress_1">BIROF jednostavno društvo s ograničenom odgovornošću za trgovinu i usluge Remetinec 29, 42220 Remetinec</derivirana_varijabla>
  </DomainObject.Predmet.ProtustrankaWithAdress>
  <DomainObject.Predmet.ProtustrankaWithAdressOIB>
    <izvorni_sadrzaj>BIROF jednostavno društvo s ograničenom odgovornošću za trgovinu i usluge, OIB 96092054100, Remetinec 29, 42220 Remetinec</izvorni_sadrzaj>
    <derivirana_varijabla naziv="DomainObject.Predmet.ProtustrankaWithAdressOIB_1">BIROF jednostavno društvo s ograničenom odgovornošću za trgovinu i usluge, OIB 96092054100, Remetinec 29, 42220 Remetinec</derivirana_varijabla>
  </DomainObject.Predmet.ProtustrankaWithAdressOIB>
  <DomainObject.Predmet.ProtustrankaNazivFormated>
    <izvorni_sadrzaj>BIROF jednostavno društvo s ograničenom odgovornošću za trgovinu i usluge</izvorni_sadrzaj>
    <derivirana_varijabla naziv="DomainObject.Predmet.ProtustrankaNazivFormated_1">BIROF jednostavno društvo s ograničenom odgovornošću za trgovinu i usluge</derivirana_varijabla>
  </DomainObject.Predmet.ProtustrankaNazivFormated>
  <DomainObject.Predmet.ProtustrankaNazivFormatedOIB>
    <izvorni_sadrzaj>BIROF jednostavno društvo s ograničenom odgovornošću za trgovinu i usluge, OIB 96092054100</izvorni_sadrzaj>
    <derivirana_varijabla naziv="DomainObject.Predmet.ProtustrankaNazivFormatedOIB_1">BIROF jednostavno društvo s ograničenom odgovornošću za trgovinu i usluge, OIB 96092054100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26516.47</izvorni_sadrzaj>
    <derivirana_varijabla naziv="DomainObject.Predmet.TrenutnaVrijednost_1">26516.47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BIROF jednostavno društvo s ograničenom odgovornošću za trgovinu i usluge</item>
    </izvorni_sadrzaj>
    <derivirana_varijabla naziv="DomainObject.Predmet.ProtuStrankaListFormated_1">
      <item>BIROF jednostavno društvo s ograničenom odgovornošću za trgovinu i usluge</item>
    </derivirana_varijabla>
  </DomainObject.Predmet.ProtuStrankaListFormated>
  <DomainObject.Predmet.ProtuStrankaListFormatedOIB>
    <izvorni_sadrzaj>
      <item>BIROF jednostavno društvo s ograničenom odgovornošću za trgovinu i usluge, OIB 96092054100</item>
    </izvorni_sadrzaj>
    <derivirana_varijabla naziv="DomainObject.Predmet.ProtuStrankaListFormatedOIB_1">
      <item>BIROF jednostavno društvo s ograničenom odgovornošću za trgovinu i usluge, OIB 96092054100</item>
    </derivirana_varijabla>
  </DomainObject.Predmet.ProtuStrankaListFormatedOIB>
  <DomainObject.Predmet.ProtuStrankaListFormatedWithAdress>
    <izvorni_sadrzaj>
      <item>BIROF jednostavno društvo s ograničenom odgovornošću za trgovinu i usluge, Remetinec 29, 42220 Remetinec</item>
    </izvorni_sadrzaj>
    <derivirana_varijabla naziv="DomainObject.Predmet.ProtuStrankaListFormatedWithAdress_1">
      <item>BIROF jednostavno društvo s ograničenom odgovornošću za trgovinu i usluge, Remetinec 29, 42220 Remetinec</item>
    </derivirana_varijabla>
  </DomainObject.Predmet.ProtuStrankaListFormatedWithAdress>
  <DomainObject.Predmet.ProtuStrankaListFormatedWithAdressOIB>
    <izvorni_sadrzaj>
      <item>BIROF jednostavno društvo s ograničenom odgovornošću za trgovinu i usluge, OIB 96092054100, Remetinec 29, 42220 Remetinec</item>
    </izvorni_sadrzaj>
    <derivirana_varijabla naziv="DomainObject.Predmet.ProtuStrankaListFormatedWithAdressOIB_1">
      <item>BIROF jednostavno društvo s ograničenom odgovornošću za trgovinu i usluge, OIB 96092054100, Remetinec 29, 42220 Remetinec</item>
    </derivirana_varijabla>
  </DomainObject.Predmet.ProtuStrankaListFormatedWithAdressOIB>
  <DomainObject.Predmet.ProtuStrankaListNazivFormated>
    <izvorni_sadrzaj>
      <item>BIROF jednostavno društvo s ograničenom odgovornošću za trgovinu i usluge</item>
    </izvorni_sadrzaj>
    <derivirana_varijabla naziv="DomainObject.Predmet.ProtuStrankaListNazivFormated_1">
      <item>BIROF jednostavno društvo s ograničenom odgovornošću za trgovinu i usluge</item>
    </derivirana_varijabla>
  </DomainObject.Predmet.ProtuStrankaListNazivFormated>
  <DomainObject.Predmet.ProtuStrankaListNazivFormatedOIB>
    <izvorni_sadrzaj>
      <item>BIROF jednostavno društvo s ograničenom odgovornošću za trgovinu i usluge, OIB 96092054100</item>
    </izvorni_sadrzaj>
    <derivirana_varijabla naziv="DomainObject.Predmet.ProtuStrankaListNazivFormatedOIB_1">
      <item>BIROF jednostavno društvo s ograničenom odgovornošću za trgovinu i usluge, OIB 96092054100</item>
    </derivirana_varijabla>
  </DomainObject.Predmet.ProtuStrankaListNazivFormatedOIB>
  <DomainObject.Predmet.OstaliListFormated>
    <izvorni_sadrzaj>
      <item>E-oglasna ploča</item>
      <item>Sudski registar, Trgovački sud u Varaždinu</item>
      <item>Denis Purgar</item>
    </izvorni_sadrzaj>
    <derivirana_varijabla naziv="DomainObject.Predmet.OstaliListFormated_1">
      <item>E-oglasna ploča</item>
      <item>Sudski registar, Trgovački sud u Varaždinu</item>
      <item>Denis Purgar</item>
    </derivirana_varijabla>
  </DomainObject.Predmet.OstaliListFormated>
  <DomainObject.Predmet.OstaliListFormatedOIB>
    <izvorni_sadrzaj>
      <item>E-oglasna ploča</item>
      <item>Sudski registar, Trgovački sud u Varaždinu</item>
      <item>Denis Purgar, OIB 77919997287</item>
    </izvorni_sadrzaj>
    <derivirana_varijabla naziv="DomainObject.Predmet.OstaliListFormatedOIB_1">
      <item>E-oglasna ploča</item>
      <item>Sudski registar, Trgovački sud u Varaždinu</item>
      <item>Denis Purgar, OIB 77919997287</item>
    </derivirana_varijabla>
  </DomainObject.Predmet.OstaliListFormatedOIB>
  <DomainObject.Predmet.OstaliListFormatedWithAdress>
    <izvorni_sadrzaj>
      <item>E-oglasna ploča</item>
      <item>Sudski registar, Trgovački sud u Varaždinu</item>
      <item>Denis Purgar, Remetinec 29, 42220 Remetinec</item>
    </izvorni_sadrzaj>
    <derivirana_varijabla naziv="DomainObject.Predmet.OstaliListFormatedWithAdress_1">
      <item>E-oglasna ploča</item>
      <item>Sudski registar, Trgovački sud u Varaždinu</item>
      <item>Denis Purgar, Remetinec 29, 42220 Remetinec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Denis Purgar, OIB 77919997287, Remetinec 29, 42220 Remetinec</item>
    </izvorni_sadrzaj>
    <derivirana_varijabla naziv="DomainObject.Predmet.OstaliListFormatedWithAdressOIB_1">
      <item>E-oglasna ploča</item>
      <item>Sudski registar, Trgovački sud u Varaždinu</item>
      <item>Denis Purgar, OIB 77919997287, Remetinec 29, 42220 Remetinec</item>
    </derivirana_varijabla>
  </DomainObject.Predmet.OstaliListFormatedWithAdressOIB>
  <DomainObject.Predmet.OstaliListNazivFormated>
    <izvorni_sadrzaj>
      <item>E-oglasna ploča</item>
      <item>Sudski registar, Trgovački sud u Varaždinu</item>
      <item>Denis Purgar</item>
    </izvorni_sadrzaj>
    <derivirana_varijabla naziv="DomainObject.Predmet.OstaliListNazivFormated_1">
      <item>E-oglasna ploča</item>
      <item>Sudski registar, Trgovački sud u Varaždinu</item>
      <item>Denis Purgar</item>
    </derivirana_varijabla>
  </DomainObject.Predmet.OstaliListNazivFormated>
  <DomainObject.Predmet.OstaliListNazivFormatedOIB>
    <izvorni_sadrzaj>
      <item>E-oglasna ploča</item>
      <item>Sudski registar, Trgovački sud u Varaždinu</item>
      <item>Denis Purgar, OIB 77919997287</item>
    </izvorni_sadrzaj>
    <derivirana_varijabla naziv="DomainObject.Predmet.OstaliListNazivFormatedOIB_1">
      <item>E-oglasna ploča</item>
      <item>Sudski registar, Trgovački sud u Varaždinu</item>
      <item>Denis Purgar, OIB 77919997287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BIROF jednostavno društvo s ograničenom odgovornošću za trgovinu i usluge</izvorni_sadrzaj>
    <derivirana_varijabla naziv="DomainObject.Predmet.ProtustrankaIDrugi_1">BIROF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BIROF jednostavno društvo s ograničenom odgovornošću za trgovinu i usluge, OIB 96092054100, Remetinec 29, 42220 Remetinec</izvorni_sadrzaj>
    <derivirana_varijabla naziv="DomainObject.Predmet.ProtustrankaIDrugiAdressOIB_1">BIROF jednostavno društvo s ograničenom odgovornošću za trgovinu i usluge, OIB 96092054100, Remetinec 29, 42220 Remetinec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BIROF jednostavno društvo s ograničenom odgovornošću za trgovinu i usluge</item>
      <item>E-oglasna ploča</item>
      <item>Sudski registar, Trgovački sud u Varaždinu</item>
      <item>Denis Purgar</item>
    </izvorni_sadrzaj>
    <derivirana_varijabla naziv="DomainObject.Predmet.SudioniciListNaziv_1">
      <item>Financijska agencija</item>
      <item>BIROF jednostavno društvo s ograničenom odgovornošću za trgovinu i usluge</item>
      <item>E-oglasna ploča</item>
      <item>Sudski registar, Trgovački sud u Varaždinu</item>
      <item>Denis Purgar</item>
    </derivirana_varijabla>
  </DomainObject.Predmet.SudioniciListNaziv>
  <DomainObject.Predmet.SudioniciListAdressOIB>
    <izvorni_sadrzaj>
      <item>Financijska agencija, OIB 85821130368, A. Cesarca 2,42000 Varaždin</item>
      <item>BIROF jednostavno društvo s ograničenom odgovornošću za trgovinu i usluge, OIB 96092054100, Remetinec 29,42220 Remetinec</item>
      <item>E-oglasna ploča</item>
      <item>Sudski registar, Trgovački sud u Varaždinu</item>
      <item>Denis Purgar, OIB 77919997287, Remetinec 29,42220 Remetinec</item>
    </izvorni_sadrzaj>
    <derivirana_varijabla naziv="DomainObject.Predmet.SudioniciListAdressOIB_1">
      <item>Financijska agencija, OIB 85821130368, A. Cesarca 2,42000 Varaždin</item>
      <item>BIROF jednostavno društvo s ograničenom odgovornošću za trgovinu i usluge, OIB 96092054100, Remetinec 29,42220 Remetinec</item>
      <item>E-oglasna ploča</item>
      <item>Sudski registar, Trgovački sud u Varaždinu</item>
      <item>Denis Purgar, OIB 77919997287, Remetinec 29,42220 Remetinec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96092054100</item>
      <item>, OIB null</item>
      <item>, OIB null</item>
      <item>, OIB 77919997287</item>
    </izvorni_sadrzaj>
    <derivirana_varijabla naziv="DomainObject.Predmet.SudioniciListNazivOIB_1">
      <item>, OIB 85821130368</item>
      <item>, OIB 96092054100</item>
      <item>, OIB null</item>
      <item>, OIB null</item>
      <item>, OIB 77919997287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C92A1-D79E-4BF4-B271-8E3E634BF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537</properties:Words>
  <properties:Characters>2912</properties:Characters>
  <properties:Lines>88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2016-02-25T08:09:00Z</dcterms:created>
  <dc:creator>Ljubica Makovec</dc:creator>
  <cp:lastModifiedBy>Nevenka Vuković</cp:lastModifiedBy>
  <cp:lastPrinted>2016-02-25T08:12:00Z</cp:lastPrinted>
  <dcterms:modified xmlns:xsi="http://www.w3.org/2001/XMLSchema-instance" xsi:type="dcterms:W3CDTF">2016-02-25T08:13:00Z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