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47518" w14:paraId="9747518" w:rsidRDefault="00EE705A" w:rsidP="002A7B2F" w:rsidR="002A7B2F" w:rsidRPr="002A7B2F">
      <w:pPr>
        <w15:collapsed w:val="false"/>
      </w:pPr>
      <w:bookmarkStart w:name="_GoBack" w:id="0"/>
      <w:bookmarkEnd w:id="0"/>
      <w:r w:rsidRPr="002A7B2F">
        <w:t xml:space="preserve">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822FA1" w:rsidR="002A7B2F" w:rsidRPr="002A7B2F">
        <w:tc>
          <w:tcPr>
            <w:tcW w:type="dxa" w:w="3491"/>
            <w:gridSpan w:val="2"/>
            <w:shd w:fill="auto" w:color="auto" w:val="clear"/>
          </w:tcPr>
          <w:p w:rsidRDefault="002A7B2F" w:rsidP="002A7B2F" w:rsidR="002A7B2F" w:rsidRPr="002A7B2F">
            <w:pPr>
              <w:jc w:val="center"/>
            </w:pPr>
            <w:r w:rsidRPr="002A7B2F"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A7B2F" w:rsidP="002A7B2F" w:rsidR="002A7B2F" w:rsidRPr="002A7B2F">
            <w:pPr>
              <w:jc w:val="center"/>
            </w:pPr>
            <w:r w:rsidRPr="002A7B2F">
              <w:t>Republika Hrvatska</w:t>
            </w:r>
          </w:p>
          <w:p w:rsidRDefault="002A7B2F" w:rsidP="002A7B2F" w:rsidR="002A7B2F" w:rsidRPr="002A7B2F">
            <w:pPr>
              <w:jc w:val="center"/>
            </w:pPr>
            <w:r w:rsidRPr="002A7B2F">
              <w:t>Trgovački sud u Osijeku</w:t>
            </w:r>
          </w:p>
          <w:p w:rsidRDefault="002A7B2F" w:rsidP="002A7B2F" w:rsidR="002A7B2F" w:rsidRPr="002A7B2F">
            <w:pPr>
              <w:jc w:val="center"/>
            </w:pPr>
            <w:r w:rsidRPr="002A7B2F">
              <w:t>Osijek, Zagrebačka 2</w:t>
            </w:r>
          </w:p>
        </w:tc>
      </w:tr>
      <w:tr w:rsidTr="00822FA1" w:rsidR="002A7B2F" w:rsidRPr="002A7B2F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822FA1" w:rsidR="002A7B2F" w:rsidRPr="002A7B2F">
              <w:trPr>
                <w:jc w:val="right"/>
              </w:trPr>
              <w:tc>
                <w:tcPr>
                  <w:tcW w:type="dxa" w:w="3383"/>
                </w:tcPr>
                <w:p w:rsidRDefault="002A7B2F" w:rsidP="00646007" w:rsidR="002A7B2F" w:rsidRPr="002A7B2F">
                  <w:pPr>
                    <w:jc w:val="both"/>
                    <w:rPr>
                      <w:sz w:val="22"/>
                      <w:szCs w:val="22"/>
                    </w:rPr>
                  </w:pPr>
                  <w:r w:rsidRPr="002A7B2F">
                    <w:rPr>
                      <w:sz w:val="22"/>
                      <w:szCs w:val="22"/>
                    </w:rPr>
                    <w:t>Poslovni br. 10 St-</w:t>
                  </w:r>
                  <w:r w:rsidR="00646007">
                    <w:rPr>
                      <w:sz w:val="22"/>
                      <w:szCs w:val="22"/>
                    </w:rPr>
                    <w:t>1181/17-18</w:t>
                  </w:r>
                </w:p>
              </w:tc>
            </w:tr>
          </w:tbl>
          <w:p w:rsidRDefault="002A7B2F" w:rsidP="002A7B2F" w:rsidR="002A7B2F" w:rsidRPr="002A7B2F">
            <w:pPr>
              <w:jc w:val="right"/>
            </w:pPr>
            <w:r w:rsidRPr="002A7B2F">
              <w:t xml:space="preserve"> </w:t>
            </w:r>
          </w:p>
        </w:tc>
      </w:tr>
      <w:tr w:rsidTr="00822FA1" w:rsidR="002A7B2F" w:rsidRPr="002A7B2F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2A7B2F" w:rsidP="002A7B2F" w:rsidR="002A7B2F" w:rsidRPr="002A7B2F">
            <w:pPr>
              <w:jc w:val="right"/>
            </w:pPr>
          </w:p>
        </w:tc>
      </w:tr>
    </w:tbl>
    <w:p w:rsidRDefault="002A7B2F" w:rsidP="002A7B2F" w:rsidR="002A7B2F" w:rsidRPr="002A7B2F">
      <w:pPr>
        <w:jc w:val="center"/>
      </w:pPr>
      <w:r w:rsidRPr="002A7B2F">
        <w:t>R E P U B L I K A  H R V A T S K A</w:t>
      </w:r>
    </w:p>
    <w:p w:rsidRDefault="002A7B2F" w:rsidP="002A7B2F" w:rsidR="002A7B2F" w:rsidRPr="002A7B2F"/>
    <w:p w:rsidRDefault="002A7B2F" w:rsidP="002A7B2F" w:rsidR="002A7B2F" w:rsidRPr="002A7B2F">
      <w:pPr>
        <w:jc w:val="center"/>
      </w:pPr>
      <w:r w:rsidRPr="002A7B2F">
        <w:t xml:space="preserve">R J E Š E N J E </w:t>
      </w:r>
    </w:p>
    <w:p w:rsidRDefault="002A7B2F" w:rsidP="002A7B2F" w:rsidR="002A7B2F" w:rsidRPr="002A7B2F">
      <w:pPr>
        <w:jc w:val="center"/>
        <w:rPr>
          <w:b/>
          <w:bCs/>
        </w:rPr>
      </w:pPr>
    </w:p>
    <w:p w:rsidRDefault="002A7B2F" w:rsidP="002A7B2F" w:rsidR="002A7B2F" w:rsidRPr="002A7B2F">
      <w:pPr>
        <w:rPr>
          <w:b/>
          <w:bCs/>
        </w:rPr>
      </w:pPr>
    </w:p>
    <w:p w:rsidRDefault="002A7B2F" w:rsidP="002A7B2F" w:rsidR="002A7B2F" w:rsidRPr="002A7B2F">
      <w:pPr>
        <w:jc w:val="both"/>
      </w:pPr>
      <w:r w:rsidRPr="002A7B2F">
        <w:tab/>
      </w:r>
      <w:r w:rsidR="00F51FFB">
        <w:tab/>
      </w:r>
      <w:r w:rsidRPr="002A7B2F">
        <w:t xml:space="preserve">Trgovački sud u Osijeku, po sucu mr. sc. </w:t>
      </w:r>
      <w:r w:rsidR="006A2DAA">
        <w:t>Mirjani Baran,</w:t>
      </w:r>
      <w:r w:rsidRPr="002A7B2F">
        <w:t xml:space="preserve"> kao stečajnom sucu, povodom prijedloga Financijske agencije, OIB: 85821130368, RC Zagreb, Podružnica Zagreb, Svibanjskih žrtava 1995. broj 1, nad dužnikom </w:t>
      </w:r>
      <w:r w:rsidR="00646007">
        <w:t xml:space="preserve">AGRO-HORTI d.o.o., OIB: 99630409095, MBS: 080745876, Orašje (Grad Sv. Nedjelja), Zdenčice 6, </w:t>
      </w:r>
      <w:r w:rsidR="006A2DAA">
        <w:t>dana</w:t>
      </w:r>
      <w:r w:rsidR="00646007">
        <w:t xml:space="preserve"> </w:t>
      </w:r>
      <w:r w:rsidR="006A2DAA">
        <w:t>5. lipnja</w:t>
      </w:r>
      <w:r w:rsidRPr="002A7B2F">
        <w:t xml:space="preserve"> 2018.</w:t>
      </w:r>
    </w:p>
    <w:p w:rsidRDefault="002A7B2F" w:rsidP="002A7B2F" w:rsidR="002A7B2F" w:rsidRPr="002A7B2F">
      <w:pPr>
        <w:jc w:val="both"/>
      </w:pPr>
    </w:p>
    <w:p w:rsidRDefault="002A7B2F" w:rsidP="002A7B2F" w:rsidR="002A7B2F" w:rsidRPr="002A7B2F">
      <w:pPr>
        <w:ind w:firstLine="708"/>
        <w:jc w:val="both"/>
      </w:pPr>
    </w:p>
    <w:p w:rsidRDefault="002A7B2F" w:rsidP="002A7B2F" w:rsidR="002A7B2F" w:rsidRPr="002A7B2F">
      <w:pPr>
        <w:ind w:firstLine="708"/>
        <w:jc w:val="center"/>
      </w:pPr>
      <w:r w:rsidRPr="002A7B2F">
        <w:t>r i j e š i o   j e</w:t>
      </w:r>
    </w:p>
    <w:p w:rsidRDefault="002A7B2F" w:rsidP="002A7B2F" w:rsidR="002A7B2F" w:rsidRPr="002A7B2F">
      <w:pPr>
        <w:jc w:val="both"/>
      </w:pPr>
    </w:p>
    <w:p w:rsidRDefault="002A7B2F" w:rsidP="002A7B2F" w:rsidR="002A7B2F" w:rsidRPr="002A7B2F">
      <w:pPr>
        <w:numPr>
          <w:ilvl w:val="0"/>
          <w:numId w:val="44"/>
        </w:numPr>
        <w:tabs>
          <w:tab w:pos="0" w:val="num"/>
        </w:tabs>
        <w:ind w:firstLine="1485" w:left="0"/>
        <w:jc w:val="both"/>
      </w:pPr>
      <w:r w:rsidRPr="002A7B2F">
        <w:t xml:space="preserve">Pozivaju se osobe koje imaju pravni interes da se provede stečajni postupak nad dužnikom </w:t>
      </w:r>
      <w:r w:rsidR="00646007">
        <w:t xml:space="preserve">AGRO-HORTI d.o.o., OIB: 99630409095, MBS: 080745876, Orašje (Grad Sv. Nedjelja), Zdenčice 6, </w:t>
      </w:r>
      <w:r w:rsidRPr="002A7B2F">
        <w:t>da u roku od 15 dana uplate na sudski depozit ovoga suda broj HR3123900011300000200 s pozivom na broj HR05 272-</w:t>
      </w:r>
      <w:r w:rsidR="00646007">
        <w:t>1181</w:t>
      </w:r>
      <w:r w:rsidRPr="002A7B2F">
        <w:t>17 kod Hrvatske poštanske banke iznos od 20.000,00 kn (dvadesttisućakuna) na ime predujma za pokriće troškova kako prethodnog, tako i otvorenog stečajnog postupka, te da u istom roku potvrdu o uplati dostave u sudski spis.</w:t>
      </w:r>
    </w:p>
    <w:p w:rsidRDefault="002A7B2F" w:rsidP="002A7B2F" w:rsidR="002A7B2F" w:rsidRPr="002A7B2F">
      <w:pPr>
        <w:numPr>
          <w:ilvl w:val="0"/>
          <w:numId w:val="44"/>
        </w:numPr>
        <w:jc w:val="both"/>
      </w:pPr>
      <w:r w:rsidRPr="002A7B2F">
        <w:t>Ovo rješenje će se objaviti na mrežnoj stranici e-Oglasna ploča sudova.</w:t>
      </w:r>
    </w:p>
    <w:p w:rsidRDefault="002A7B2F" w:rsidP="002A7B2F" w:rsidR="002A7B2F" w:rsidRPr="002A7B2F">
      <w:pPr>
        <w:ind w:left="1845"/>
        <w:jc w:val="both"/>
      </w:pPr>
    </w:p>
    <w:p w:rsidRDefault="002A7B2F" w:rsidP="002A7B2F" w:rsidR="002A7B2F" w:rsidRPr="002A7B2F">
      <w:pPr>
        <w:numPr>
          <w:ilvl w:val="0"/>
          <w:numId w:val="44"/>
        </w:numPr>
        <w:ind w:firstLine="1485" w:left="0"/>
        <w:jc w:val="both"/>
      </w:pPr>
      <w:r w:rsidRPr="002A7B2F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2A7B2F" w:rsidP="002A7B2F" w:rsidR="002A7B2F" w:rsidRPr="002A7B2F">
      <w:pPr>
        <w:ind w:left="1845"/>
        <w:jc w:val="both"/>
      </w:pPr>
    </w:p>
    <w:p w:rsidRDefault="002A7B2F" w:rsidP="002A7B2F" w:rsidR="002A7B2F" w:rsidRPr="002A7B2F">
      <w:pPr>
        <w:numPr>
          <w:ilvl w:val="0"/>
          <w:numId w:val="44"/>
        </w:numPr>
        <w:tabs>
          <w:tab w:pos="0" w:val="num"/>
        </w:tabs>
        <w:ind w:firstLine="1485" w:left="0"/>
        <w:jc w:val="both"/>
      </w:pPr>
      <w:r w:rsidRPr="002A7B2F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2A7B2F" w:rsidP="002A7B2F" w:rsidR="002A7B2F" w:rsidRPr="002A7B2F"/>
    <w:p w:rsidRDefault="002A7B2F" w:rsidP="002A7B2F" w:rsidR="002A7B2F" w:rsidRPr="002A7B2F"/>
    <w:p w:rsidRDefault="002A7B2F" w:rsidP="002A7B2F" w:rsidR="002A7B2F" w:rsidRPr="002A7B2F">
      <w:pPr>
        <w:keepNext/>
        <w:jc w:val="center"/>
        <w:outlineLvl w:val="0"/>
      </w:pPr>
      <w:r w:rsidRPr="002A7B2F">
        <w:t>Obrazloženje</w:t>
      </w:r>
    </w:p>
    <w:p w:rsidRDefault="002A7B2F" w:rsidP="002A7B2F" w:rsidR="002A7B2F" w:rsidRPr="002A7B2F"/>
    <w:p w:rsidRDefault="002A7B2F" w:rsidP="002A7B2F" w:rsidR="002A7B2F" w:rsidRPr="002A7B2F">
      <w:pPr>
        <w:ind w:firstLine="720"/>
        <w:jc w:val="both"/>
      </w:pPr>
      <w:r w:rsidRPr="002A7B2F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</w:t>
      </w:r>
      <w:r w:rsidRPr="002A7B2F">
        <w:lastRenderedPageBreak/>
        <w:t xml:space="preserve">novine" 71/15; dalje u tekstu SZ) navodeći da gore navedeni dužnik na dan </w:t>
      </w:r>
      <w:r w:rsidR="00646007">
        <w:t>23. studenog</w:t>
      </w:r>
      <w:r w:rsidRPr="002A7B2F">
        <w:t xml:space="preserve"> 2016. ima u Očevidniku redoslijeda osnova za plaćanje evidentirane neizvršene osnove za plaćanje u neprekinutom razdoblju od 120 dana u ukupnom iznosu od </w:t>
      </w:r>
      <w:r w:rsidR="00646007">
        <w:t>5.630.674,90</w:t>
      </w:r>
      <w:r w:rsidRPr="002A7B2F">
        <w:t xml:space="preserve"> kn, te da ima  jednog zaposlenog radnika.</w:t>
      </w:r>
    </w:p>
    <w:p w:rsidRDefault="002A7B2F" w:rsidP="006A2DAA" w:rsidR="002A7B2F" w:rsidRPr="002A7B2F">
      <w:pPr>
        <w:jc w:val="both"/>
      </w:pPr>
    </w:p>
    <w:p w:rsidRDefault="002A7B2F" w:rsidP="002A7B2F" w:rsidR="002A7B2F" w:rsidRPr="002A7B2F">
      <w:pPr>
        <w:ind w:firstLine="1428"/>
        <w:jc w:val="both"/>
      </w:pPr>
      <w:r w:rsidRPr="002A7B2F">
        <w:t xml:space="preserve">Rješenjem predsjednika Visokog  trgovačkog suda  RH broj 31 Su-525/17-10 od 26. svibnja 2017. spis je utupljen Trgovačkom sudu u Osijeku. </w:t>
      </w:r>
    </w:p>
    <w:p w:rsidRDefault="002A7B2F" w:rsidP="002A7B2F" w:rsidR="002A7B2F" w:rsidRPr="002A7B2F">
      <w:pPr>
        <w:ind w:firstLine="720"/>
        <w:jc w:val="both"/>
      </w:pPr>
    </w:p>
    <w:p w:rsidRDefault="002A7B2F" w:rsidP="002A7B2F" w:rsidR="00646007">
      <w:pPr>
        <w:ind w:firstLine="1428"/>
        <w:jc w:val="both"/>
      </w:pPr>
      <w:r w:rsidRPr="002A7B2F">
        <w:t>Sud je pozvao  zastupnika po zakonu da dostavi pisano izvješće o financijsko-gospodarskom stanju kod dužnika i dostavi popis imov</w:t>
      </w:r>
      <w:r w:rsidR="00F51FFB">
        <w:t xml:space="preserve">ine i obveza dužnika. </w:t>
      </w:r>
    </w:p>
    <w:p w:rsidRDefault="002A7B2F" w:rsidP="002A7B2F" w:rsidR="002A7B2F" w:rsidRPr="002A7B2F">
      <w:pPr>
        <w:jc w:val="both"/>
      </w:pPr>
      <w:r w:rsidRPr="002A7B2F">
        <w:tab/>
      </w:r>
      <w:r w:rsidRPr="002A7B2F">
        <w:tab/>
        <w:t xml:space="preserve">Prema dopisu FINE od </w:t>
      </w:r>
      <w:r w:rsidR="00646007">
        <w:t>21. svibnja</w:t>
      </w:r>
      <w:r w:rsidRPr="002A7B2F">
        <w:t xml:space="preserve"> 2018. proizlazi kako u cijelosti ostaje kod navoda iz prijedloga za otvaranje stečajnog postupka te jamči da su podaci o danima i iznosima neizvršenih osnova za plaćanje u prijedlogu za o</w:t>
      </w:r>
      <w:r w:rsidR="00F51FFB">
        <w:t xml:space="preserve">tvaranje stečajnog postupka od </w:t>
      </w:r>
      <w:r w:rsidR="00646007">
        <w:t>24. studenog</w:t>
      </w:r>
      <w:r w:rsidRPr="002A7B2F">
        <w:t xml:space="preserve"> 2016. istovjetni s podacima u Očevidniku redoslijeda osnova za</w:t>
      </w:r>
      <w:r w:rsidR="00F51FFB">
        <w:t xml:space="preserve"> plaćanje i da dužnik na dan </w:t>
      </w:r>
      <w:r w:rsidR="00646007">
        <w:t>24.studenog</w:t>
      </w:r>
      <w:r w:rsidRPr="002A7B2F">
        <w:t xml:space="preserve"> 2016. u Očevidniku redoslijeda osnova za plaćanje ima neizvršene osnove za plaćanje u neprekinutom razdoblju od 120 dana  u ukupnom iznosu od </w:t>
      </w:r>
      <w:r w:rsidR="00646007">
        <w:t>5.630.674,90</w:t>
      </w:r>
      <w:r w:rsidRPr="002A7B2F">
        <w:t xml:space="preserve"> kn.</w:t>
      </w:r>
      <w:r w:rsidR="00646007">
        <w:t xml:space="preserve"> Iz dopisa FINE od 24. svibnja 2018. proizlazi kako dužnik ima evidentirane neizvršene osnove za plaćanje u neprekinutom razdoblju od 666 dana u ukupnom iznosu od 20.793.699,74 kn.</w:t>
      </w:r>
    </w:p>
    <w:p w:rsidRDefault="002A7B2F" w:rsidP="002A7B2F" w:rsidR="002A7B2F" w:rsidRPr="002A7B2F">
      <w:pPr>
        <w:ind w:firstLine="1428"/>
        <w:jc w:val="both"/>
      </w:pPr>
      <w:r w:rsidRPr="002A7B2F">
        <w:t xml:space="preserve">Iz priložene dokumentacije sud je utvrdio da kod stečajnog dužnika postoje stečajni razlozi predviđeni člankom 5. Stečajnog zakona, jer je utvrđeno da je dužnik nelikvidan i nesposoban za plaćanje. Kako dužnik nema imovinu koja bi ušla u stečajnu masu i iz koje bi se mogli namiriti troškovi stečajnog postupka, odlučeno je kao u izreci temeljem odredbe članka 132. stavak 1. SZ te su pozvane osobe koje imaju pravni interes za provedbom stečajnog postupka da u roku od 15 dana uplate predujam za namirenje troškova prethodnog i otvorenog stečajnog postupka u iznosu 20.000,00 kn, u smislu odredbe članka 114. stavak 1. SZ-a a za troškove i nagradu stečajnom upravitelju te naknadu FINI. </w:t>
      </w:r>
    </w:p>
    <w:p w:rsidRDefault="002A7B2F" w:rsidP="002A7B2F" w:rsidR="002A7B2F" w:rsidRPr="002A7B2F">
      <w:pPr>
        <w:ind w:firstLine="720"/>
        <w:jc w:val="both"/>
      </w:pPr>
    </w:p>
    <w:p w:rsidRDefault="002A7B2F" w:rsidP="002A7B2F" w:rsidR="002A7B2F" w:rsidRPr="002A7B2F">
      <w:pPr>
        <w:ind w:firstLine="720" w:left="696"/>
        <w:jc w:val="both"/>
      </w:pPr>
      <w:r w:rsidRPr="002A7B2F">
        <w:t>Slijedom navedenoga odlučeno kao u izreci rješenja.</w:t>
      </w:r>
    </w:p>
    <w:p w:rsidRDefault="002A7B2F" w:rsidP="002A7B2F" w:rsidR="002A7B2F" w:rsidRPr="002A7B2F">
      <w:pPr>
        <w:spacing w:lineRule="atLeast" w:line="240"/>
        <w:jc w:val="both"/>
      </w:pPr>
      <w:r w:rsidRPr="002A7B2F">
        <w:tab/>
        <w:t xml:space="preserve"> </w:t>
      </w:r>
    </w:p>
    <w:p w:rsidRDefault="002A7B2F" w:rsidP="002A7B2F" w:rsidR="002A7B2F" w:rsidRPr="002A7B2F">
      <w:pPr>
        <w:spacing w:lineRule="atLeast" w:line="240"/>
        <w:jc w:val="both"/>
      </w:pPr>
    </w:p>
    <w:p w:rsidRDefault="002A7B2F" w:rsidP="002A7B2F" w:rsidR="002A7B2F" w:rsidRPr="002A7B2F">
      <w:pPr>
        <w:jc w:val="center"/>
      </w:pPr>
      <w:r w:rsidRPr="002A7B2F">
        <w:t xml:space="preserve">U Osijeku </w:t>
      </w:r>
      <w:r w:rsidR="00F51FFB">
        <w:t>5. lipnja 2018</w:t>
      </w:r>
      <w:r w:rsidRPr="002A7B2F">
        <w:t>.</w:t>
      </w:r>
    </w:p>
    <w:p w:rsidRDefault="002A7B2F" w:rsidP="002A7B2F" w:rsidR="002A7B2F" w:rsidRPr="002A7B2F">
      <w:pPr>
        <w:jc w:val="both"/>
      </w:pPr>
    </w:p>
    <w:p w:rsidRDefault="002A7B2F" w:rsidP="002A7B2F" w:rsidR="002A7B2F" w:rsidRPr="002A7B2F">
      <w:r w:rsidRPr="002A7B2F">
        <w:t xml:space="preserve">      Zapisničar</w:t>
      </w:r>
      <w:r w:rsidR="00646007">
        <w:t xml:space="preserve"> </w:t>
      </w:r>
      <w:r w:rsidRPr="002A7B2F">
        <w:t>:</w:t>
      </w:r>
      <w:r w:rsidRPr="002A7B2F">
        <w:tab/>
        <w:t xml:space="preserve"> </w:t>
      </w:r>
      <w:r w:rsidRPr="002A7B2F">
        <w:tab/>
      </w:r>
      <w:r w:rsidRPr="002A7B2F">
        <w:tab/>
      </w:r>
      <w:r w:rsidRPr="002A7B2F">
        <w:tab/>
      </w:r>
      <w:r w:rsidRPr="002A7B2F">
        <w:tab/>
      </w:r>
      <w:r w:rsidRPr="002A7B2F">
        <w:tab/>
        <w:t xml:space="preserve">       Stečajna sutkinja</w:t>
      </w:r>
    </w:p>
    <w:p w:rsidRDefault="00646007" w:rsidP="002A7B2F" w:rsidR="002A7B2F" w:rsidRPr="002A7B2F">
      <w:pPr>
        <w:rPr>
          <w:b/>
        </w:rPr>
      </w:pPr>
      <w:r>
        <w:t xml:space="preserve">     Marija Galić</w:t>
      </w:r>
    </w:p>
    <w:p w:rsidRDefault="002A7B2F" w:rsidP="002A7B2F" w:rsidR="002A7B2F" w:rsidRPr="002A7B2F">
      <w:pPr>
        <w:jc w:val="both"/>
      </w:pPr>
      <w:r w:rsidRPr="002A7B2F">
        <w:t xml:space="preserve"> </w:t>
      </w:r>
      <w:r w:rsidRPr="002A7B2F">
        <w:tab/>
      </w:r>
      <w:r w:rsidRPr="002A7B2F">
        <w:tab/>
      </w:r>
      <w:r w:rsidRPr="002A7B2F">
        <w:tab/>
      </w:r>
      <w:r w:rsidRPr="002A7B2F">
        <w:tab/>
      </w:r>
      <w:r w:rsidRPr="002A7B2F">
        <w:tab/>
      </w:r>
      <w:r w:rsidRPr="002A7B2F">
        <w:tab/>
        <w:t xml:space="preserve">                      mr. sc. MIRJANA BARAN</w:t>
      </w:r>
    </w:p>
    <w:p w:rsidRDefault="002A7B2F" w:rsidP="002A7B2F" w:rsidR="002A7B2F" w:rsidRPr="002A7B2F">
      <w:pPr>
        <w:jc w:val="both"/>
        <w:rPr>
          <w:b/>
          <w:bCs/>
        </w:rPr>
      </w:pPr>
    </w:p>
    <w:p w:rsidRDefault="002A7B2F" w:rsidP="002A7B2F" w:rsidR="002A7B2F" w:rsidRPr="002A7B2F">
      <w:pPr>
        <w:jc w:val="both"/>
        <w:rPr>
          <w:b/>
          <w:bCs/>
        </w:rPr>
      </w:pPr>
      <w:r w:rsidRPr="002A7B2F">
        <w:rPr>
          <w:b/>
          <w:bCs/>
        </w:rPr>
        <w:tab/>
      </w:r>
      <w:r w:rsidRPr="002A7B2F">
        <w:rPr>
          <w:b/>
          <w:bCs/>
        </w:rPr>
        <w:tab/>
      </w:r>
      <w:r w:rsidRPr="002A7B2F">
        <w:rPr>
          <w:b/>
          <w:bCs/>
        </w:rPr>
        <w:tab/>
      </w:r>
      <w:r w:rsidRPr="002A7B2F">
        <w:rPr>
          <w:b/>
          <w:bCs/>
        </w:rPr>
        <w:tab/>
      </w:r>
      <w:r w:rsidRPr="002A7B2F">
        <w:rPr>
          <w:b/>
          <w:bCs/>
        </w:rPr>
        <w:tab/>
      </w:r>
      <w:r w:rsidRPr="002A7B2F">
        <w:rPr>
          <w:b/>
          <w:bCs/>
        </w:rPr>
        <w:tab/>
      </w:r>
      <w:r w:rsidRPr="002A7B2F">
        <w:rPr>
          <w:b/>
          <w:bCs/>
        </w:rPr>
        <w:tab/>
      </w:r>
      <w:r w:rsidRPr="002A7B2F">
        <w:rPr>
          <w:b/>
          <w:bCs/>
        </w:rPr>
        <w:tab/>
      </w:r>
      <w:r w:rsidRPr="002A7B2F">
        <w:rPr>
          <w:b/>
          <w:bCs/>
        </w:rPr>
        <w:tab/>
      </w:r>
    </w:p>
    <w:p w:rsidRDefault="002A7B2F" w:rsidP="002A7B2F" w:rsidR="002A7B2F" w:rsidRPr="002A7B2F">
      <w:pPr>
        <w:jc w:val="both"/>
      </w:pPr>
      <w:r w:rsidRPr="002A7B2F">
        <w:t>POUKA O PRAVNOM LIJEKU:</w:t>
      </w:r>
    </w:p>
    <w:p w:rsidRDefault="002A7B2F" w:rsidP="002A7B2F" w:rsidR="002A7B2F" w:rsidRPr="002A7B2F">
      <w:pPr>
        <w:jc w:val="both"/>
      </w:pPr>
      <w:r w:rsidRPr="002A7B2F">
        <w:t>Protiv ovog rješenja može nezadovoljna stranka uložiti žalbu Visokom trgovačkom sudu Republike Hrvatske u Zagrebu u roku od 8 dana pismeno u 4 primjerka putem ovog suda.</w:t>
      </w:r>
    </w:p>
    <w:p w:rsidRDefault="002A7B2F" w:rsidP="002A7B2F" w:rsidR="002A7B2F" w:rsidRPr="002A7B2F">
      <w:pPr>
        <w:jc w:val="both"/>
        <w:rPr>
          <w:b/>
          <w:bCs/>
        </w:rPr>
      </w:pPr>
      <w:r w:rsidRPr="002A7B2F">
        <w:rPr>
          <w:b/>
          <w:bCs/>
        </w:rPr>
        <w:tab/>
      </w:r>
    </w:p>
    <w:p w:rsidRDefault="002A7B2F" w:rsidP="002A7B2F" w:rsidR="002A7B2F" w:rsidRPr="002A7B2F">
      <w:pPr>
        <w:jc w:val="both"/>
        <w:rPr>
          <w:b/>
          <w:bCs/>
        </w:rPr>
      </w:pPr>
      <w:r w:rsidRPr="002A7B2F">
        <w:rPr>
          <w:b/>
          <w:bCs/>
        </w:rPr>
        <w:tab/>
      </w:r>
      <w:r w:rsidRPr="002A7B2F">
        <w:rPr>
          <w:b/>
          <w:bCs/>
        </w:rPr>
        <w:tab/>
      </w:r>
      <w:r w:rsidRPr="002A7B2F">
        <w:rPr>
          <w:b/>
          <w:bCs/>
        </w:rPr>
        <w:tab/>
      </w:r>
      <w:r w:rsidRPr="002A7B2F">
        <w:rPr>
          <w:b/>
          <w:bCs/>
        </w:rPr>
        <w:tab/>
      </w:r>
      <w:r w:rsidRPr="002A7B2F">
        <w:rPr>
          <w:b/>
          <w:bCs/>
        </w:rPr>
        <w:tab/>
      </w:r>
      <w:r w:rsidRPr="002A7B2F">
        <w:rPr>
          <w:b/>
          <w:bCs/>
        </w:rPr>
        <w:tab/>
      </w:r>
      <w:r w:rsidRPr="002A7B2F">
        <w:rPr>
          <w:b/>
          <w:bCs/>
        </w:rPr>
        <w:tab/>
      </w:r>
      <w:r w:rsidRPr="002A7B2F">
        <w:rPr>
          <w:b/>
          <w:bCs/>
        </w:rPr>
        <w:tab/>
      </w:r>
      <w:r w:rsidRPr="002A7B2F">
        <w:rPr>
          <w:b/>
          <w:bCs/>
        </w:rPr>
        <w:tab/>
      </w:r>
      <w:r w:rsidRPr="002A7B2F">
        <w:rPr>
          <w:b/>
          <w:bCs/>
        </w:rPr>
        <w:tab/>
      </w:r>
      <w:r w:rsidRPr="002A7B2F">
        <w:rPr>
          <w:b/>
          <w:bCs/>
        </w:rPr>
        <w:tab/>
      </w:r>
    </w:p>
    <w:p w:rsidRDefault="002A7B2F" w:rsidP="002A7B2F" w:rsidR="002A7B2F" w:rsidRPr="002A7B2F">
      <w:pPr>
        <w:jc w:val="both"/>
      </w:pPr>
      <w:r w:rsidRPr="002A7B2F">
        <w:t>D N A :</w:t>
      </w:r>
    </w:p>
    <w:p w:rsidRDefault="002A7B2F" w:rsidP="002A7B2F" w:rsidR="002A7B2F">
      <w:pPr>
        <w:numPr>
          <w:ilvl w:val="0"/>
          <w:numId w:val="45"/>
        </w:numPr>
        <w:jc w:val="both"/>
      </w:pPr>
      <w:r w:rsidRPr="002A7B2F">
        <w:t xml:space="preserve">mrežna stranica e-Oglasna ploča sudova </w:t>
      </w:r>
    </w:p>
    <w:p w:rsidRDefault="00F51FFB" w:rsidP="002A7B2F" w:rsidR="00F51FFB" w:rsidRPr="002A7B2F">
      <w:pPr>
        <w:numPr>
          <w:ilvl w:val="0"/>
          <w:numId w:val="45"/>
        </w:numPr>
        <w:jc w:val="both"/>
      </w:pPr>
      <w:r>
        <w:t>Kal. 27.6.</w:t>
      </w:r>
    </w:p>
    <w:p w:rsidRDefault="002A7B2F" w:rsidP="002A7B2F" w:rsidR="002A7B2F" w:rsidRPr="002A7B2F">
      <w:pPr>
        <w:ind w:firstLine="720"/>
        <w:jc w:val="both"/>
      </w:pPr>
    </w:p>
    <w:p w:rsidRDefault="000E4506" w:rsidP="002A7B2F" w:rsidR="000E4506" w:rsidRPr="002A7B2F"/>
    <w:sectPr w:rsidSect="008156BE" w:rsidR="000E4506" w:rsidRPr="002A7B2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37DD" w:rsidR="007437DD">
      <w:r>
        <w:separator/>
      </w:r>
    </w:p>
  </w:endnote>
  <w:endnote w:id="0" w:type="continuationSeparator">
    <w:p w:rsidRDefault="007437DD" w:rsidR="007437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MT">
    <w:charset w:val="00"/>
    <w:family w:val="swiss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37DD" w:rsidR="007437DD">
      <w:r>
        <w:separator/>
      </w:r>
    </w:p>
  </w:footnote>
  <w:footnote w:id="0" w:type="continuationSeparator">
    <w:p w:rsidRDefault="007437DD" w:rsidR="007437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1860" w:rsidR="00C218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1860" w:rsidR="00C218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1860" w:rsidR="00C218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7C0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1860" w:rsidR="00C21860">
    <w:pPr>
      <w:pStyle w:val="Zaglavlje"/>
    </w:pPr>
  </w:p>
  <w:p w:rsidRDefault="00C21860" w:rsidR="00C21860">
    <w:pPr>
      <w:pStyle w:val="Zaglavlje"/>
    </w:pPr>
  </w:p>
  <w:p w:rsidRDefault="00C21860" w:rsidP="004864EE" w:rsidR="00C21860">
    <w:pPr>
      <w:pStyle w:val="Zaglavlje"/>
    </w:pPr>
    <w:r>
      <w:tab/>
    </w:r>
    <w:r>
      <w:tab/>
    </w:r>
    <w:r w:rsidR="00FB1024" w:rsidRPr="00FB1024">
      <w:t>14 St-</w:t>
    </w:r>
    <w:r w:rsidR="001A1F3C">
      <w:t>1181/17-18</w:t>
    </w:r>
  </w:p>
  <w:p w:rsidRDefault="00C21860" w:rsidR="00C21860" w:rsidRPr="007912A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1860" w:rsidR="00C21860">
    <w:pPr>
      <w:pStyle w:val="Zaglavlje"/>
    </w:pPr>
  </w:p>
  <w:p w:rsidRDefault="00C21860" w:rsidR="00C21860">
    <w:pPr>
      <w:pStyle w:val="Zaglavlje"/>
    </w:pPr>
  </w:p>
  <w:p w:rsidRDefault="00C21860" w:rsidR="00C21860">
    <w:pPr>
      <w:pStyle w:val="Zaglavlje"/>
    </w:pPr>
    <w:r>
      <w:tab/>
    </w:r>
    <w:r>
      <w:tab/>
    </w:r>
  </w:p>
  <w:p w:rsidRDefault="00C21860" w:rsidR="00C218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1">
    <w:nsid w:val="02B213EE"/>
    <w:multiLevelType w:val="hybridMultilevel"/>
    <w:tmpl w:val="91D896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0F" w:ilvl="1">
      <w:start w:val="1"/>
      <w:numFmt w:val="decimal"/>
      <w:lvlText w:val="%2."/>
      <w:lvlJc w:val="left"/>
      <w:pPr>
        <w:tabs>
          <w:tab w:pos="720" w:val="num"/>
        </w:tabs>
        <w:ind w:hanging="360" w:left="72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6049E0"/>
    <w:multiLevelType w:val="hybridMultilevel"/>
    <w:tmpl w:val="90D2310A"/>
    <w:lvl w:tplc="B8A07868" w:ilvl="0">
      <w:start w:val="4"/>
      <w:numFmt w:val="bullet"/>
      <w:lvlText w:val="-"/>
      <w:lvlJc w:val="left"/>
      <w:pPr>
        <w:ind w:hanging="360" w:left="96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abstractNum w:abstractNumId="3">
    <w:nsid w:val="085A1800"/>
    <w:multiLevelType w:val="hybridMultilevel"/>
    <w:tmpl w:val="B7E2D2EE"/>
    <w:lvl w:tplc="10C8250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0FFA2FB0"/>
    <w:multiLevelType w:val="hybridMultilevel"/>
    <w:tmpl w:val="CCDCC1DA"/>
    <w:lvl w:tplc="A6FEEBFC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0095682"/>
    <w:multiLevelType w:val="hybridMultilevel"/>
    <w:tmpl w:val="7194BF6E"/>
    <w:lvl w:tplc="C3341650" w:ilvl="0">
      <w:start w:val="3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93109D"/>
    <w:multiLevelType w:val="hybridMultilevel"/>
    <w:tmpl w:val="86945750"/>
    <w:lvl w:tplc="77543FBC" w:ilvl="0">
      <w:start w:val="1"/>
      <w:numFmt w:val="upperRoman"/>
      <w:lvlText w:val="%1."/>
      <w:lvlJc w:val="left"/>
      <w:pPr>
        <w:ind w:hanging="720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7">
    <w:nsid w:val="14773AA4"/>
    <w:multiLevelType w:val="hybridMultilevel"/>
    <w:tmpl w:val="B4CC6848"/>
    <w:lvl w:tplc="041A000F" w:ilvl="0">
      <w:start w:val="1"/>
      <w:numFmt w:val="decimal"/>
      <w:lvlText w:val="%1."/>
      <w:lvlJc w:val="left"/>
      <w:pPr>
        <w:ind w:hanging="360" w:left="2640"/>
      </w:pPr>
    </w:lvl>
    <w:lvl w:tentative="true" w:tplc="041A0019" w:ilvl="1">
      <w:start w:val="1"/>
      <w:numFmt w:val="lowerLetter"/>
      <w:lvlText w:val="%2."/>
      <w:lvlJc w:val="left"/>
      <w:pPr>
        <w:ind w:hanging="360" w:left="3360"/>
      </w:pPr>
    </w:lvl>
    <w:lvl w:tentative="true" w:tplc="041A001B" w:ilvl="2">
      <w:start w:val="1"/>
      <w:numFmt w:val="lowerRoman"/>
      <w:lvlText w:val="%3."/>
      <w:lvlJc w:val="right"/>
      <w:pPr>
        <w:ind w:hanging="180" w:left="4080"/>
      </w:pPr>
    </w:lvl>
    <w:lvl w:tentative="true" w:tplc="041A000F" w:ilvl="3">
      <w:start w:val="1"/>
      <w:numFmt w:val="decimal"/>
      <w:lvlText w:val="%4."/>
      <w:lvlJc w:val="left"/>
      <w:pPr>
        <w:ind w:hanging="360" w:left="4800"/>
      </w:pPr>
    </w:lvl>
    <w:lvl w:tentative="true" w:tplc="041A0019" w:ilvl="4">
      <w:start w:val="1"/>
      <w:numFmt w:val="lowerLetter"/>
      <w:lvlText w:val="%5."/>
      <w:lvlJc w:val="left"/>
      <w:pPr>
        <w:ind w:hanging="360" w:left="5520"/>
      </w:pPr>
    </w:lvl>
    <w:lvl w:tentative="true" w:tplc="041A001B" w:ilvl="5">
      <w:start w:val="1"/>
      <w:numFmt w:val="lowerRoman"/>
      <w:lvlText w:val="%6."/>
      <w:lvlJc w:val="right"/>
      <w:pPr>
        <w:ind w:hanging="180" w:left="6240"/>
      </w:pPr>
    </w:lvl>
    <w:lvl w:tentative="true" w:tplc="041A000F" w:ilvl="6">
      <w:start w:val="1"/>
      <w:numFmt w:val="decimal"/>
      <w:lvlText w:val="%7."/>
      <w:lvlJc w:val="left"/>
      <w:pPr>
        <w:ind w:hanging="360" w:left="6960"/>
      </w:pPr>
    </w:lvl>
    <w:lvl w:tentative="true" w:tplc="041A0019" w:ilvl="7">
      <w:start w:val="1"/>
      <w:numFmt w:val="lowerLetter"/>
      <w:lvlText w:val="%8."/>
      <w:lvlJc w:val="left"/>
      <w:pPr>
        <w:ind w:hanging="360" w:left="7680"/>
      </w:pPr>
    </w:lvl>
    <w:lvl w:tentative="true" w:tplc="041A001B" w:ilvl="8">
      <w:start w:val="1"/>
      <w:numFmt w:val="lowerRoman"/>
      <w:lvlText w:val="%9."/>
      <w:lvlJc w:val="right"/>
      <w:pPr>
        <w:ind w:hanging="180" w:left="8400"/>
      </w:pPr>
    </w:lvl>
  </w:abstractNum>
  <w:abstractNum w:abstractNumId="8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9">
    <w:nsid w:val="1CD84D7C"/>
    <w:multiLevelType w:val="hybridMultilevel"/>
    <w:tmpl w:val="9B520D02"/>
    <w:lvl w:tplc="041A000F" w:ilvl="0">
      <w:start w:val="1"/>
      <w:numFmt w:val="decimal"/>
      <w:lvlText w:val="%1."/>
      <w:lvlJc w:val="left"/>
      <w:pPr>
        <w:ind w:hanging="360" w:left="1920"/>
      </w:pPr>
    </w:lvl>
    <w:lvl w:tentative="true" w:tplc="041A0019" w:ilvl="1">
      <w:start w:val="1"/>
      <w:numFmt w:val="lowerLetter"/>
      <w:lvlText w:val="%2."/>
      <w:lvlJc w:val="left"/>
      <w:pPr>
        <w:ind w:hanging="360" w:left="2640"/>
      </w:pPr>
    </w:lvl>
    <w:lvl w:tentative="true" w:tplc="041A001B" w:ilvl="2">
      <w:start w:val="1"/>
      <w:numFmt w:val="lowerRoman"/>
      <w:lvlText w:val="%3."/>
      <w:lvlJc w:val="right"/>
      <w:pPr>
        <w:ind w:hanging="180" w:left="3360"/>
      </w:pPr>
    </w:lvl>
    <w:lvl w:tentative="true" w:tplc="041A000F" w:ilvl="3">
      <w:start w:val="1"/>
      <w:numFmt w:val="decimal"/>
      <w:lvlText w:val="%4."/>
      <w:lvlJc w:val="left"/>
      <w:pPr>
        <w:ind w:hanging="360" w:left="4080"/>
      </w:pPr>
    </w:lvl>
    <w:lvl w:tentative="true" w:tplc="041A0019" w:ilvl="4">
      <w:start w:val="1"/>
      <w:numFmt w:val="lowerLetter"/>
      <w:lvlText w:val="%5."/>
      <w:lvlJc w:val="left"/>
      <w:pPr>
        <w:ind w:hanging="360" w:left="4800"/>
      </w:pPr>
    </w:lvl>
    <w:lvl w:tentative="true" w:tplc="041A001B" w:ilvl="5">
      <w:start w:val="1"/>
      <w:numFmt w:val="lowerRoman"/>
      <w:lvlText w:val="%6."/>
      <w:lvlJc w:val="right"/>
      <w:pPr>
        <w:ind w:hanging="180" w:left="5520"/>
      </w:pPr>
    </w:lvl>
    <w:lvl w:tentative="true" w:tplc="041A000F" w:ilvl="6">
      <w:start w:val="1"/>
      <w:numFmt w:val="decimal"/>
      <w:lvlText w:val="%7."/>
      <w:lvlJc w:val="left"/>
      <w:pPr>
        <w:ind w:hanging="360" w:left="6240"/>
      </w:pPr>
    </w:lvl>
    <w:lvl w:tentative="true" w:tplc="041A0019" w:ilvl="7">
      <w:start w:val="1"/>
      <w:numFmt w:val="lowerLetter"/>
      <w:lvlText w:val="%8."/>
      <w:lvlJc w:val="left"/>
      <w:pPr>
        <w:ind w:hanging="360" w:left="6960"/>
      </w:pPr>
    </w:lvl>
    <w:lvl w:tentative="true" w:tplc="041A001B" w:ilvl="8">
      <w:start w:val="1"/>
      <w:numFmt w:val="lowerRoman"/>
      <w:lvlText w:val="%9."/>
      <w:lvlJc w:val="right"/>
      <w:pPr>
        <w:ind w:hanging="180" w:left="7680"/>
      </w:pPr>
    </w:lvl>
  </w:abstractNum>
  <w:abstractNum w:abstractNumId="10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11">
    <w:nsid w:val="1F4023CA"/>
    <w:multiLevelType w:val="hybridMultilevel"/>
    <w:tmpl w:val="15F25CCC"/>
    <w:lvl w:tplc="FC8E9C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23A362B"/>
    <w:multiLevelType w:val="hybridMultilevel"/>
    <w:tmpl w:val="A6208BB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35F27DF"/>
    <w:multiLevelType w:val="hybridMultilevel"/>
    <w:tmpl w:val="4BA8F3EA"/>
    <w:lvl w:tplc="6C429CEA" w:ilvl="0">
      <w:start w:val="285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43E1E48"/>
    <w:multiLevelType w:val="hybridMultilevel"/>
    <w:tmpl w:val="63DA0D3A"/>
    <w:lvl w:tplc="E9ACEE3E" w:ilvl="0">
      <w:start w:val="3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452106B"/>
    <w:multiLevelType w:val="hybridMultilevel"/>
    <w:tmpl w:val="BDF2A1A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89B7D17"/>
    <w:multiLevelType w:val="multilevel"/>
    <w:tmpl w:val="45506CF8"/>
    <w:lvl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17">
    <w:nsid w:val="31C21E38"/>
    <w:multiLevelType w:val="hybridMultilevel"/>
    <w:tmpl w:val="37C62E62"/>
    <w:lvl w:tplc="CB08AEE6" w:ilvl="0">
      <w:numFmt w:val="bullet"/>
      <w:lvlText w:val="-"/>
      <w:lvlJc w:val="left"/>
      <w:pPr>
        <w:ind w:hanging="360" w:left="720"/>
      </w:pPr>
      <w:rPr>
        <w:rFonts w:cs="Calibri" w:eastAsia="Calibri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5B81DA5"/>
    <w:multiLevelType w:val="hybridMultilevel"/>
    <w:tmpl w:val="DD06D858"/>
    <w:lvl w:tplc="E0B64C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08853BD"/>
    <w:multiLevelType w:val="hybridMultilevel"/>
    <w:tmpl w:val="ECECCEF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12868F8"/>
    <w:multiLevelType w:val="hybridMultilevel"/>
    <w:tmpl w:val="BBCAD12A"/>
    <w:lvl w:tplc="5CFA6E9C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51352575"/>
    <w:multiLevelType w:val="hybridMultilevel"/>
    <w:tmpl w:val="7D4A19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4A45614"/>
    <w:multiLevelType w:val="hybridMultilevel"/>
    <w:tmpl w:val="1132F808"/>
    <w:lvl w:tplc="6BAE4F1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54D833E7"/>
    <w:multiLevelType w:val="hybridMultilevel"/>
    <w:tmpl w:val="B868EEAC"/>
    <w:lvl w:tplc="8DF0AFE0" w:ilvl="0">
      <w:start w:val="14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58CB1D61"/>
    <w:multiLevelType w:val="multilevel"/>
    <w:tmpl w:val="D7C09E78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isLgl/>
      <w:lvlText w:val="%1.%2."/>
      <w:lvlJc w:val="left"/>
      <w:pPr>
        <w:ind w:hanging="360" w:left="720"/>
      </w:pPr>
    </w:lvl>
    <w:lvl w:ilvl="2">
      <w:start w:val="1"/>
      <w:numFmt w:val="decimal"/>
      <w:isLgl/>
      <w:lvlText w:val="%1.%2.%3."/>
      <w:lvlJc w:val="left"/>
      <w:pPr>
        <w:ind w:hanging="720" w:left="1080"/>
      </w:pPr>
    </w:lvl>
    <w:lvl w:ilvl="3">
      <w:start w:val="1"/>
      <w:numFmt w:val="decimal"/>
      <w:isLgl/>
      <w:lvlText w:val="%1.%2.%3.%4."/>
      <w:lvlJc w:val="left"/>
      <w:pPr>
        <w:ind w:hanging="720" w:left="1080"/>
      </w:pPr>
    </w:lvl>
    <w:lvl w:ilvl="4">
      <w:start w:val="1"/>
      <w:numFmt w:val="decimal"/>
      <w:isLgl/>
      <w:lvlText w:val="%1.%2.%3.%4.%5."/>
      <w:lvlJc w:val="left"/>
      <w:pPr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ind w:hanging="1080" w:left="1440"/>
      </w:pPr>
    </w:lvl>
    <w:lvl w:ilvl="6">
      <w:start w:val="1"/>
      <w:numFmt w:val="decimal"/>
      <w:isLgl/>
      <w:lvlText w:val="%1.%2.%3.%4.%5.%6.%7."/>
      <w:lvlJc w:val="left"/>
      <w:pPr>
        <w:ind w:hanging="1440" w:left="1800"/>
      </w:p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</w:lvl>
  </w:abstractNum>
  <w:abstractNum w:abstractNumId="26">
    <w:nsid w:val="592071B5"/>
    <w:multiLevelType w:val="hybridMultilevel"/>
    <w:tmpl w:val="052475E6"/>
    <w:lvl w:tplc="B44C7426" w:ilvl="0">
      <w:numFmt w:val="bullet"/>
      <w:lvlText w:val="-"/>
      <w:lvlJc w:val="left"/>
      <w:pPr>
        <w:ind w:hanging="360" w:left="108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5C0325F3"/>
    <w:multiLevelType w:val="hybridMultilevel"/>
    <w:tmpl w:val="98DA72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0240304"/>
    <w:multiLevelType w:val="hybridMultilevel"/>
    <w:tmpl w:val="B8924E8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6B474F33"/>
    <w:multiLevelType w:val="hybridMultilevel"/>
    <w:tmpl w:val="E11EE558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67E0293"/>
    <w:multiLevelType w:val="hybridMultilevel"/>
    <w:tmpl w:val="ED0202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7042E25"/>
    <w:multiLevelType w:val="hybridMultilevel"/>
    <w:tmpl w:val="FF5E4330"/>
    <w:lvl w:tplc="10C82504" w:ilvl="0"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2">
    <w:nsid w:val="77C45DB5"/>
    <w:multiLevelType w:val="hybridMultilevel"/>
    <w:tmpl w:val="A1C6C208"/>
    <w:lvl w:tplc="B4FA8506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78273081"/>
    <w:multiLevelType w:val="multilevel"/>
    <w:tmpl w:val="14B8394C"/>
    <w:lvl w:ilvl="0">
      <w:numFmt w:val="bullet"/>
      <w:lvlText w:val="-"/>
      <w:lvlJc w:val="left"/>
      <w:pPr>
        <w:ind w:hanging="360" w:left="720"/>
      </w:pPr>
      <w:rPr>
        <w:rFonts w:cs="Times New Roman" w:eastAsia="ArialMT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34">
    <w:nsid w:val="79C972E7"/>
    <w:multiLevelType w:val="hybridMultilevel"/>
    <w:tmpl w:val="4810F978"/>
    <w:lvl w:tplc="7CCAC514" w:ilvl="0">
      <w:start w:val="4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7EA84E04"/>
    <w:multiLevelType w:val="hybridMultilevel"/>
    <w:tmpl w:val="559CD6F6"/>
    <w:lvl w:tplc="B44C7426"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7F343F22"/>
    <w:multiLevelType w:val="hybridMultilevel"/>
    <w:tmpl w:val="A858CEB0"/>
    <w:lvl w:tplc="B9B61D7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7">
    <w:nsid w:val="7FFA78C6"/>
    <w:multiLevelType w:val="hybridMultilevel"/>
    <w:tmpl w:val="1168032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0"/>
  </w:num>
  <w:num w:numId="2">
    <w:abstractNumId w:val="10"/>
  </w:num>
  <w:num w:numId="3">
    <w:abstractNumId w:val="9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</w:num>
  <w:num w:numId="7">
    <w:abstractNumId w:val="1"/>
  </w:num>
  <w:num w:numId="8">
    <w:abstractNumId w:val="14"/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</w:num>
  <w:num w:numId="13">
    <w:abstractNumId w:val="22"/>
  </w:num>
  <w:num w:numId="14">
    <w:abstractNumId w:val="21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6"/>
  </w:num>
  <w:num w:numId="17">
    <w:abstractNumId w:val="19"/>
  </w:num>
  <w:num w:numId="18">
    <w:abstractNumId w:val="5"/>
  </w:num>
  <w:num w:numId="19">
    <w:abstractNumId w:val="34"/>
  </w:num>
  <w:num w:numId="20">
    <w:abstractNumId w:val="2"/>
  </w:num>
  <w:num w:numId="21">
    <w:abstractNumId w:val="17"/>
  </w:num>
  <w:num w:numId="22">
    <w:abstractNumId w:val="17"/>
  </w:num>
  <w:num w:numId="23">
    <w:abstractNumId w:val="23"/>
  </w:num>
  <w:num w:numId="24">
    <w:abstractNumId w:val="36"/>
  </w:num>
  <w:num w:numId="25">
    <w:abstractNumId w:val="19"/>
  </w:num>
  <w:num w:numId="26">
    <w:abstractNumId w:val="13"/>
  </w:num>
  <w:num w:numId="27">
    <w:abstractNumId w:val="33"/>
  </w:num>
  <w:num w:numId="28">
    <w:abstractNumId w:val="20"/>
  </w:num>
  <w:num w:numId="29">
    <w:abstractNumId w:val="37"/>
  </w:num>
  <w:num w:numId="30">
    <w:abstractNumId w:val="35"/>
  </w:num>
  <w:num w:numId="31">
    <w:abstractNumId w:val="26"/>
  </w:num>
  <w:num w:numId="32">
    <w:abstractNumId w:val="13"/>
  </w:num>
  <w:num w:numId="33">
    <w:abstractNumId w:val="33"/>
  </w:num>
  <w:num w:numId="34">
    <w:abstractNumId w:val="3"/>
  </w:num>
  <w:num w:numId="35">
    <w:abstractNumId w:val="12"/>
  </w:num>
  <w:num w:numId="36">
    <w:abstractNumId w:val="11"/>
  </w:num>
  <w:num w:numId="37">
    <w:abstractNumId w:val="0"/>
  </w:num>
  <w:num w:numId="38">
    <w:abstractNumId w:val="16"/>
  </w:num>
  <w:num w:numId="39">
    <w:abstractNumId w:val="4"/>
  </w:num>
  <w:num w:numId="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</w:num>
  <w:num w:numId="42">
    <w:abstractNumId w:val="7"/>
  </w:num>
  <w:num w:numId="43">
    <w:abstractNumId w:val="6"/>
  </w:num>
  <w:num w:numId="44">
    <w:abstractNumId w:val="8"/>
  </w:num>
  <w:num w:numId="45">
    <w:abstractNumId w:val="18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77E2"/>
    <w:rsid w:val="00003354"/>
    <w:rsid w:val="00003C28"/>
    <w:rsid w:val="00005970"/>
    <w:rsid w:val="00006996"/>
    <w:rsid w:val="00006E7A"/>
    <w:rsid w:val="00007347"/>
    <w:rsid w:val="00011E74"/>
    <w:rsid w:val="00015111"/>
    <w:rsid w:val="0001784F"/>
    <w:rsid w:val="00021BD8"/>
    <w:rsid w:val="00021D31"/>
    <w:rsid w:val="00023A59"/>
    <w:rsid w:val="00025CF9"/>
    <w:rsid w:val="000268C7"/>
    <w:rsid w:val="00027588"/>
    <w:rsid w:val="000322A0"/>
    <w:rsid w:val="00034196"/>
    <w:rsid w:val="00035630"/>
    <w:rsid w:val="00035AD2"/>
    <w:rsid w:val="00036619"/>
    <w:rsid w:val="00037761"/>
    <w:rsid w:val="00043AFC"/>
    <w:rsid w:val="000477EF"/>
    <w:rsid w:val="00047F60"/>
    <w:rsid w:val="0005039F"/>
    <w:rsid w:val="00051634"/>
    <w:rsid w:val="000528AD"/>
    <w:rsid w:val="00052DD4"/>
    <w:rsid w:val="000546D5"/>
    <w:rsid w:val="00054B27"/>
    <w:rsid w:val="000552C1"/>
    <w:rsid w:val="000563C5"/>
    <w:rsid w:val="00056754"/>
    <w:rsid w:val="00056CF5"/>
    <w:rsid w:val="0006050E"/>
    <w:rsid w:val="0006057B"/>
    <w:rsid w:val="0006146C"/>
    <w:rsid w:val="000641DC"/>
    <w:rsid w:val="000656C1"/>
    <w:rsid w:val="0006617C"/>
    <w:rsid w:val="0006641D"/>
    <w:rsid w:val="00067537"/>
    <w:rsid w:val="00067620"/>
    <w:rsid w:val="00070249"/>
    <w:rsid w:val="000704A0"/>
    <w:rsid w:val="0007302A"/>
    <w:rsid w:val="00073528"/>
    <w:rsid w:val="00073ADD"/>
    <w:rsid w:val="00076AA2"/>
    <w:rsid w:val="00076C9A"/>
    <w:rsid w:val="00076F59"/>
    <w:rsid w:val="000770AE"/>
    <w:rsid w:val="000779FF"/>
    <w:rsid w:val="00082711"/>
    <w:rsid w:val="00082A3C"/>
    <w:rsid w:val="00083B62"/>
    <w:rsid w:val="00086C75"/>
    <w:rsid w:val="00092A8D"/>
    <w:rsid w:val="0009318D"/>
    <w:rsid w:val="00093203"/>
    <w:rsid w:val="00096216"/>
    <w:rsid w:val="0009677C"/>
    <w:rsid w:val="000973E6"/>
    <w:rsid w:val="000A1482"/>
    <w:rsid w:val="000A51AA"/>
    <w:rsid w:val="000A7F8B"/>
    <w:rsid w:val="000B1D22"/>
    <w:rsid w:val="000B356F"/>
    <w:rsid w:val="000B4063"/>
    <w:rsid w:val="000B53D9"/>
    <w:rsid w:val="000B768E"/>
    <w:rsid w:val="000C0592"/>
    <w:rsid w:val="000C0636"/>
    <w:rsid w:val="000C3924"/>
    <w:rsid w:val="000C6BED"/>
    <w:rsid w:val="000C6D19"/>
    <w:rsid w:val="000C6EB3"/>
    <w:rsid w:val="000C76D0"/>
    <w:rsid w:val="000D0115"/>
    <w:rsid w:val="000D02FB"/>
    <w:rsid w:val="000D0EDF"/>
    <w:rsid w:val="000D120D"/>
    <w:rsid w:val="000D33ED"/>
    <w:rsid w:val="000D452D"/>
    <w:rsid w:val="000D50C5"/>
    <w:rsid w:val="000D5D06"/>
    <w:rsid w:val="000D6E85"/>
    <w:rsid w:val="000D6EB6"/>
    <w:rsid w:val="000E4506"/>
    <w:rsid w:val="000E4F34"/>
    <w:rsid w:val="000E6034"/>
    <w:rsid w:val="000F0462"/>
    <w:rsid w:val="000F0546"/>
    <w:rsid w:val="000F07E2"/>
    <w:rsid w:val="000F0B61"/>
    <w:rsid w:val="000F3366"/>
    <w:rsid w:val="000F36EE"/>
    <w:rsid w:val="000F468C"/>
    <w:rsid w:val="000F4F7E"/>
    <w:rsid w:val="000F5C63"/>
    <w:rsid w:val="000F67B0"/>
    <w:rsid w:val="0010145A"/>
    <w:rsid w:val="00102727"/>
    <w:rsid w:val="00103608"/>
    <w:rsid w:val="00104EF0"/>
    <w:rsid w:val="001068B5"/>
    <w:rsid w:val="0010767A"/>
    <w:rsid w:val="001100CB"/>
    <w:rsid w:val="00115423"/>
    <w:rsid w:val="001176B6"/>
    <w:rsid w:val="00117A74"/>
    <w:rsid w:val="0012248D"/>
    <w:rsid w:val="00122DC5"/>
    <w:rsid w:val="0012395A"/>
    <w:rsid w:val="00123FFF"/>
    <w:rsid w:val="00124F3A"/>
    <w:rsid w:val="001258AC"/>
    <w:rsid w:val="00126CB8"/>
    <w:rsid w:val="00127A2D"/>
    <w:rsid w:val="00131351"/>
    <w:rsid w:val="001325A9"/>
    <w:rsid w:val="00134E3A"/>
    <w:rsid w:val="001350D6"/>
    <w:rsid w:val="00135127"/>
    <w:rsid w:val="001352AF"/>
    <w:rsid w:val="00135C48"/>
    <w:rsid w:val="00136179"/>
    <w:rsid w:val="0013770A"/>
    <w:rsid w:val="00140493"/>
    <w:rsid w:val="001416B2"/>
    <w:rsid w:val="00141876"/>
    <w:rsid w:val="00141AB7"/>
    <w:rsid w:val="0014221A"/>
    <w:rsid w:val="001452E6"/>
    <w:rsid w:val="001463F7"/>
    <w:rsid w:val="001471CC"/>
    <w:rsid w:val="00147B41"/>
    <w:rsid w:val="00150117"/>
    <w:rsid w:val="00151091"/>
    <w:rsid w:val="00152A36"/>
    <w:rsid w:val="00152CE4"/>
    <w:rsid w:val="001531F9"/>
    <w:rsid w:val="00154507"/>
    <w:rsid w:val="00154571"/>
    <w:rsid w:val="001549FE"/>
    <w:rsid w:val="00155507"/>
    <w:rsid w:val="001556A9"/>
    <w:rsid w:val="00155CFC"/>
    <w:rsid w:val="00161A89"/>
    <w:rsid w:val="001631ED"/>
    <w:rsid w:val="00164085"/>
    <w:rsid w:val="001643DF"/>
    <w:rsid w:val="00165956"/>
    <w:rsid w:val="00166897"/>
    <w:rsid w:val="00166CF2"/>
    <w:rsid w:val="00167533"/>
    <w:rsid w:val="00171BB0"/>
    <w:rsid w:val="00173686"/>
    <w:rsid w:val="00174AD2"/>
    <w:rsid w:val="001750FA"/>
    <w:rsid w:val="00175D15"/>
    <w:rsid w:val="0017777B"/>
    <w:rsid w:val="001806E1"/>
    <w:rsid w:val="001807E6"/>
    <w:rsid w:val="001808ED"/>
    <w:rsid w:val="00180EA3"/>
    <w:rsid w:val="0018104A"/>
    <w:rsid w:val="00184DCC"/>
    <w:rsid w:val="001850DD"/>
    <w:rsid w:val="00185481"/>
    <w:rsid w:val="001855A5"/>
    <w:rsid w:val="00186D74"/>
    <w:rsid w:val="00191DDF"/>
    <w:rsid w:val="00193329"/>
    <w:rsid w:val="00193331"/>
    <w:rsid w:val="00194F79"/>
    <w:rsid w:val="001950CB"/>
    <w:rsid w:val="0019667C"/>
    <w:rsid w:val="00196DD2"/>
    <w:rsid w:val="001A1F3C"/>
    <w:rsid w:val="001A2035"/>
    <w:rsid w:val="001A2B78"/>
    <w:rsid w:val="001A61D0"/>
    <w:rsid w:val="001A74AC"/>
    <w:rsid w:val="001A7E25"/>
    <w:rsid w:val="001B0577"/>
    <w:rsid w:val="001B0CE4"/>
    <w:rsid w:val="001B289C"/>
    <w:rsid w:val="001B486E"/>
    <w:rsid w:val="001B5BE1"/>
    <w:rsid w:val="001B69D6"/>
    <w:rsid w:val="001B6FAD"/>
    <w:rsid w:val="001B754B"/>
    <w:rsid w:val="001C0E5E"/>
    <w:rsid w:val="001C1132"/>
    <w:rsid w:val="001C1311"/>
    <w:rsid w:val="001C14BF"/>
    <w:rsid w:val="001C27EA"/>
    <w:rsid w:val="001C29FC"/>
    <w:rsid w:val="001C3F03"/>
    <w:rsid w:val="001C584D"/>
    <w:rsid w:val="001C5B42"/>
    <w:rsid w:val="001C69E2"/>
    <w:rsid w:val="001D15FB"/>
    <w:rsid w:val="001D293D"/>
    <w:rsid w:val="001D6AD3"/>
    <w:rsid w:val="001E1126"/>
    <w:rsid w:val="001E261A"/>
    <w:rsid w:val="001E26A4"/>
    <w:rsid w:val="001E3723"/>
    <w:rsid w:val="001E4BAD"/>
    <w:rsid w:val="001E5AE6"/>
    <w:rsid w:val="001E5D49"/>
    <w:rsid w:val="001E6C3D"/>
    <w:rsid w:val="001E6EB2"/>
    <w:rsid w:val="001E7772"/>
    <w:rsid w:val="001E7BC8"/>
    <w:rsid w:val="001E7ECC"/>
    <w:rsid w:val="001F35D0"/>
    <w:rsid w:val="002003CF"/>
    <w:rsid w:val="002005A6"/>
    <w:rsid w:val="00200E24"/>
    <w:rsid w:val="002017D1"/>
    <w:rsid w:val="00205D48"/>
    <w:rsid w:val="00205F79"/>
    <w:rsid w:val="00206292"/>
    <w:rsid w:val="00207FA2"/>
    <w:rsid w:val="00211B34"/>
    <w:rsid w:val="00214194"/>
    <w:rsid w:val="00216989"/>
    <w:rsid w:val="002173FF"/>
    <w:rsid w:val="00222A5F"/>
    <w:rsid w:val="002233AD"/>
    <w:rsid w:val="00224229"/>
    <w:rsid w:val="0022583C"/>
    <w:rsid w:val="002259BD"/>
    <w:rsid w:val="00226BCC"/>
    <w:rsid w:val="00231020"/>
    <w:rsid w:val="00232D37"/>
    <w:rsid w:val="00233E78"/>
    <w:rsid w:val="00235C1C"/>
    <w:rsid w:val="002361A1"/>
    <w:rsid w:val="00242269"/>
    <w:rsid w:val="00244D6C"/>
    <w:rsid w:val="00245FAA"/>
    <w:rsid w:val="00247E31"/>
    <w:rsid w:val="002541A3"/>
    <w:rsid w:val="002561A5"/>
    <w:rsid w:val="00256686"/>
    <w:rsid w:val="00260F49"/>
    <w:rsid w:val="0026106D"/>
    <w:rsid w:val="002621A6"/>
    <w:rsid w:val="002633E5"/>
    <w:rsid w:val="00265476"/>
    <w:rsid w:val="00265FD6"/>
    <w:rsid w:val="00267847"/>
    <w:rsid w:val="002701B5"/>
    <w:rsid w:val="002702F6"/>
    <w:rsid w:val="00271732"/>
    <w:rsid w:val="0027205D"/>
    <w:rsid w:val="002740F5"/>
    <w:rsid w:val="00274678"/>
    <w:rsid w:val="0027470C"/>
    <w:rsid w:val="00277503"/>
    <w:rsid w:val="00280144"/>
    <w:rsid w:val="00280D8F"/>
    <w:rsid w:val="00281445"/>
    <w:rsid w:val="00283866"/>
    <w:rsid w:val="00284FD5"/>
    <w:rsid w:val="002861CF"/>
    <w:rsid w:val="00286470"/>
    <w:rsid w:val="0028736E"/>
    <w:rsid w:val="0029044E"/>
    <w:rsid w:val="002907BE"/>
    <w:rsid w:val="00291171"/>
    <w:rsid w:val="00292249"/>
    <w:rsid w:val="00292D22"/>
    <w:rsid w:val="00294841"/>
    <w:rsid w:val="00296A91"/>
    <w:rsid w:val="00297606"/>
    <w:rsid w:val="002A0C9B"/>
    <w:rsid w:val="002A2395"/>
    <w:rsid w:val="002A33A1"/>
    <w:rsid w:val="002A349F"/>
    <w:rsid w:val="002A6887"/>
    <w:rsid w:val="002A6B98"/>
    <w:rsid w:val="002A6C5D"/>
    <w:rsid w:val="002A76EB"/>
    <w:rsid w:val="002A7741"/>
    <w:rsid w:val="002A7B2F"/>
    <w:rsid w:val="002B21D1"/>
    <w:rsid w:val="002B2639"/>
    <w:rsid w:val="002B4E4D"/>
    <w:rsid w:val="002B6B2D"/>
    <w:rsid w:val="002B7514"/>
    <w:rsid w:val="002B7819"/>
    <w:rsid w:val="002C15B6"/>
    <w:rsid w:val="002C281A"/>
    <w:rsid w:val="002C345C"/>
    <w:rsid w:val="002C4470"/>
    <w:rsid w:val="002D1A0F"/>
    <w:rsid w:val="002D26E2"/>
    <w:rsid w:val="002D2BF0"/>
    <w:rsid w:val="002D2CE1"/>
    <w:rsid w:val="002D3500"/>
    <w:rsid w:val="002D3958"/>
    <w:rsid w:val="002D6D1A"/>
    <w:rsid w:val="002D6F2C"/>
    <w:rsid w:val="002D74D0"/>
    <w:rsid w:val="002D793E"/>
    <w:rsid w:val="002E15F9"/>
    <w:rsid w:val="002E1DFE"/>
    <w:rsid w:val="002E2375"/>
    <w:rsid w:val="002E2B1C"/>
    <w:rsid w:val="002E2BBA"/>
    <w:rsid w:val="002E32E9"/>
    <w:rsid w:val="002E367F"/>
    <w:rsid w:val="002E3EF7"/>
    <w:rsid w:val="002E5956"/>
    <w:rsid w:val="002E5A6C"/>
    <w:rsid w:val="002E5C44"/>
    <w:rsid w:val="002E5F16"/>
    <w:rsid w:val="002F0B43"/>
    <w:rsid w:val="002F164A"/>
    <w:rsid w:val="002F1F51"/>
    <w:rsid w:val="002F47C5"/>
    <w:rsid w:val="002F5D38"/>
    <w:rsid w:val="002F6DA2"/>
    <w:rsid w:val="002F733F"/>
    <w:rsid w:val="002F7FB6"/>
    <w:rsid w:val="003014B2"/>
    <w:rsid w:val="00303BB9"/>
    <w:rsid w:val="00305086"/>
    <w:rsid w:val="00306E0E"/>
    <w:rsid w:val="0031029A"/>
    <w:rsid w:val="0031680B"/>
    <w:rsid w:val="003169D8"/>
    <w:rsid w:val="00317CAD"/>
    <w:rsid w:val="00321B19"/>
    <w:rsid w:val="00322113"/>
    <w:rsid w:val="00322C33"/>
    <w:rsid w:val="00325156"/>
    <w:rsid w:val="00325255"/>
    <w:rsid w:val="00327B4C"/>
    <w:rsid w:val="003306C4"/>
    <w:rsid w:val="00331650"/>
    <w:rsid w:val="00333912"/>
    <w:rsid w:val="0033608B"/>
    <w:rsid w:val="003403B7"/>
    <w:rsid w:val="00342897"/>
    <w:rsid w:val="00342D9D"/>
    <w:rsid w:val="00343B40"/>
    <w:rsid w:val="0034508F"/>
    <w:rsid w:val="00345DAC"/>
    <w:rsid w:val="00345E26"/>
    <w:rsid w:val="003478C3"/>
    <w:rsid w:val="00350708"/>
    <w:rsid w:val="00351421"/>
    <w:rsid w:val="00351A70"/>
    <w:rsid w:val="0035359E"/>
    <w:rsid w:val="003539B7"/>
    <w:rsid w:val="003552C8"/>
    <w:rsid w:val="00355333"/>
    <w:rsid w:val="00357995"/>
    <w:rsid w:val="00362494"/>
    <w:rsid w:val="00364ED9"/>
    <w:rsid w:val="00365096"/>
    <w:rsid w:val="00366BA8"/>
    <w:rsid w:val="00366E41"/>
    <w:rsid w:val="00370643"/>
    <w:rsid w:val="003706E8"/>
    <w:rsid w:val="00370D40"/>
    <w:rsid w:val="00373B4C"/>
    <w:rsid w:val="00373D8C"/>
    <w:rsid w:val="003753A6"/>
    <w:rsid w:val="00377D9F"/>
    <w:rsid w:val="00380153"/>
    <w:rsid w:val="003809F1"/>
    <w:rsid w:val="00380BEF"/>
    <w:rsid w:val="003820DB"/>
    <w:rsid w:val="003868C1"/>
    <w:rsid w:val="00387639"/>
    <w:rsid w:val="003876D5"/>
    <w:rsid w:val="0039021E"/>
    <w:rsid w:val="00390C6B"/>
    <w:rsid w:val="00390FE5"/>
    <w:rsid w:val="00394B6F"/>
    <w:rsid w:val="00394C96"/>
    <w:rsid w:val="003969C9"/>
    <w:rsid w:val="00397481"/>
    <w:rsid w:val="003A0D45"/>
    <w:rsid w:val="003A1FE4"/>
    <w:rsid w:val="003A317C"/>
    <w:rsid w:val="003A342B"/>
    <w:rsid w:val="003A404E"/>
    <w:rsid w:val="003A429C"/>
    <w:rsid w:val="003A478F"/>
    <w:rsid w:val="003B20F6"/>
    <w:rsid w:val="003B2D0D"/>
    <w:rsid w:val="003B513B"/>
    <w:rsid w:val="003B5F61"/>
    <w:rsid w:val="003B69CA"/>
    <w:rsid w:val="003B7718"/>
    <w:rsid w:val="003B7C73"/>
    <w:rsid w:val="003C0A47"/>
    <w:rsid w:val="003C0C11"/>
    <w:rsid w:val="003C120F"/>
    <w:rsid w:val="003C17B9"/>
    <w:rsid w:val="003C2566"/>
    <w:rsid w:val="003C3032"/>
    <w:rsid w:val="003C3222"/>
    <w:rsid w:val="003C3FE4"/>
    <w:rsid w:val="003C757C"/>
    <w:rsid w:val="003D1883"/>
    <w:rsid w:val="003D29B1"/>
    <w:rsid w:val="003D3096"/>
    <w:rsid w:val="003D5612"/>
    <w:rsid w:val="003E1AD5"/>
    <w:rsid w:val="003E35AD"/>
    <w:rsid w:val="003E539C"/>
    <w:rsid w:val="003E5523"/>
    <w:rsid w:val="003E76C7"/>
    <w:rsid w:val="003F1E76"/>
    <w:rsid w:val="003F2097"/>
    <w:rsid w:val="003F2373"/>
    <w:rsid w:val="003F3229"/>
    <w:rsid w:val="003F470D"/>
    <w:rsid w:val="003F4EB8"/>
    <w:rsid w:val="003F5578"/>
    <w:rsid w:val="003F6CBB"/>
    <w:rsid w:val="003F6E09"/>
    <w:rsid w:val="0040155A"/>
    <w:rsid w:val="004026D7"/>
    <w:rsid w:val="0040301C"/>
    <w:rsid w:val="004045F4"/>
    <w:rsid w:val="004058C6"/>
    <w:rsid w:val="00406551"/>
    <w:rsid w:val="00406C43"/>
    <w:rsid w:val="00407774"/>
    <w:rsid w:val="00410BCE"/>
    <w:rsid w:val="00412D9A"/>
    <w:rsid w:val="00412EC1"/>
    <w:rsid w:val="00414554"/>
    <w:rsid w:val="004206B1"/>
    <w:rsid w:val="00423225"/>
    <w:rsid w:val="004249C8"/>
    <w:rsid w:val="00435450"/>
    <w:rsid w:val="00435E2C"/>
    <w:rsid w:val="00436F2B"/>
    <w:rsid w:val="00437609"/>
    <w:rsid w:val="004415ED"/>
    <w:rsid w:val="00441A93"/>
    <w:rsid w:val="00442B5B"/>
    <w:rsid w:val="00444086"/>
    <w:rsid w:val="004447BB"/>
    <w:rsid w:val="00444C2B"/>
    <w:rsid w:val="00446B08"/>
    <w:rsid w:val="00447EBF"/>
    <w:rsid w:val="00447EEA"/>
    <w:rsid w:val="00450A84"/>
    <w:rsid w:val="00450B33"/>
    <w:rsid w:val="00451D49"/>
    <w:rsid w:val="00453424"/>
    <w:rsid w:val="00453E1E"/>
    <w:rsid w:val="004566DD"/>
    <w:rsid w:val="00457DD8"/>
    <w:rsid w:val="00460469"/>
    <w:rsid w:val="004613B8"/>
    <w:rsid w:val="00461A5E"/>
    <w:rsid w:val="00461ACB"/>
    <w:rsid w:val="00462191"/>
    <w:rsid w:val="0046338C"/>
    <w:rsid w:val="00463CCB"/>
    <w:rsid w:val="00465230"/>
    <w:rsid w:val="00466863"/>
    <w:rsid w:val="00471563"/>
    <w:rsid w:val="00472105"/>
    <w:rsid w:val="00473978"/>
    <w:rsid w:val="004744F9"/>
    <w:rsid w:val="004748D4"/>
    <w:rsid w:val="00474AFF"/>
    <w:rsid w:val="00475A83"/>
    <w:rsid w:val="00475B8A"/>
    <w:rsid w:val="00480476"/>
    <w:rsid w:val="00480A70"/>
    <w:rsid w:val="00480DA0"/>
    <w:rsid w:val="004823BD"/>
    <w:rsid w:val="00484FF5"/>
    <w:rsid w:val="0048525F"/>
    <w:rsid w:val="004864EE"/>
    <w:rsid w:val="0048732D"/>
    <w:rsid w:val="0048791E"/>
    <w:rsid w:val="00491986"/>
    <w:rsid w:val="00491B9B"/>
    <w:rsid w:val="00491CEF"/>
    <w:rsid w:val="0049339F"/>
    <w:rsid w:val="004935BE"/>
    <w:rsid w:val="004935F8"/>
    <w:rsid w:val="00495EC0"/>
    <w:rsid w:val="004974E5"/>
    <w:rsid w:val="00497FEC"/>
    <w:rsid w:val="004A2481"/>
    <w:rsid w:val="004A2632"/>
    <w:rsid w:val="004A2CD6"/>
    <w:rsid w:val="004A3510"/>
    <w:rsid w:val="004A4C1B"/>
    <w:rsid w:val="004A4C2E"/>
    <w:rsid w:val="004A5A79"/>
    <w:rsid w:val="004A5B6B"/>
    <w:rsid w:val="004B034D"/>
    <w:rsid w:val="004B181D"/>
    <w:rsid w:val="004B2B80"/>
    <w:rsid w:val="004B47DE"/>
    <w:rsid w:val="004B4AAC"/>
    <w:rsid w:val="004B4B3C"/>
    <w:rsid w:val="004B4E7D"/>
    <w:rsid w:val="004B55CF"/>
    <w:rsid w:val="004B7656"/>
    <w:rsid w:val="004C1851"/>
    <w:rsid w:val="004C2B50"/>
    <w:rsid w:val="004C59BE"/>
    <w:rsid w:val="004C6327"/>
    <w:rsid w:val="004D03EE"/>
    <w:rsid w:val="004D207D"/>
    <w:rsid w:val="004D47B3"/>
    <w:rsid w:val="004D4BF5"/>
    <w:rsid w:val="004D4F5A"/>
    <w:rsid w:val="004D51A2"/>
    <w:rsid w:val="004D5475"/>
    <w:rsid w:val="004D586A"/>
    <w:rsid w:val="004D6D28"/>
    <w:rsid w:val="004D73BE"/>
    <w:rsid w:val="004E1767"/>
    <w:rsid w:val="004E1862"/>
    <w:rsid w:val="004E2B26"/>
    <w:rsid w:val="004E2EF9"/>
    <w:rsid w:val="004E47B5"/>
    <w:rsid w:val="004E47F2"/>
    <w:rsid w:val="004E649D"/>
    <w:rsid w:val="004F0D4C"/>
    <w:rsid w:val="004F2EEC"/>
    <w:rsid w:val="004F30A8"/>
    <w:rsid w:val="004F346C"/>
    <w:rsid w:val="004F35CA"/>
    <w:rsid w:val="004F4017"/>
    <w:rsid w:val="004F43B6"/>
    <w:rsid w:val="004F57D9"/>
    <w:rsid w:val="004F60AC"/>
    <w:rsid w:val="004F6AC6"/>
    <w:rsid w:val="00501205"/>
    <w:rsid w:val="00501441"/>
    <w:rsid w:val="00501DB5"/>
    <w:rsid w:val="0050328C"/>
    <w:rsid w:val="0050533C"/>
    <w:rsid w:val="00506CD3"/>
    <w:rsid w:val="00507C51"/>
    <w:rsid w:val="00507F6A"/>
    <w:rsid w:val="00515886"/>
    <w:rsid w:val="00515F41"/>
    <w:rsid w:val="00516C2B"/>
    <w:rsid w:val="005179B5"/>
    <w:rsid w:val="00520C7D"/>
    <w:rsid w:val="0052235B"/>
    <w:rsid w:val="005228AD"/>
    <w:rsid w:val="005232FE"/>
    <w:rsid w:val="00523C14"/>
    <w:rsid w:val="00523FE1"/>
    <w:rsid w:val="00524774"/>
    <w:rsid w:val="00524F0D"/>
    <w:rsid w:val="00525E52"/>
    <w:rsid w:val="005269A5"/>
    <w:rsid w:val="00526FF5"/>
    <w:rsid w:val="00527029"/>
    <w:rsid w:val="00530CE6"/>
    <w:rsid w:val="005323A9"/>
    <w:rsid w:val="00535848"/>
    <w:rsid w:val="005361BF"/>
    <w:rsid w:val="00537841"/>
    <w:rsid w:val="00540205"/>
    <w:rsid w:val="005403CC"/>
    <w:rsid w:val="00541309"/>
    <w:rsid w:val="00542947"/>
    <w:rsid w:val="00543418"/>
    <w:rsid w:val="005453DA"/>
    <w:rsid w:val="00546684"/>
    <w:rsid w:val="005473A2"/>
    <w:rsid w:val="005474CA"/>
    <w:rsid w:val="00547FB4"/>
    <w:rsid w:val="005515F2"/>
    <w:rsid w:val="0055161E"/>
    <w:rsid w:val="00553556"/>
    <w:rsid w:val="0055608D"/>
    <w:rsid w:val="00557494"/>
    <w:rsid w:val="0055750C"/>
    <w:rsid w:val="00560CAF"/>
    <w:rsid w:val="00560EBD"/>
    <w:rsid w:val="0056152B"/>
    <w:rsid w:val="0056205D"/>
    <w:rsid w:val="00562904"/>
    <w:rsid w:val="00562AD6"/>
    <w:rsid w:val="00563F33"/>
    <w:rsid w:val="00570BE7"/>
    <w:rsid w:val="00572A26"/>
    <w:rsid w:val="00574374"/>
    <w:rsid w:val="00576457"/>
    <w:rsid w:val="00577BBE"/>
    <w:rsid w:val="0058208A"/>
    <w:rsid w:val="005821F9"/>
    <w:rsid w:val="005823AA"/>
    <w:rsid w:val="0058348A"/>
    <w:rsid w:val="0058469A"/>
    <w:rsid w:val="00585E8A"/>
    <w:rsid w:val="00586F31"/>
    <w:rsid w:val="005900BF"/>
    <w:rsid w:val="00593C2A"/>
    <w:rsid w:val="00595A61"/>
    <w:rsid w:val="00595F69"/>
    <w:rsid w:val="005970BC"/>
    <w:rsid w:val="005A04DE"/>
    <w:rsid w:val="005A1F63"/>
    <w:rsid w:val="005A2A33"/>
    <w:rsid w:val="005A3407"/>
    <w:rsid w:val="005A3A1B"/>
    <w:rsid w:val="005A4203"/>
    <w:rsid w:val="005A5595"/>
    <w:rsid w:val="005A5982"/>
    <w:rsid w:val="005A7790"/>
    <w:rsid w:val="005B024F"/>
    <w:rsid w:val="005B07D9"/>
    <w:rsid w:val="005B5106"/>
    <w:rsid w:val="005B70C6"/>
    <w:rsid w:val="005B77E2"/>
    <w:rsid w:val="005C002C"/>
    <w:rsid w:val="005C24BD"/>
    <w:rsid w:val="005C2BFB"/>
    <w:rsid w:val="005C32EF"/>
    <w:rsid w:val="005C3B90"/>
    <w:rsid w:val="005C532C"/>
    <w:rsid w:val="005D0610"/>
    <w:rsid w:val="005D3B93"/>
    <w:rsid w:val="005D53F8"/>
    <w:rsid w:val="005D6BF9"/>
    <w:rsid w:val="005D7971"/>
    <w:rsid w:val="005D7983"/>
    <w:rsid w:val="005E028F"/>
    <w:rsid w:val="005E0D25"/>
    <w:rsid w:val="005E2107"/>
    <w:rsid w:val="005E21DE"/>
    <w:rsid w:val="005E2265"/>
    <w:rsid w:val="005E2E63"/>
    <w:rsid w:val="005E3226"/>
    <w:rsid w:val="005E3E73"/>
    <w:rsid w:val="005E52BA"/>
    <w:rsid w:val="005E7EB7"/>
    <w:rsid w:val="005F0140"/>
    <w:rsid w:val="005F1D4A"/>
    <w:rsid w:val="005F2E1B"/>
    <w:rsid w:val="005F64EC"/>
    <w:rsid w:val="005F7B47"/>
    <w:rsid w:val="005F7CED"/>
    <w:rsid w:val="006018FA"/>
    <w:rsid w:val="00601998"/>
    <w:rsid w:val="006035E9"/>
    <w:rsid w:val="00604385"/>
    <w:rsid w:val="00605522"/>
    <w:rsid w:val="00606BAE"/>
    <w:rsid w:val="00607C6E"/>
    <w:rsid w:val="00611991"/>
    <w:rsid w:val="00612A0B"/>
    <w:rsid w:val="00612C49"/>
    <w:rsid w:val="00612E7D"/>
    <w:rsid w:val="006157DC"/>
    <w:rsid w:val="006161AE"/>
    <w:rsid w:val="00617506"/>
    <w:rsid w:val="00620F74"/>
    <w:rsid w:val="0062135F"/>
    <w:rsid w:val="00621C18"/>
    <w:rsid w:val="006235DB"/>
    <w:rsid w:val="00623BAC"/>
    <w:rsid w:val="0062512C"/>
    <w:rsid w:val="00625425"/>
    <w:rsid w:val="006257EE"/>
    <w:rsid w:val="00625D50"/>
    <w:rsid w:val="00627CBC"/>
    <w:rsid w:val="006316F4"/>
    <w:rsid w:val="00631B47"/>
    <w:rsid w:val="00634182"/>
    <w:rsid w:val="0063510A"/>
    <w:rsid w:val="006351AF"/>
    <w:rsid w:val="0063521B"/>
    <w:rsid w:val="00635223"/>
    <w:rsid w:val="00635E4E"/>
    <w:rsid w:val="00636447"/>
    <w:rsid w:val="00636C85"/>
    <w:rsid w:val="00636D08"/>
    <w:rsid w:val="00646007"/>
    <w:rsid w:val="0064619B"/>
    <w:rsid w:val="00646B64"/>
    <w:rsid w:val="00646C89"/>
    <w:rsid w:val="00647E66"/>
    <w:rsid w:val="00650137"/>
    <w:rsid w:val="006516A2"/>
    <w:rsid w:val="006522A2"/>
    <w:rsid w:val="00653739"/>
    <w:rsid w:val="0065451E"/>
    <w:rsid w:val="006555E3"/>
    <w:rsid w:val="00657975"/>
    <w:rsid w:val="006612ED"/>
    <w:rsid w:val="0066335E"/>
    <w:rsid w:val="0066358E"/>
    <w:rsid w:val="00663916"/>
    <w:rsid w:val="00663C37"/>
    <w:rsid w:val="00663C5D"/>
    <w:rsid w:val="00665B99"/>
    <w:rsid w:val="00666E5E"/>
    <w:rsid w:val="00667594"/>
    <w:rsid w:val="006732DE"/>
    <w:rsid w:val="00673BBF"/>
    <w:rsid w:val="006751D4"/>
    <w:rsid w:val="0067556A"/>
    <w:rsid w:val="00676BA6"/>
    <w:rsid w:val="0068084F"/>
    <w:rsid w:val="00681390"/>
    <w:rsid w:val="00683776"/>
    <w:rsid w:val="006847FD"/>
    <w:rsid w:val="00684C52"/>
    <w:rsid w:val="006867CB"/>
    <w:rsid w:val="00687846"/>
    <w:rsid w:val="00687D52"/>
    <w:rsid w:val="00690D8A"/>
    <w:rsid w:val="00690F02"/>
    <w:rsid w:val="00691280"/>
    <w:rsid w:val="00693245"/>
    <w:rsid w:val="00693BE6"/>
    <w:rsid w:val="00693ED1"/>
    <w:rsid w:val="0069570F"/>
    <w:rsid w:val="00695B9D"/>
    <w:rsid w:val="006A0191"/>
    <w:rsid w:val="006A121D"/>
    <w:rsid w:val="006A20AD"/>
    <w:rsid w:val="006A2DAA"/>
    <w:rsid w:val="006A3AF5"/>
    <w:rsid w:val="006A5781"/>
    <w:rsid w:val="006B0C5B"/>
    <w:rsid w:val="006B100F"/>
    <w:rsid w:val="006B16C3"/>
    <w:rsid w:val="006B37EE"/>
    <w:rsid w:val="006B6348"/>
    <w:rsid w:val="006B6BEE"/>
    <w:rsid w:val="006C0B82"/>
    <w:rsid w:val="006C2CC5"/>
    <w:rsid w:val="006C4267"/>
    <w:rsid w:val="006C5CE4"/>
    <w:rsid w:val="006C7C35"/>
    <w:rsid w:val="006D1013"/>
    <w:rsid w:val="006D1828"/>
    <w:rsid w:val="006D2C1D"/>
    <w:rsid w:val="006D4210"/>
    <w:rsid w:val="006D4A11"/>
    <w:rsid w:val="006D5E87"/>
    <w:rsid w:val="006D6383"/>
    <w:rsid w:val="006E4DF4"/>
    <w:rsid w:val="006E5170"/>
    <w:rsid w:val="006E5490"/>
    <w:rsid w:val="006E5D40"/>
    <w:rsid w:val="006E5E8C"/>
    <w:rsid w:val="006E6330"/>
    <w:rsid w:val="006E7746"/>
    <w:rsid w:val="006E7ECC"/>
    <w:rsid w:val="006F025E"/>
    <w:rsid w:val="006F09E1"/>
    <w:rsid w:val="006F21B3"/>
    <w:rsid w:val="006F3314"/>
    <w:rsid w:val="006F486F"/>
    <w:rsid w:val="006F5434"/>
    <w:rsid w:val="006F6572"/>
    <w:rsid w:val="006F65F0"/>
    <w:rsid w:val="006F7DF0"/>
    <w:rsid w:val="0070073D"/>
    <w:rsid w:val="00701CA9"/>
    <w:rsid w:val="007026AE"/>
    <w:rsid w:val="007027C6"/>
    <w:rsid w:val="00703695"/>
    <w:rsid w:val="00705017"/>
    <w:rsid w:val="00705DF8"/>
    <w:rsid w:val="00707049"/>
    <w:rsid w:val="00707084"/>
    <w:rsid w:val="007108C8"/>
    <w:rsid w:val="0071158C"/>
    <w:rsid w:val="007119FB"/>
    <w:rsid w:val="00711CB9"/>
    <w:rsid w:val="007128DE"/>
    <w:rsid w:val="00712D8A"/>
    <w:rsid w:val="00713EB4"/>
    <w:rsid w:val="00714974"/>
    <w:rsid w:val="00714CA0"/>
    <w:rsid w:val="0072008A"/>
    <w:rsid w:val="00720DD6"/>
    <w:rsid w:val="00720EE5"/>
    <w:rsid w:val="00725E84"/>
    <w:rsid w:val="0072634A"/>
    <w:rsid w:val="0073142E"/>
    <w:rsid w:val="00731FF4"/>
    <w:rsid w:val="00733D97"/>
    <w:rsid w:val="007366B0"/>
    <w:rsid w:val="00740771"/>
    <w:rsid w:val="00741070"/>
    <w:rsid w:val="00742D86"/>
    <w:rsid w:val="00743476"/>
    <w:rsid w:val="007437DD"/>
    <w:rsid w:val="0074462B"/>
    <w:rsid w:val="00745535"/>
    <w:rsid w:val="00745B08"/>
    <w:rsid w:val="00751826"/>
    <w:rsid w:val="00752CD9"/>
    <w:rsid w:val="0075394A"/>
    <w:rsid w:val="00755053"/>
    <w:rsid w:val="00756903"/>
    <w:rsid w:val="00761D84"/>
    <w:rsid w:val="0076211E"/>
    <w:rsid w:val="00763370"/>
    <w:rsid w:val="00763FF4"/>
    <w:rsid w:val="007644AC"/>
    <w:rsid w:val="0076525D"/>
    <w:rsid w:val="007655F2"/>
    <w:rsid w:val="00766766"/>
    <w:rsid w:val="00766CCA"/>
    <w:rsid w:val="00766F4F"/>
    <w:rsid w:val="00767D9E"/>
    <w:rsid w:val="0077083B"/>
    <w:rsid w:val="00771B5C"/>
    <w:rsid w:val="00772141"/>
    <w:rsid w:val="00773051"/>
    <w:rsid w:val="00774F3A"/>
    <w:rsid w:val="00776895"/>
    <w:rsid w:val="00776AB0"/>
    <w:rsid w:val="00780935"/>
    <w:rsid w:val="00780AD0"/>
    <w:rsid w:val="00780C6C"/>
    <w:rsid w:val="00785553"/>
    <w:rsid w:val="00786925"/>
    <w:rsid w:val="00787393"/>
    <w:rsid w:val="00790298"/>
    <w:rsid w:val="00790318"/>
    <w:rsid w:val="007912A0"/>
    <w:rsid w:val="00791B69"/>
    <w:rsid w:val="00792EDD"/>
    <w:rsid w:val="0079507F"/>
    <w:rsid w:val="00795DDB"/>
    <w:rsid w:val="00795E38"/>
    <w:rsid w:val="00797739"/>
    <w:rsid w:val="007A0BC5"/>
    <w:rsid w:val="007A44AE"/>
    <w:rsid w:val="007A5883"/>
    <w:rsid w:val="007A656E"/>
    <w:rsid w:val="007A65B4"/>
    <w:rsid w:val="007A7193"/>
    <w:rsid w:val="007A7BD2"/>
    <w:rsid w:val="007B12E1"/>
    <w:rsid w:val="007B2328"/>
    <w:rsid w:val="007B237F"/>
    <w:rsid w:val="007B34B7"/>
    <w:rsid w:val="007B4229"/>
    <w:rsid w:val="007B70BF"/>
    <w:rsid w:val="007B7996"/>
    <w:rsid w:val="007C0C22"/>
    <w:rsid w:val="007C2254"/>
    <w:rsid w:val="007C3500"/>
    <w:rsid w:val="007C51BD"/>
    <w:rsid w:val="007C7605"/>
    <w:rsid w:val="007C7D50"/>
    <w:rsid w:val="007D0508"/>
    <w:rsid w:val="007D3109"/>
    <w:rsid w:val="007D4345"/>
    <w:rsid w:val="007D56D8"/>
    <w:rsid w:val="007D575F"/>
    <w:rsid w:val="007D6985"/>
    <w:rsid w:val="007D6CE4"/>
    <w:rsid w:val="007D6FA5"/>
    <w:rsid w:val="007E07B3"/>
    <w:rsid w:val="007E2206"/>
    <w:rsid w:val="007E484D"/>
    <w:rsid w:val="007E5E9A"/>
    <w:rsid w:val="007E6950"/>
    <w:rsid w:val="007F0888"/>
    <w:rsid w:val="007F0C36"/>
    <w:rsid w:val="007F1EC5"/>
    <w:rsid w:val="007F4C6B"/>
    <w:rsid w:val="007F563A"/>
    <w:rsid w:val="007F62EB"/>
    <w:rsid w:val="007F6449"/>
    <w:rsid w:val="007F7262"/>
    <w:rsid w:val="00801F6D"/>
    <w:rsid w:val="00807D6A"/>
    <w:rsid w:val="00810443"/>
    <w:rsid w:val="00810E24"/>
    <w:rsid w:val="0081228E"/>
    <w:rsid w:val="008146E4"/>
    <w:rsid w:val="008156BE"/>
    <w:rsid w:val="00820CD2"/>
    <w:rsid w:val="00821261"/>
    <w:rsid w:val="0082190C"/>
    <w:rsid w:val="008219F3"/>
    <w:rsid w:val="008226B6"/>
    <w:rsid w:val="00822BFF"/>
    <w:rsid w:val="0082363E"/>
    <w:rsid w:val="00824033"/>
    <w:rsid w:val="008251A5"/>
    <w:rsid w:val="0082603F"/>
    <w:rsid w:val="00826A6B"/>
    <w:rsid w:val="008272F3"/>
    <w:rsid w:val="008303C9"/>
    <w:rsid w:val="00831A17"/>
    <w:rsid w:val="00832CA1"/>
    <w:rsid w:val="008344FA"/>
    <w:rsid w:val="00840D70"/>
    <w:rsid w:val="008411B0"/>
    <w:rsid w:val="008419E0"/>
    <w:rsid w:val="00847676"/>
    <w:rsid w:val="0084795E"/>
    <w:rsid w:val="00851ACB"/>
    <w:rsid w:val="00853707"/>
    <w:rsid w:val="0085424C"/>
    <w:rsid w:val="0085455F"/>
    <w:rsid w:val="00856084"/>
    <w:rsid w:val="008571E7"/>
    <w:rsid w:val="00861387"/>
    <w:rsid w:val="0086292E"/>
    <w:rsid w:val="00864098"/>
    <w:rsid w:val="0086491B"/>
    <w:rsid w:val="00864CFE"/>
    <w:rsid w:val="008726E7"/>
    <w:rsid w:val="008743A1"/>
    <w:rsid w:val="00876EE1"/>
    <w:rsid w:val="00877873"/>
    <w:rsid w:val="00880B12"/>
    <w:rsid w:val="00882020"/>
    <w:rsid w:val="00883358"/>
    <w:rsid w:val="0088376F"/>
    <w:rsid w:val="0088430D"/>
    <w:rsid w:val="008844B7"/>
    <w:rsid w:val="00884691"/>
    <w:rsid w:val="00885182"/>
    <w:rsid w:val="008867A2"/>
    <w:rsid w:val="00886E00"/>
    <w:rsid w:val="008912A7"/>
    <w:rsid w:val="008926D7"/>
    <w:rsid w:val="00896BB8"/>
    <w:rsid w:val="008A3C5F"/>
    <w:rsid w:val="008A3D0A"/>
    <w:rsid w:val="008A6826"/>
    <w:rsid w:val="008B07A8"/>
    <w:rsid w:val="008B12F6"/>
    <w:rsid w:val="008B39E2"/>
    <w:rsid w:val="008B5AFC"/>
    <w:rsid w:val="008B6960"/>
    <w:rsid w:val="008B7663"/>
    <w:rsid w:val="008B7A6F"/>
    <w:rsid w:val="008C0B79"/>
    <w:rsid w:val="008C3A3D"/>
    <w:rsid w:val="008C47DF"/>
    <w:rsid w:val="008C516A"/>
    <w:rsid w:val="008C6A2A"/>
    <w:rsid w:val="008C769B"/>
    <w:rsid w:val="008C7A1D"/>
    <w:rsid w:val="008D0252"/>
    <w:rsid w:val="008D30FA"/>
    <w:rsid w:val="008D5186"/>
    <w:rsid w:val="008E1A65"/>
    <w:rsid w:val="008E21A8"/>
    <w:rsid w:val="008E3499"/>
    <w:rsid w:val="008E40A1"/>
    <w:rsid w:val="008E435E"/>
    <w:rsid w:val="008E6325"/>
    <w:rsid w:val="008F2960"/>
    <w:rsid w:val="008F3EDA"/>
    <w:rsid w:val="008F5431"/>
    <w:rsid w:val="008F5539"/>
    <w:rsid w:val="008F5F45"/>
    <w:rsid w:val="00901DD0"/>
    <w:rsid w:val="00902576"/>
    <w:rsid w:val="00904257"/>
    <w:rsid w:val="00905D2A"/>
    <w:rsid w:val="009066F0"/>
    <w:rsid w:val="0091039E"/>
    <w:rsid w:val="009126F6"/>
    <w:rsid w:val="00913904"/>
    <w:rsid w:val="0091552A"/>
    <w:rsid w:val="00921774"/>
    <w:rsid w:val="0092368C"/>
    <w:rsid w:val="00925B06"/>
    <w:rsid w:val="00926A2A"/>
    <w:rsid w:val="0093130B"/>
    <w:rsid w:val="009319EB"/>
    <w:rsid w:val="00931FC2"/>
    <w:rsid w:val="0093290B"/>
    <w:rsid w:val="00933A61"/>
    <w:rsid w:val="00933E27"/>
    <w:rsid w:val="009404D9"/>
    <w:rsid w:val="0094082D"/>
    <w:rsid w:val="00940EAC"/>
    <w:rsid w:val="00941711"/>
    <w:rsid w:val="00941E17"/>
    <w:rsid w:val="00942BF7"/>
    <w:rsid w:val="009474D0"/>
    <w:rsid w:val="0094786D"/>
    <w:rsid w:val="009478B7"/>
    <w:rsid w:val="00950906"/>
    <w:rsid w:val="00950B74"/>
    <w:rsid w:val="009516DF"/>
    <w:rsid w:val="00951B87"/>
    <w:rsid w:val="0095290E"/>
    <w:rsid w:val="00952910"/>
    <w:rsid w:val="00953483"/>
    <w:rsid w:val="00953B8E"/>
    <w:rsid w:val="00954A8C"/>
    <w:rsid w:val="00955393"/>
    <w:rsid w:val="00956D5E"/>
    <w:rsid w:val="0095724B"/>
    <w:rsid w:val="0095753B"/>
    <w:rsid w:val="0095780F"/>
    <w:rsid w:val="009578B0"/>
    <w:rsid w:val="00957BD7"/>
    <w:rsid w:val="00957F05"/>
    <w:rsid w:val="009647B1"/>
    <w:rsid w:val="00965D3E"/>
    <w:rsid w:val="009662C1"/>
    <w:rsid w:val="00966E04"/>
    <w:rsid w:val="009700E5"/>
    <w:rsid w:val="00971528"/>
    <w:rsid w:val="009742F8"/>
    <w:rsid w:val="0097570C"/>
    <w:rsid w:val="00980EC1"/>
    <w:rsid w:val="009829CE"/>
    <w:rsid w:val="00985979"/>
    <w:rsid w:val="0098639E"/>
    <w:rsid w:val="00986D38"/>
    <w:rsid w:val="009871ED"/>
    <w:rsid w:val="00987BAB"/>
    <w:rsid w:val="009901E2"/>
    <w:rsid w:val="0099068F"/>
    <w:rsid w:val="00990D6D"/>
    <w:rsid w:val="009924BE"/>
    <w:rsid w:val="009933CA"/>
    <w:rsid w:val="009935B7"/>
    <w:rsid w:val="0099436C"/>
    <w:rsid w:val="009947DC"/>
    <w:rsid w:val="00994BDD"/>
    <w:rsid w:val="00995555"/>
    <w:rsid w:val="00995E65"/>
    <w:rsid w:val="009A11C5"/>
    <w:rsid w:val="009A148B"/>
    <w:rsid w:val="009A158B"/>
    <w:rsid w:val="009A1AD1"/>
    <w:rsid w:val="009A414A"/>
    <w:rsid w:val="009A6B77"/>
    <w:rsid w:val="009A6C76"/>
    <w:rsid w:val="009B3262"/>
    <w:rsid w:val="009B3996"/>
    <w:rsid w:val="009B42A5"/>
    <w:rsid w:val="009B60C9"/>
    <w:rsid w:val="009B6254"/>
    <w:rsid w:val="009C0DB0"/>
    <w:rsid w:val="009C1111"/>
    <w:rsid w:val="009C2856"/>
    <w:rsid w:val="009C31F0"/>
    <w:rsid w:val="009C4F83"/>
    <w:rsid w:val="009C6077"/>
    <w:rsid w:val="009D0306"/>
    <w:rsid w:val="009D0DA3"/>
    <w:rsid w:val="009D10D0"/>
    <w:rsid w:val="009D1331"/>
    <w:rsid w:val="009D1480"/>
    <w:rsid w:val="009D2358"/>
    <w:rsid w:val="009D2434"/>
    <w:rsid w:val="009D2905"/>
    <w:rsid w:val="009D32AB"/>
    <w:rsid w:val="009D4B6D"/>
    <w:rsid w:val="009D69F8"/>
    <w:rsid w:val="009D703F"/>
    <w:rsid w:val="009D75E3"/>
    <w:rsid w:val="009D7BBF"/>
    <w:rsid w:val="009D7C5A"/>
    <w:rsid w:val="009E10DB"/>
    <w:rsid w:val="009E145D"/>
    <w:rsid w:val="009E23F3"/>
    <w:rsid w:val="009E2F15"/>
    <w:rsid w:val="009E3F0C"/>
    <w:rsid w:val="009E3FB5"/>
    <w:rsid w:val="009E5E3A"/>
    <w:rsid w:val="009E6189"/>
    <w:rsid w:val="009E6495"/>
    <w:rsid w:val="009E6991"/>
    <w:rsid w:val="009F03D6"/>
    <w:rsid w:val="009F08AF"/>
    <w:rsid w:val="009F146D"/>
    <w:rsid w:val="009F47B4"/>
    <w:rsid w:val="009F7AE1"/>
    <w:rsid w:val="009F7F85"/>
    <w:rsid w:val="00A022EA"/>
    <w:rsid w:val="00A0387B"/>
    <w:rsid w:val="00A05C6D"/>
    <w:rsid w:val="00A1046C"/>
    <w:rsid w:val="00A10EAE"/>
    <w:rsid w:val="00A111F4"/>
    <w:rsid w:val="00A1130A"/>
    <w:rsid w:val="00A13EF3"/>
    <w:rsid w:val="00A1487B"/>
    <w:rsid w:val="00A14D79"/>
    <w:rsid w:val="00A1550C"/>
    <w:rsid w:val="00A16ED2"/>
    <w:rsid w:val="00A171FD"/>
    <w:rsid w:val="00A17D43"/>
    <w:rsid w:val="00A20AE4"/>
    <w:rsid w:val="00A228C3"/>
    <w:rsid w:val="00A23A56"/>
    <w:rsid w:val="00A23C92"/>
    <w:rsid w:val="00A24362"/>
    <w:rsid w:val="00A24400"/>
    <w:rsid w:val="00A27560"/>
    <w:rsid w:val="00A307C1"/>
    <w:rsid w:val="00A31C4D"/>
    <w:rsid w:val="00A34EA0"/>
    <w:rsid w:val="00A4031A"/>
    <w:rsid w:val="00A47A3C"/>
    <w:rsid w:val="00A500D5"/>
    <w:rsid w:val="00A50495"/>
    <w:rsid w:val="00A5194E"/>
    <w:rsid w:val="00A52688"/>
    <w:rsid w:val="00A5298B"/>
    <w:rsid w:val="00A53213"/>
    <w:rsid w:val="00A532FA"/>
    <w:rsid w:val="00A54806"/>
    <w:rsid w:val="00A557DE"/>
    <w:rsid w:val="00A56B37"/>
    <w:rsid w:val="00A575C2"/>
    <w:rsid w:val="00A62BBA"/>
    <w:rsid w:val="00A63289"/>
    <w:rsid w:val="00A63FBC"/>
    <w:rsid w:val="00A64562"/>
    <w:rsid w:val="00A64BB3"/>
    <w:rsid w:val="00A64E4D"/>
    <w:rsid w:val="00A661FA"/>
    <w:rsid w:val="00A667AA"/>
    <w:rsid w:val="00A679D0"/>
    <w:rsid w:val="00A67DB6"/>
    <w:rsid w:val="00A7061F"/>
    <w:rsid w:val="00A71935"/>
    <w:rsid w:val="00A7651E"/>
    <w:rsid w:val="00A804A5"/>
    <w:rsid w:val="00A80599"/>
    <w:rsid w:val="00A807F0"/>
    <w:rsid w:val="00A8091C"/>
    <w:rsid w:val="00A812D4"/>
    <w:rsid w:val="00A81E95"/>
    <w:rsid w:val="00A8714A"/>
    <w:rsid w:val="00A87304"/>
    <w:rsid w:val="00A96494"/>
    <w:rsid w:val="00A97315"/>
    <w:rsid w:val="00AA156E"/>
    <w:rsid w:val="00AA2AF4"/>
    <w:rsid w:val="00AA2FEC"/>
    <w:rsid w:val="00AA3EFB"/>
    <w:rsid w:val="00AA4CC7"/>
    <w:rsid w:val="00AA65E5"/>
    <w:rsid w:val="00AA692B"/>
    <w:rsid w:val="00AA74AE"/>
    <w:rsid w:val="00AB1544"/>
    <w:rsid w:val="00AB1B3C"/>
    <w:rsid w:val="00AB24C0"/>
    <w:rsid w:val="00AB2C8B"/>
    <w:rsid w:val="00AB590D"/>
    <w:rsid w:val="00AB5D53"/>
    <w:rsid w:val="00AB6C83"/>
    <w:rsid w:val="00AC02B2"/>
    <w:rsid w:val="00AC147A"/>
    <w:rsid w:val="00AC1E9F"/>
    <w:rsid w:val="00AC6806"/>
    <w:rsid w:val="00AD2ED3"/>
    <w:rsid w:val="00AD47A1"/>
    <w:rsid w:val="00AD6812"/>
    <w:rsid w:val="00AE04C7"/>
    <w:rsid w:val="00AE0D0B"/>
    <w:rsid w:val="00AE1FEC"/>
    <w:rsid w:val="00AE2644"/>
    <w:rsid w:val="00AE3596"/>
    <w:rsid w:val="00AE4FB0"/>
    <w:rsid w:val="00AE569A"/>
    <w:rsid w:val="00AE7E53"/>
    <w:rsid w:val="00AF0996"/>
    <w:rsid w:val="00AF15DC"/>
    <w:rsid w:val="00AF1CCD"/>
    <w:rsid w:val="00AF2EB3"/>
    <w:rsid w:val="00AF5275"/>
    <w:rsid w:val="00AF556B"/>
    <w:rsid w:val="00AF5F0B"/>
    <w:rsid w:val="00AF6334"/>
    <w:rsid w:val="00AF704E"/>
    <w:rsid w:val="00AF7A30"/>
    <w:rsid w:val="00B00AA0"/>
    <w:rsid w:val="00B016FF"/>
    <w:rsid w:val="00B041D7"/>
    <w:rsid w:val="00B04AA6"/>
    <w:rsid w:val="00B056FE"/>
    <w:rsid w:val="00B075F0"/>
    <w:rsid w:val="00B138BD"/>
    <w:rsid w:val="00B13C86"/>
    <w:rsid w:val="00B13CF7"/>
    <w:rsid w:val="00B1580A"/>
    <w:rsid w:val="00B16418"/>
    <w:rsid w:val="00B1674A"/>
    <w:rsid w:val="00B17117"/>
    <w:rsid w:val="00B17645"/>
    <w:rsid w:val="00B210B6"/>
    <w:rsid w:val="00B23237"/>
    <w:rsid w:val="00B26B54"/>
    <w:rsid w:val="00B27F04"/>
    <w:rsid w:val="00B32211"/>
    <w:rsid w:val="00B32A05"/>
    <w:rsid w:val="00B33716"/>
    <w:rsid w:val="00B33FF7"/>
    <w:rsid w:val="00B351CC"/>
    <w:rsid w:val="00B352E1"/>
    <w:rsid w:val="00B4027A"/>
    <w:rsid w:val="00B40769"/>
    <w:rsid w:val="00B42F3C"/>
    <w:rsid w:val="00B44069"/>
    <w:rsid w:val="00B45944"/>
    <w:rsid w:val="00B465C2"/>
    <w:rsid w:val="00B47278"/>
    <w:rsid w:val="00B4735A"/>
    <w:rsid w:val="00B51E9D"/>
    <w:rsid w:val="00B51F58"/>
    <w:rsid w:val="00B5378D"/>
    <w:rsid w:val="00B54395"/>
    <w:rsid w:val="00B545C1"/>
    <w:rsid w:val="00B54CBD"/>
    <w:rsid w:val="00B55AF6"/>
    <w:rsid w:val="00B57DA7"/>
    <w:rsid w:val="00B60AED"/>
    <w:rsid w:val="00B60F13"/>
    <w:rsid w:val="00B62C93"/>
    <w:rsid w:val="00B634AD"/>
    <w:rsid w:val="00B636D6"/>
    <w:rsid w:val="00B64F86"/>
    <w:rsid w:val="00B661EE"/>
    <w:rsid w:val="00B66F5A"/>
    <w:rsid w:val="00B706F8"/>
    <w:rsid w:val="00B723C6"/>
    <w:rsid w:val="00B7258F"/>
    <w:rsid w:val="00B728B0"/>
    <w:rsid w:val="00B729E7"/>
    <w:rsid w:val="00B73087"/>
    <w:rsid w:val="00B73382"/>
    <w:rsid w:val="00B76BA0"/>
    <w:rsid w:val="00B76F48"/>
    <w:rsid w:val="00B77A20"/>
    <w:rsid w:val="00B77BD8"/>
    <w:rsid w:val="00B77E4C"/>
    <w:rsid w:val="00B80311"/>
    <w:rsid w:val="00B8525B"/>
    <w:rsid w:val="00B868F4"/>
    <w:rsid w:val="00B9088F"/>
    <w:rsid w:val="00B92049"/>
    <w:rsid w:val="00B94AE0"/>
    <w:rsid w:val="00B94FF9"/>
    <w:rsid w:val="00B95541"/>
    <w:rsid w:val="00B95A0B"/>
    <w:rsid w:val="00BA076E"/>
    <w:rsid w:val="00BA15FE"/>
    <w:rsid w:val="00BA2065"/>
    <w:rsid w:val="00BA29B6"/>
    <w:rsid w:val="00BA2E68"/>
    <w:rsid w:val="00BB32DC"/>
    <w:rsid w:val="00BB3B92"/>
    <w:rsid w:val="00BB4A76"/>
    <w:rsid w:val="00BC34E4"/>
    <w:rsid w:val="00BC3F82"/>
    <w:rsid w:val="00BC41C6"/>
    <w:rsid w:val="00BC4489"/>
    <w:rsid w:val="00BC44B0"/>
    <w:rsid w:val="00BC7C08"/>
    <w:rsid w:val="00BD177B"/>
    <w:rsid w:val="00BD19C7"/>
    <w:rsid w:val="00BD28EB"/>
    <w:rsid w:val="00BD3D59"/>
    <w:rsid w:val="00BD5C80"/>
    <w:rsid w:val="00BD62E6"/>
    <w:rsid w:val="00BE0431"/>
    <w:rsid w:val="00BE0681"/>
    <w:rsid w:val="00BE1227"/>
    <w:rsid w:val="00BE1DB2"/>
    <w:rsid w:val="00BE2A3C"/>
    <w:rsid w:val="00BE3AAA"/>
    <w:rsid w:val="00BE5571"/>
    <w:rsid w:val="00BE78EC"/>
    <w:rsid w:val="00BE7FB7"/>
    <w:rsid w:val="00BF17FF"/>
    <w:rsid w:val="00BF31E3"/>
    <w:rsid w:val="00BF5646"/>
    <w:rsid w:val="00BF5864"/>
    <w:rsid w:val="00BF6AB6"/>
    <w:rsid w:val="00BF7696"/>
    <w:rsid w:val="00C007BB"/>
    <w:rsid w:val="00C0105B"/>
    <w:rsid w:val="00C02CFA"/>
    <w:rsid w:val="00C033ED"/>
    <w:rsid w:val="00C03C28"/>
    <w:rsid w:val="00C05711"/>
    <w:rsid w:val="00C06892"/>
    <w:rsid w:val="00C06E99"/>
    <w:rsid w:val="00C1050F"/>
    <w:rsid w:val="00C10595"/>
    <w:rsid w:val="00C10E90"/>
    <w:rsid w:val="00C13A97"/>
    <w:rsid w:val="00C165DB"/>
    <w:rsid w:val="00C17E86"/>
    <w:rsid w:val="00C17F71"/>
    <w:rsid w:val="00C17FFB"/>
    <w:rsid w:val="00C20089"/>
    <w:rsid w:val="00C201D6"/>
    <w:rsid w:val="00C20C79"/>
    <w:rsid w:val="00C217CC"/>
    <w:rsid w:val="00C21860"/>
    <w:rsid w:val="00C22FF4"/>
    <w:rsid w:val="00C23AFD"/>
    <w:rsid w:val="00C25E9A"/>
    <w:rsid w:val="00C26269"/>
    <w:rsid w:val="00C305B8"/>
    <w:rsid w:val="00C30AFD"/>
    <w:rsid w:val="00C30E09"/>
    <w:rsid w:val="00C30F56"/>
    <w:rsid w:val="00C33498"/>
    <w:rsid w:val="00C33C2A"/>
    <w:rsid w:val="00C34CDD"/>
    <w:rsid w:val="00C36414"/>
    <w:rsid w:val="00C371CA"/>
    <w:rsid w:val="00C37219"/>
    <w:rsid w:val="00C40223"/>
    <w:rsid w:val="00C41ABE"/>
    <w:rsid w:val="00C41E50"/>
    <w:rsid w:val="00C4303D"/>
    <w:rsid w:val="00C43276"/>
    <w:rsid w:val="00C43DE9"/>
    <w:rsid w:val="00C43E37"/>
    <w:rsid w:val="00C44066"/>
    <w:rsid w:val="00C45B50"/>
    <w:rsid w:val="00C46971"/>
    <w:rsid w:val="00C46CAD"/>
    <w:rsid w:val="00C47E24"/>
    <w:rsid w:val="00C500F4"/>
    <w:rsid w:val="00C53B1C"/>
    <w:rsid w:val="00C54B82"/>
    <w:rsid w:val="00C55A07"/>
    <w:rsid w:val="00C628A0"/>
    <w:rsid w:val="00C63C29"/>
    <w:rsid w:val="00C6631E"/>
    <w:rsid w:val="00C66A9B"/>
    <w:rsid w:val="00C6787D"/>
    <w:rsid w:val="00C7025C"/>
    <w:rsid w:val="00C706A1"/>
    <w:rsid w:val="00C72131"/>
    <w:rsid w:val="00C73F9A"/>
    <w:rsid w:val="00C75DDF"/>
    <w:rsid w:val="00C81355"/>
    <w:rsid w:val="00C81F35"/>
    <w:rsid w:val="00C825E5"/>
    <w:rsid w:val="00C82739"/>
    <w:rsid w:val="00C8413E"/>
    <w:rsid w:val="00C862F9"/>
    <w:rsid w:val="00C909D1"/>
    <w:rsid w:val="00C91CB3"/>
    <w:rsid w:val="00C9207B"/>
    <w:rsid w:val="00C95299"/>
    <w:rsid w:val="00C95C98"/>
    <w:rsid w:val="00C97967"/>
    <w:rsid w:val="00CA0808"/>
    <w:rsid w:val="00CA2D01"/>
    <w:rsid w:val="00CA463F"/>
    <w:rsid w:val="00CB01E0"/>
    <w:rsid w:val="00CB1B53"/>
    <w:rsid w:val="00CB2546"/>
    <w:rsid w:val="00CB330D"/>
    <w:rsid w:val="00CB43D4"/>
    <w:rsid w:val="00CB5467"/>
    <w:rsid w:val="00CB7D41"/>
    <w:rsid w:val="00CC1E99"/>
    <w:rsid w:val="00CC3017"/>
    <w:rsid w:val="00CC34A5"/>
    <w:rsid w:val="00CC4C8D"/>
    <w:rsid w:val="00CC5380"/>
    <w:rsid w:val="00CC76B4"/>
    <w:rsid w:val="00CC77EA"/>
    <w:rsid w:val="00CD5498"/>
    <w:rsid w:val="00CD5916"/>
    <w:rsid w:val="00CD7BEB"/>
    <w:rsid w:val="00CD7CDB"/>
    <w:rsid w:val="00CE329C"/>
    <w:rsid w:val="00CE3E3E"/>
    <w:rsid w:val="00CE3F8C"/>
    <w:rsid w:val="00CE49EA"/>
    <w:rsid w:val="00CE4FC9"/>
    <w:rsid w:val="00CE5FA3"/>
    <w:rsid w:val="00CE6BED"/>
    <w:rsid w:val="00CE7A04"/>
    <w:rsid w:val="00CF2E05"/>
    <w:rsid w:val="00CF315F"/>
    <w:rsid w:val="00CF477E"/>
    <w:rsid w:val="00CF5036"/>
    <w:rsid w:val="00CF571F"/>
    <w:rsid w:val="00CF5E1E"/>
    <w:rsid w:val="00CF606F"/>
    <w:rsid w:val="00CF648E"/>
    <w:rsid w:val="00CF7987"/>
    <w:rsid w:val="00D005BC"/>
    <w:rsid w:val="00D0063E"/>
    <w:rsid w:val="00D00FBD"/>
    <w:rsid w:val="00D014C1"/>
    <w:rsid w:val="00D02172"/>
    <w:rsid w:val="00D03145"/>
    <w:rsid w:val="00D046C1"/>
    <w:rsid w:val="00D05F8F"/>
    <w:rsid w:val="00D10027"/>
    <w:rsid w:val="00D10266"/>
    <w:rsid w:val="00D1258A"/>
    <w:rsid w:val="00D13E7F"/>
    <w:rsid w:val="00D141A0"/>
    <w:rsid w:val="00D14B33"/>
    <w:rsid w:val="00D14FBE"/>
    <w:rsid w:val="00D16B50"/>
    <w:rsid w:val="00D16D2C"/>
    <w:rsid w:val="00D17190"/>
    <w:rsid w:val="00D229A5"/>
    <w:rsid w:val="00D24B69"/>
    <w:rsid w:val="00D25913"/>
    <w:rsid w:val="00D25AD3"/>
    <w:rsid w:val="00D2681A"/>
    <w:rsid w:val="00D27796"/>
    <w:rsid w:val="00D31FA6"/>
    <w:rsid w:val="00D3305D"/>
    <w:rsid w:val="00D33AA7"/>
    <w:rsid w:val="00D346D4"/>
    <w:rsid w:val="00D348CB"/>
    <w:rsid w:val="00D360B1"/>
    <w:rsid w:val="00D36E72"/>
    <w:rsid w:val="00D37421"/>
    <w:rsid w:val="00D375A6"/>
    <w:rsid w:val="00D40463"/>
    <w:rsid w:val="00D4097E"/>
    <w:rsid w:val="00D41BEA"/>
    <w:rsid w:val="00D41E34"/>
    <w:rsid w:val="00D41F57"/>
    <w:rsid w:val="00D42BDF"/>
    <w:rsid w:val="00D43064"/>
    <w:rsid w:val="00D446B0"/>
    <w:rsid w:val="00D44D76"/>
    <w:rsid w:val="00D46DF8"/>
    <w:rsid w:val="00D50986"/>
    <w:rsid w:val="00D51FFA"/>
    <w:rsid w:val="00D5211D"/>
    <w:rsid w:val="00D54253"/>
    <w:rsid w:val="00D545E7"/>
    <w:rsid w:val="00D56A03"/>
    <w:rsid w:val="00D62091"/>
    <w:rsid w:val="00D6211F"/>
    <w:rsid w:val="00D63E49"/>
    <w:rsid w:val="00D657DC"/>
    <w:rsid w:val="00D65819"/>
    <w:rsid w:val="00D668B7"/>
    <w:rsid w:val="00D7489B"/>
    <w:rsid w:val="00D806B4"/>
    <w:rsid w:val="00D8126C"/>
    <w:rsid w:val="00D81F43"/>
    <w:rsid w:val="00D82877"/>
    <w:rsid w:val="00D8348B"/>
    <w:rsid w:val="00D83842"/>
    <w:rsid w:val="00D83EB8"/>
    <w:rsid w:val="00D85BDE"/>
    <w:rsid w:val="00D951A2"/>
    <w:rsid w:val="00D96F59"/>
    <w:rsid w:val="00D97388"/>
    <w:rsid w:val="00DA0296"/>
    <w:rsid w:val="00DA0A60"/>
    <w:rsid w:val="00DA1CB1"/>
    <w:rsid w:val="00DA28B9"/>
    <w:rsid w:val="00DA4A2A"/>
    <w:rsid w:val="00DA4DE8"/>
    <w:rsid w:val="00DB1ABB"/>
    <w:rsid w:val="00DB3663"/>
    <w:rsid w:val="00DB3FC0"/>
    <w:rsid w:val="00DB4C20"/>
    <w:rsid w:val="00DB5D8C"/>
    <w:rsid w:val="00DC2BF6"/>
    <w:rsid w:val="00DC3AE5"/>
    <w:rsid w:val="00DC45C6"/>
    <w:rsid w:val="00DC5B2F"/>
    <w:rsid w:val="00DC78D7"/>
    <w:rsid w:val="00DD0AF4"/>
    <w:rsid w:val="00DD1613"/>
    <w:rsid w:val="00DD72C1"/>
    <w:rsid w:val="00DE4AD5"/>
    <w:rsid w:val="00DE4C33"/>
    <w:rsid w:val="00DE5338"/>
    <w:rsid w:val="00DE6F55"/>
    <w:rsid w:val="00DF22D7"/>
    <w:rsid w:val="00DF2759"/>
    <w:rsid w:val="00DF3A45"/>
    <w:rsid w:val="00DF4E4D"/>
    <w:rsid w:val="00E00570"/>
    <w:rsid w:val="00E016AF"/>
    <w:rsid w:val="00E0176A"/>
    <w:rsid w:val="00E04B31"/>
    <w:rsid w:val="00E068FE"/>
    <w:rsid w:val="00E06B85"/>
    <w:rsid w:val="00E10F1F"/>
    <w:rsid w:val="00E115C3"/>
    <w:rsid w:val="00E11600"/>
    <w:rsid w:val="00E13C2E"/>
    <w:rsid w:val="00E15A76"/>
    <w:rsid w:val="00E17DEA"/>
    <w:rsid w:val="00E17F59"/>
    <w:rsid w:val="00E2034B"/>
    <w:rsid w:val="00E20ACD"/>
    <w:rsid w:val="00E20B2A"/>
    <w:rsid w:val="00E24199"/>
    <w:rsid w:val="00E24CF1"/>
    <w:rsid w:val="00E25179"/>
    <w:rsid w:val="00E2546E"/>
    <w:rsid w:val="00E258FC"/>
    <w:rsid w:val="00E27B5E"/>
    <w:rsid w:val="00E30923"/>
    <w:rsid w:val="00E3344D"/>
    <w:rsid w:val="00E357BD"/>
    <w:rsid w:val="00E35D2B"/>
    <w:rsid w:val="00E363C6"/>
    <w:rsid w:val="00E3700D"/>
    <w:rsid w:val="00E37FDD"/>
    <w:rsid w:val="00E41BC0"/>
    <w:rsid w:val="00E420A6"/>
    <w:rsid w:val="00E44104"/>
    <w:rsid w:val="00E44FFF"/>
    <w:rsid w:val="00E45528"/>
    <w:rsid w:val="00E4598D"/>
    <w:rsid w:val="00E4632A"/>
    <w:rsid w:val="00E4726D"/>
    <w:rsid w:val="00E47E8E"/>
    <w:rsid w:val="00E50139"/>
    <w:rsid w:val="00E50ECC"/>
    <w:rsid w:val="00E51928"/>
    <w:rsid w:val="00E52EF3"/>
    <w:rsid w:val="00E531AF"/>
    <w:rsid w:val="00E554C5"/>
    <w:rsid w:val="00E564FA"/>
    <w:rsid w:val="00E56C36"/>
    <w:rsid w:val="00E56E41"/>
    <w:rsid w:val="00E578A7"/>
    <w:rsid w:val="00E60711"/>
    <w:rsid w:val="00E6078E"/>
    <w:rsid w:val="00E61B1F"/>
    <w:rsid w:val="00E62001"/>
    <w:rsid w:val="00E62502"/>
    <w:rsid w:val="00E6377D"/>
    <w:rsid w:val="00E63C50"/>
    <w:rsid w:val="00E66CD8"/>
    <w:rsid w:val="00E676C4"/>
    <w:rsid w:val="00E7086C"/>
    <w:rsid w:val="00E73555"/>
    <w:rsid w:val="00E74739"/>
    <w:rsid w:val="00E74BC8"/>
    <w:rsid w:val="00E768DC"/>
    <w:rsid w:val="00E81704"/>
    <w:rsid w:val="00E82CC6"/>
    <w:rsid w:val="00E83771"/>
    <w:rsid w:val="00E84A23"/>
    <w:rsid w:val="00E8682D"/>
    <w:rsid w:val="00E91270"/>
    <w:rsid w:val="00E91B57"/>
    <w:rsid w:val="00E929EB"/>
    <w:rsid w:val="00E939E3"/>
    <w:rsid w:val="00E94C6F"/>
    <w:rsid w:val="00E94F29"/>
    <w:rsid w:val="00E9571E"/>
    <w:rsid w:val="00E95B72"/>
    <w:rsid w:val="00E96374"/>
    <w:rsid w:val="00EA0D01"/>
    <w:rsid w:val="00EA1ED4"/>
    <w:rsid w:val="00EA3EF9"/>
    <w:rsid w:val="00EA3F95"/>
    <w:rsid w:val="00EA40BC"/>
    <w:rsid w:val="00EB07AD"/>
    <w:rsid w:val="00EB09FB"/>
    <w:rsid w:val="00EB2F2F"/>
    <w:rsid w:val="00EB635F"/>
    <w:rsid w:val="00EC172A"/>
    <w:rsid w:val="00EC252D"/>
    <w:rsid w:val="00EC47B4"/>
    <w:rsid w:val="00EC55D1"/>
    <w:rsid w:val="00EC63F2"/>
    <w:rsid w:val="00EC6DA4"/>
    <w:rsid w:val="00EC7CD7"/>
    <w:rsid w:val="00EC7D48"/>
    <w:rsid w:val="00ED1693"/>
    <w:rsid w:val="00ED2B3D"/>
    <w:rsid w:val="00ED3374"/>
    <w:rsid w:val="00ED5BA7"/>
    <w:rsid w:val="00ED6C03"/>
    <w:rsid w:val="00EE38A1"/>
    <w:rsid w:val="00EE5FFC"/>
    <w:rsid w:val="00EE6F3E"/>
    <w:rsid w:val="00EE705A"/>
    <w:rsid w:val="00EE727F"/>
    <w:rsid w:val="00EE7D77"/>
    <w:rsid w:val="00EF0527"/>
    <w:rsid w:val="00EF19FC"/>
    <w:rsid w:val="00EF284B"/>
    <w:rsid w:val="00EF3515"/>
    <w:rsid w:val="00EF4D57"/>
    <w:rsid w:val="00EF5785"/>
    <w:rsid w:val="00EF59DA"/>
    <w:rsid w:val="00EF5A26"/>
    <w:rsid w:val="00EF6EF1"/>
    <w:rsid w:val="00F00F6F"/>
    <w:rsid w:val="00F01003"/>
    <w:rsid w:val="00F079D9"/>
    <w:rsid w:val="00F10164"/>
    <w:rsid w:val="00F1136E"/>
    <w:rsid w:val="00F11BBC"/>
    <w:rsid w:val="00F12C83"/>
    <w:rsid w:val="00F13A58"/>
    <w:rsid w:val="00F17722"/>
    <w:rsid w:val="00F214B3"/>
    <w:rsid w:val="00F21CA2"/>
    <w:rsid w:val="00F22A6B"/>
    <w:rsid w:val="00F23ABE"/>
    <w:rsid w:val="00F260EC"/>
    <w:rsid w:val="00F27A4E"/>
    <w:rsid w:val="00F27ED0"/>
    <w:rsid w:val="00F30AAB"/>
    <w:rsid w:val="00F31422"/>
    <w:rsid w:val="00F324A4"/>
    <w:rsid w:val="00F32813"/>
    <w:rsid w:val="00F32E1A"/>
    <w:rsid w:val="00F33222"/>
    <w:rsid w:val="00F34B23"/>
    <w:rsid w:val="00F35039"/>
    <w:rsid w:val="00F358CA"/>
    <w:rsid w:val="00F37271"/>
    <w:rsid w:val="00F372C6"/>
    <w:rsid w:val="00F4061D"/>
    <w:rsid w:val="00F4196E"/>
    <w:rsid w:val="00F41A09"/>
    <w:rsid w:val="00F41C88"/>
    <w:rsid w:val="00F43472"/>
    <w:rsid w:val="00F4379D"/>
    <w:rsid w:val="00F43EF9"/>
    <w:rsid w:val="00F464D9"/>
    <w:rsid w:val="00F50520"/>
    <w:rsid w:val="00F50869"/>
    <w:rsid w:val="00F51B8C"/>
    <w:rsid w:val="00F51FFB"/>
    <w:rsid w:val="00F52E57"/>
    <w:rsid w:val="00F550EE"/>
    <w:rsid w:val="00F55DF9"/>
    <w:rsid w:val="00F6070C"/>
    <w:rsid w:val="00F61F01"/>
    <w:rsid w:val="00F63BBF"/>
    <w:rsid w:val="00F63DD7"/>
    <w:rsid w:val="00F64C42"/>
    <w:rsid w:val="00F676FE"/>
    <w:rsid w:val="00F7003F"/>
    <w:rsid w:val="00F70061"/>
    <w:rsid w:val="00F71332"/>
    <w:rsid w:val="00F71879"/>
    <w:rsid w:val="00F731B6"/>
    <w:rsid w:val="00F74401"/>
    <w:rsid w:val="00F7458E"/>
    <w:rsid w:val="00F7498A"/>
    <w:rsid w:val="00F74B20"/>
    <w:rsid w:val="00F7506D"/>
    <w:rsid w:val="00F75456"/>
    <w:rsid w:val="00F761A2"/>
    <w:rsid w:val="00F807DB"/>
    <w:rsid w:val="00F81BFF"/>
    <w:rsid w:val="00F81D4C"/>
    <w:rsid w:val="00F824FC"/>
    <w:rsid w:val="00F82A66"/>
    <w:rsid w:val="00F82D59"/>
    <w:rsid w:val="00F84E42"/>
    <w:rsid w:val="00F85B1B"/>
    <w:rsid w:val="00F87A4E"/>
    <w:rsid w:val="00F90F89"/>
    <w:rsid w:val="00F91304"/>
    <w:rsid w:val="00F924BF"/>
    <w:rsid w:val="00F933FC"/>
    <w:rsid w:val="00F9654D"/>
    <w:rsid w:val="00F96E63"/>
    <w:rsid w:val="00F9769D"/>
    <w:rsid w:val="00FA0DEE"/>
    <w:rsid w:val="00FA179D"/>
    <w:rsid w:val="00FA1E19"/>
    <w:rsid w:val="00FA3AC8"/>
    <w:rsid w:val="00FA5196"/>
    <w:rsid w:val="00FA7150"/>
    <w:rsid w:val="00FA7676"/>
    <w:rsid w:val="00FB04D3"/>
    <w:rsid w:val="00FB1024"/>
    <w:rsid w:val="00FB1AFC"/>
    <w:rsid w:val="00FB4016"/>
    <w:rsid w:val="00FB586A"/>
    <w:rsid w:val="00FB7BAC"/>
    <w:rsid w:val="00FC0549"/>
    <w:rsid w:val="00FC07E6"/>
    <w:rsid w:val="00FC0D33"/>
    <w:rsid w:val="00FC26FE"/>
    <w:rsid w:val="00FC6B2A"/>
    <w:rsid w:val="00FC759C"/>
    <w:rsid w:val="00FC7FF5"/>
    <w:rsid w:val="00FD01BC"/>
    <w:rsid w:val="00FD3647"/>
    <w:rsid w:val="00FD443E"/>
    <w:rsid w:val="00FD5BAB"/>
    <w:rsid w:val="00FD632D"/>
    <w:rsid w:val="00FD6385"/>
    <w:rsid w:val="00FD6CE3"/>
    <w:rsid w:val="00FE0DE9"/>
    <w:rsid w:val="00FE1923"/>
    <w:rsid w:val="00FE33FE"/>
    <w:rsid w:val="00FE566B"/>
    <w:rsid w:val="00FE75A2"/>
    <w:rsid w:val="00FF0943"/>
    <w:rsid w:val="00FF34FE"/>
    <w:rsid w:val="00FF53AC"/>
    <w:rsid w:val="00FF5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uiPriority="10" w:name="Title"/>
    <w:lsdException w:qFormat="true" w:name="Subtitle"/>
    <w:lsdException w:qFormat="true" w:name="Strong"/>
    <w:lsdException w:qFormat="true" w:name="Emphasis"/>
    <w:lsdException w:uiPriority="99" w:name="Plai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205D48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912A0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link w:val="Tijeloteksta2Char"/>
    <w:rsid w:val="00C20089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C20089"/>
    <w:rPr>
      <w:sz w:val="24"/>
      <w:szCs w:val="24"/>
    </w:rPr>
  </w:style>
  <w:style w:styleId="Reetkatablice" w:type="table">
    <w:name w:val="Table Grid"/>
    <w:basedOn w:val="Obinatablica"/>
    <w:uiPriority w:val="59"/>
    <w:rsid w:val="003F470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link w:val="BezproredaChar"/>
    <w:uiPriority w:val="1"/>
    <w:qFormat/>
    <w:rsid w:val="00807D6A"/>
    <w:pPr>
      <w:jc w:val="both"/>
    </w:pPr>
    <w:rPr>
      <w:rFonts w:eastAsia="Calibri"/>
      <w:sz w:val="24"/>
      <w:szCs w:val="22"/>
      <w:lang w:eastAsia="en-US"/>
    </w:rPr>
  </w:style>
  <w:style w:styleId="Naslov" w:type="paragraph">
    <w:name w:val="Title"/>
    <w:basedOn w:val="Normal"/>
    <w:next w:val="Normal"/>
    <w:link w:val="NaslovChar"/>
    <w:uiPriority w:val="10"/>
    <w:qFormat/>
    <w:rsid w:val="00B77BD8"/>
    <w:pPr>
      <w:pBdr>
        <w:bottom w:space="4" w:sz="8" w:color="4F81BD" w:val="single"/>
      </w:pBdr>
      <w:spacing w:after="300"/>
      <w:contextualSpacing/>
    </w:pPr>
    <w:rPr>
      <w:rFonts w:eastAsia="SimSun" w:hAnsi="Cambria" w:ascii="Cambria"/>
      <w:color w:val="17365D"/>
      <w:spacing w:val="5"/>
      <w:kern w:val="28"/>
      <w:sz w:val="52"/>
      <w:szCs w:val="52"/>
      <w:lang w:eastAsia="zh-CN"/>
    </w:rPr>
  </w:style>
  <w:style w:customStyle="true" w:styleId="NaslovChar" w:type="character">
    <w:name w:val="Naslov Char"/>
    <w:link w:val="Naslov"/>
    <w:uiPriority w:val="10"/>
    <w:rsid w:val="00B77BD8"/>
    <w:rPr>
      <w:rFonts w:eastAsia="SimSun" w:hAnsi="Cambria" w:ascii="Cambria"/>
      <w:color w:val="17365D"/>
      <w:spacing w:val="5"/>
      <w:kern w:val="28"/>
      <w:sz w:val="52"/>
      <w:szCs w:val="52"/>
      <w:lang w:eastAsia="zh-CN"/>
    </w:rPr>
  </w:style>
  <w:style w:styleId="Odlomakpopisa" w:type="paragraph">
    <w:name w:val="List Paragraph"/>
    <w:basedOn w:val="Normal"/>
    <w:link w:val="OdlomakpopisaChar"/>
    <w:uiPriority w:val="34"/>
    <w:qFormat/>
    <w:rsid w:val="00687846"/>
    <w:pPr>
      <w:spacing w:lineRule="auto" w:line="276" w:after="200"/>
      <w:ind w:left="720"/>
      <w:contextualSpacing/>
    </w:pPr>
    <w:rPr>
      <w:rFonts w:eastAsia="SimSun" w:hAnsi="Calibri" w:ascii="Calibri"/>
      <w:sz w:val="22"/>
      <w:szCs w:val="22"/>
      <w:lang w:eastAsia="zh-CN"/>
    </w:rPr>
  </w:style>
  <w:style w:customStyle="true" w:styleId="OdlomakpopisaChar" w:type="character">
    <w:name w:val="Odlomak popisa Char"/>
    <w:link w:val="Odlomakpopisa"/>
    <w:uiPriority w:val="34"/>
    <w:rsid w:val="00687846"/>
    <w:rPr>
      <w:rFonts w:eastAsia="SimSun" w:hAnsi="Calibri" w:ascii="Calibri"/>
      <w:sz w:val="22"/>
      <w:szCs w:val="22"/>
      <w:lang w:eastAsia="zh-CN"/>
    </w:rPr>
  </w:style>
  <w:style w:customStyle="true" w:styleId="BezproredaChar" w:type="character">
    <w:name w:val="Bez proreda Char"/>
    <w:basedOn w:val="Zadanifontodlomka"/>
    <w:link w:val="Bezproreda"/>
    <w:uiPriority w:val="1"/>
    <w:rsid w:val="00563F33"/>
    <w:rPr>
      <w:rFonts w:eastAsia="Calibri"/>
      <w:sz w:val="24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877873"/>
    <w:rPr>
      <w:b/>
      <w:bCs/>
      <w:sz w:val="24"/>
      <w:szCs w:val="24"/>
    </w:rPr>
  </w:style>
  <w:style w:customStyle="true" w:styleId="Naslov3Char" w:type="character">
    <w:name w:val="Naslov 3 Char"/>
    <w:basedOn w:val="Zadanifontodlomka"/>
    <w:link w:val="Naslov3"/>
    <w:semiHidden/>
    <w:rsid w:val="00205D48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customStyle="true" w:styleId="Standard" w:type="paragraph">
    <w:name w:val="Standard"/>
    <w:rsid w:val="00A20AE4"/>
    <w:pPr>
      <w:widowControl w:val="false"/>
      <w:suppressAutoHyphens/>
      <w:autoSpaceDN w:val="false"/>
    </w:pPr>
    <w:rPr>
      <w:rFonts w:cs="Mangal" w:eastAsia="SimSun"/>
      <w:kern w:val="3"/>
      <w:sz w:val="24"/>
      <w:szCs w:val="24"/>
      <w:lang w:bidi="hi-IN" w:eastAsia="zh-CN"/>
    </w:rPr>
  </w:style>
  <w:style w:customStyle="true" w:styleId="Reetkatablice1" w:type="table">
    <w:name w:val="Rešetka tablice1"/>
    <w:basedOn w:val="Obinatablica"/>
    <w:next w:val="Reetkatablice"/>
    <w:uiPriority w:val="59"/>
    <w:rsid w:val="00C46971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FF5CE0"/>
    <w:rPr>
      <w:rFonts w:cstheme="minorBidi" w:eastAsiaTheme="minorHAns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FF5CE0"/>
    <w:rPr>
      <w:rFonts w:cstheme="minorBidi" w:eastAsiaTheme="minorHAnsi" w:hAnsi="Calibri" w:ascii="Calibri"/>
      <w:sz w:val="22"/>
      <w:szCs w:val="21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3A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A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A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A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A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 w:uiPriority="10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205D48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912A0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link w:val="Tijeloteksta2Char"/>
    <w:rsid w:val="00C20089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C20089"/>
    <w:rPr>
      <w:sz w:val="24"/>
      <w:szCs w:val="24"/>
    </w:rPr>
  </w:style>
  <w:style w:styleId="Reetkatablice" w:type="table">
    <w:name w:val="Table Grid"/>
    <w:basedOn w:val="Obinatablica"/>
    <w:uiPriority w:val="59"/>
    <w:rsid w:val="003F470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link w:val="BezproredaChar"/>
    <w:uiPriority w:val="1"/>
    <w:qFormat/>
    <w:rsid w:val="00807D6A"/>
    <w:pPr>
      <w:jc w:val="both"/>
    </w:pPr>
    <w:rPr>
      <w:rFonts w:eastAsia="Calibri"/>
      <w:sz w:val="24"/>
      <w:szCs w:val="22"/>
      <w:lang w:eastAsia="en-US"/>
    </w:rPr>
  </w:style>
  <w:style w:styleId="Naslov" w:type="paragraph">
    <w:name w:val="Title"/>
    <w:basedOn w:val="Normal"/>
    <w:next w:val="Normal"/>
    <w:link w:val="NaslovChar"/>
    <w:uiPriority w:val="10"/>
    <w:qFormat/>
    <w:rsid w:val="00B77BD8"/>
    <w:pPr>
      <w:pBdr>
        <w:bottom w:color="4F81BD" w:space="4" w:sz="8" w:val="single"/>
      </w:pBdr>
      <w:spacing w:after="300"/>
      <w:contextualSpacing/>
    </w:pPr>
    <w:rPr>
      <w:rFonts w:ascii="Cambria" w:eastAsia="SimSun" w:hAnsi="Cambria"/>
      <w:color w:val="17365D"/>
      <w:spacing w:val="5"/>
      <w:kern w:val="28"/>
      <w:sz w:val="52"/>
      <w:szCs w:val="52"/>
      <w:lang w:eastAsia="zh-CN"/>
    </w:rPr>
  </w:style>
  <w:style w:customStyle="1" w:styleId="NaslovChar" w:type="character">
    <w:name w:val="Naslov Char"/>
    <w:link w:val="Naslov"/>
    <w:uiPriority w:val="10"/>
    <w:rsid w:val="00B77BD8"/>
    <w:rPr>
      <w:rFonts w:ascii="Cambria" w:eastAsia="SimSun" w:hAnsi="Cambria"/>
      <w:color w:val="17365D"/>
      <w:spacing w:val="5"/>
      <w:kern w:val="28"/>
      <w:sz w:val="52"/>
      <w:szCs w:val="52"/>
      <w:lang w:eastAsia="zh-CN"/>
    </w:rPr>
  </w:style>
  <w:style w:styleId="Odlomakpopisa" w:type="paragraph">
    <w:name w:val="List Paragraph"/>
    <w:basedOn w:val="Normal"/>
    <w:link w:val="OdlomakpopisaChar"/>
    <w:uiPriority w:val="34"/>
    <w:qFormat/>
    <w:rsid w:val="00687846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  <w:lang w:eastAsia="zh-CN"/>
    </w:rPr>
  </w:style>
  <w:style w:customStyle="1" w:styleId="OdlomakpopisaChar" w:type="character">
    <w:name w:val="Odlomak popisa Char"/>
    <w:link w:val="Odlomakpopisa"/>
    <w:uiPriority w:val="34"/>
    <w:rsid w:val="00687846"/>
    <w:rPr>
      <w:rFonts w:ascii="Calibri" w:eastAsia="SimSun" w:hAnsi="Calibri"/>
      <w:sz w:val="22"/>
      <w:szCs w:val="22"/>
      <w:lang w:eastAsia="zh-CN"/>
    </w:rPr>
  </w:style>
  <w:style w:customStyle="1" w:styleId="BezproredaChar" w:type="character">
    <w:name w:val="Bez proreda Char"/>
    <w:basedOn w:val="Zadanifontodlomka"/>
    <w:link w:val="Bezproreda"/>
    <w:uiPriority w:val="1"/>
    <w:rsid w:val="00563F33"/>
    <w:rPr>
      <w:rFonts w:eastAsia="Calibri"/>
      <w:sz w:val="24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877873"/>
    <w:rPr>
      <w:b/>
      <w:bCs/>
      <w:sz w:val="24"/>
      <w:szCs w:val="24"/>
    </w:rPr>
  </w:style>
  <w:style w:customStyle="1" w:styleId="Naslov3Char" w:type="character">
    <w:name w:val="Naslov 3 Char"/>
    <w:basedOn w:val="Zadanifontodlomka"/>
    <w:link w:val="Naslov3"/>
    <w:semiHidden/>
    <w:rsid w:val="00205D48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customStyle="1" w:styleId="Standard" w:type="paragraph">
    <w:name w:val="Standard"/>
    <w:rsid w:val="00A20AE4"/>
    <w:pPr>
      <w:widowControl w:val="0"/>
      <w:suppressAutoHyphens/>
      <w:autoSpaceDN w:val="0"/>
    </w:pPr>
    <w:rPr>
      <w:rFonts w:cs="Mangal" w:eastAsia="SimSun"/>
      <w:kern w:val="3"/>
      <w:sz w:val="24"/>
      <w:szCs w:val="24"/>
      <w:lang w:bidi="hi-IN" w:eastAsia="zh-CN"/>
    </w:rPr>
  </w:style>
  <w:style w:customStyle="1" w:styleId="Reetkatablice1" w:type="table">
    <w:name w:val="Rešetka tablice1"/>
    <w:basedOn w:val="Obinatablica"/>
    <w:next w:val="Reetkatablice"/>
    <w:uiPriority w:val="59"/>
    <w:rsid w:val="00C46971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FF5CE0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FF5CE0"/>
    <w:rPr>
      <w:rFonts w:ascii="Calibri" w:cstheme="minorBidi" w:eastAsiaTheme="minorHAnsi" w:hAnsi="Calibri"/>
      <w:sz w:val="22"/>
      <w:szCs w:val="21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3A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A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A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A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A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1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03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5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05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22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61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00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01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97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455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27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839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501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4861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733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86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396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46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1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80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060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22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49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02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497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346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2544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04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86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134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56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550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63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532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262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619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693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29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268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097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965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49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969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96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09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833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8826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98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925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78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762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734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073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709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770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392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719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96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844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6598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379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965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647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833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719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156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045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21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7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5218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911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520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426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549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52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716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010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327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0772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4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92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546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087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680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AGRO-HORTI d.o.o.</izvorni_sadrzaj>
    <derivirana_varijabla naziv="DomainObject.Predmet.ProtustrankaFormated_1">  AGRO-HORTI d.o.o.</derivirana_varijabla>
  </DomainObject.Predmet.ProtustrankaFormated>
  <DomainObject.Predmet.ProtustrankaFormatedOIB>
    <izvorni_sadrzaj>  AGRO-HORTI d.o.o., OIB 99630409095</izvorni_sadrzaj>
    <derivirana_varijabla naziv="DomainObject.Predmet.ProtustrankaFormatedOIB_1">  AGRO-HORTI d.o.o., OIB 99630409095</derivirana_varijabla>
  </DomainObject.Predmet.ProtustrankaFormatedOIB>
  <DomainObject.Predmet.ProtustrankaFormatedWithAdress>
    <izvorni_sadrzaj> AGRO-HORTI d.o.o., Zdenčice 6, 10431 Orešje</izvorni_sadrzaj>
    <derivirana_varijabla naziv="DomainObject.Predmet.ProtustrankaFormatedWithAdress_1"> AGRO-HORTI d.o.o., Zdenčice 6, 10431 Orešje</derivirana_varijabla>
  </DomainObject.Predmet.ProtustrankaFormatedWithAdress>
  <DomainObject.Predmet.ProtustrankaFormatedWithAdressOIB>
    <izvorni_sadrzaj> AGRO-HORTI d.o.o., OIB 99630409095, Zdenčice 6, 10431 Orešje</izvorni_sadrzaj>
    <derivirana_varijabla naziv="DomainObject.Predmet.ProtustrankaFormatedWithAdressOIB_1"> AGRO-HORTI d.o.o., OIB 99630409095, Zdenčice 6, 10431 Orešje</derivirana_varijabla>
  </DomainObject.Predmet.ProtustrankaFormatedWithAdressOIB>
  <DomainObject.Predmet.ProtustrankaWithAdress>
    <izvorni_sadrzaj>AGRO-HORTI d.o.o. Zdenčice 6, 10431 Orešje</izvorni_sadrzaj>
    <derivirana_varijabla naziv="DomainObject.Predmet.ProtustrankaWithAdress_1">AGRO-HORTI d.o.o. Zdenčice 6, 10431 Orešje</derivirana_varijabla>
  </DomainObject.Predmet.ProtustrankaWithAdress>
  <DomainObject.Predmet.ProtustrankaWithAdressOIB>
    <izvorni_sadrzaj>AGRO-HORTI d.o.o., OIB 99630409095, Zdenčice 6, 10431 Orešje</izvorni_sadrzaj>
    <derivirana_varijabla naziv="DomainObject.Predmet.ProtustrankaWithAdressOIB_1">AGRO-HORTI d.o.o., OIB 99630409095, Zdenčice 6, 10431 Orešje</derivirana_varijabla>
  </DomainObject.Predmet.ProtustrankaWithAdressOIB>
  <DomainObject.Predmet.ProtustrankaNazivFormated>
    <izvorni_sadrzaj>AGRO-HORTI d.o.o.</izvorni_sadrzaj>
    <derivirana_varijabla naziv="DomainObject.Predmet.ProtustrankaNazivFormated_1">AGRO-HORTI d.o.o.</derivirana_varijabla>
  </DomainObject.Predmet.ProtustrankaNazivFormated>
  <DomainObject.Predmet.ProtustrankaNazivFormatedOIB>
    <izvorni_sadrzaj>AGRO-HORTI d.o.o., OIB 99630409095</izvorni_sadrzaj>
    <derivirana_varijabla naziv="DomainObject.Predmet.ProtustrankaNazivFormatedOIB_1">AGRO-HORTI d.o.o., OIB 99630409095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ŽDO u Osijeku</izvorni_sadrzaj>
    <derivirana_varijabla naziv="DomainObject.Predmet.StrankaFormated_1">  FINA Regionalni centar Zagreb; ŽDO u Osijeku</derivirana_varijabla>
  </DomainObject.Predmet.StrankaFormated>
  <DomainObject.Predmet.StrankaFormatedOIB>
    <izvorni_sadrzaj>  FINA Regionalni centar Zagreb, OIB 85821130368; ŽDO u Osijeku</izvorni_sadrzaj>
    <derivirana_varijabla naziv="DomainObject.Predmet.StrankaFormatedOIB_1">  FINA Regionalni centar Zagreb, OIB 85821130368; ŽDO u Osijeku</derivirana_varijabla>
  </DomainObject.Predmet.StrankaFormatedOIB>
  <DomainObject.Predmet.StrankaFormatedWithAdress>
    <izvorni_sadrzaj> FINA Regionalni centar Zagreb, Trg svibanjskih žrtava 1995. 1, 10000 Zagreb; ŽDO u Osijeku</izvorni_sadrzaj>
    <derivirana_varijabla naziv="DomainObject.Predmet.StrankaFormatedWithAdress_1"> FINA Regionalni centar Zagreb, Trg svibanjskih žrtava 1995. 1, 10000 Zagreb; ŽDO u Osijeku</derivirana_varijabla>
  </DomainObject.Predmet.StrankaFormatedWithAdress>
  <DomainObject.Predmet.StrankaFormatedWithAdressOIB>
    <izvorni_sadrzaj> FINA Regionalni centar Zagreb, OIB 85821130368, Trg svibanjskih žrtava 1995. 1, 10000 Zagreb; ŽDO u Osijeku</izvorni_sadrzaj>
    <derivirana_varijabla naziv="DomainObject.Predmet.StrankaFormatedWithAdressOIB_1"> FINA Regionalni centar Zagreb, OIB 85821130368, Trg svibanjskih žrtava 1995. 1, 10000 Zagreb; ŽDO u Osijeku</derivirana_varijabla>
  </DomainObject.Predmet.StrankaFormatedWithAdressOIB>
  <DomainObject.Predmet.StrankaWithAdress>
    <izvorni_sadrzaj>FINA Regionalni centar Zagreb Trg svibanjskih žrtava 1995. 1,10000 Zagreb,ŽDO u Osijeku </izvorni_sadrzaj>
    <derivirana_varijabla naziv="DomainObject.Predmet.StrankaWithAdress_1">FINA Regionalni centar Zagreb Trg svibanjskih žrtava 1995. 1,10000 Zagreb,ŽDO u Osijeku </derivirana_varijabla>
  </DomainObject.Predmet.StrankaWithAdress>
  <DomainObject.Predmet.StrankaWithAdressOIB>
    <izvorni_sadrzaj>FINA Regionalni centar Zagreb, OIB 85821130368, Trg svibanjskih žrtava 1995. 1,10000 Zagreb,ŽDO u Osijeku</izvorni_sadrzaj>
    <derivirana_varijabla naziv="DomainObject.Predmet.StrankaWithAdressOIB_1">FINA Regionalni centar Zagreb, OIB 85821130368, Trg svibanjskih žrtava 1995. 1,10000 Zagreb,ŽDO u Osijeku</derivirana_varijabla>
  </DomainObject.Predmet.StrankaWithAdressOIB>
  <DomainObject.Predmet.StrankaNazivFormated>
    <izvorni_sadrzaj>FINA Regionalni centar Zagreb,ŽDO u Osijeku</izvorni_sadrzaj>
    <derivirana_varijabla naziv="DomainObject.Predmet.StrankaNazivFormated_1">FINA Regionalni centar Zagreb,ŽDO u Osijeku</derivirana_varijabla>
  </DomainObject.Predmet.StrankaNazivFormated>
  <DomainObject.Predmet.StrankaNazivFormatedOIB>
    <izvorni_sadrzaj>FINA Regionalni centar Zagreb, OIB 85821130368,ŽDO u Osijeku</izvorni_sadrzaj>
    <derivirana_varijabla naziv="DomainObject.Predmet.StrankaNazivFormatedOIB_1">FINA Regionalni centar Zagreb, OIB 85821130368,ŽDO u Osijeku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  <item>ŽDO u Osijeku</item>
    </izvorni_sadrzaj>
    <derivirana_varijabla naziv="DomainObject.Predmet.StrankaListFormated_1">
      <item>FINA Regionalni centar Zagreb</item>
      <item>ŽDO u Osijeku</item>
    </derivirana_varijabla>
  </DomainObject.Predmet.StrankaListFormated>
  <DomainObject.Predmet.StrankaListFormatedOIB>
    <izvorni_sadrzaj>
      <item>FINA Regionalni centar Zagreb, OIB 85821130368</item>
      <item>ŽDO u Osijeku</item>
    </izvorni_sadrzaj>
    <derivirana_varijabla naziv="DomainObject.Predmet.StrankaListFormatedOIB_1">
      <item>FINA Regionalni centar Zagreb, OIB 85821130368</item>
      <item>ŽDO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ŽDO u Osijeku</item>
    </izvorni_sadrzaj>
    <derivirana_varijabla naziv="DomainObject.Predmet.StrankaListFormatedWithAdress_1">
      <item>FINA Regionalni centar Zagreb, Trg svibanjskih žrtava 1995. 1, 10000 Zagreb</item>
      <item>ŽDO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ŽDO u Osijeku</item>
    </izvorni_sadrzaj>
    <derivirana_varijabla naziv="DomainObject.Predmet.StrankaListFormatedWithAdressOIB_1">
      <item>FINA Regionalni centar Zagreb, OIB 85821130368, Trg svibanjskih žrtava 1995. 1, 10000 Zagreb</item>
      <item>ŽDO u Osijeku</item>
    </derivirana_varijabla>
  </DomainObject.Predmet.StrankaListFormatedWithAdressOIB>
  <DomainObject.Predmet.StrankaListNazivFormated>
    <izvorni_sadrzaj>
      <item>FINA Regionalni centar Zagreb</item>
      <item>ŽDO u Osijeku</item>
    </izvorni_sadrzaj>
    <derivirana_varijabla naziv="DomainObject.Predmet.StrankaListNazivFormated_1">
      <item>FINA Regionalni centar Zagreb</item>
      <item>ŽDO u Osijeku</item>
    </derivirana_varijabla>
  </DomainObject.Predmet.StrankaListNazivFormated>
  <DomainObject.Predmet.StrankaListNazivFormatedOIB>
    <izvorni_sadrzaj>
      <item>FINA Regionalni centar Zagreb, OIB 85821130368</item>
      <item>ŽDO u Osijeku</item>
    </izvorni_sadrzaj>
    <derivirana_varijabla naziv="DomainObject.Predmet.StrankaListNazivFormatedOIB_1">
      <item>FINA Regionalni centar Zagreb, OIB 85821130368</item>
      <item>ŽDO u Osijeku</item>
    </derivirana_varijabla>
  </DomainObject.Predmet.StrankaListNazivFormatedOIB>
  <DomainObject.Predmet.ProtuStrankaListFormated>
    <izvorni_sadrzaj>
      <item>AGRO-HORTI d.o.o.</item>
    </izvorni_sadrzaj>
    <derivirana_varijabla naziv="DomainObject.Predmet.ProtuStrankaListFormated_1">
      <item>AGRO-HORTI d.o.o.</item>
    </derivirana_varijabla>
  </DomainObject.Predmet.ProtuStrankaListFormated>
  <DomainObject.Predmet.ProtuStrankaListFormatedOIB>
    <izvorni_sadrzaj>
      <item>AGRO-HORTI d.o.o., OIB 99630409095</item>
    </izvorni_sadrzaj>
    <derivirana_varijabla naziv="DomainObject.Predmet.ProtuStrankaListFormatedOIB_1">
      <item>AGRO-HORTI d.o.o., OIB 99630409095</item>
    </derivirana_varijabla>
  </DomainObject.Predmet.ProtuStrankaListFormatedOIB>
  <DomainObject.Predmet.ProtuStrankaListFormatedWithAdress>
    <izvorni_sadrzaj>
      <item>AGRO-HORTI d.o.o., Zdenčice 6, 10431 Orešje</item>
    </izvorni_sadrzaj>
    <derivirana_varijabla naziv="DomainObject.Predmet.ProtuStrankaListFormatedWithAdress_1">
      <item>AGRO-HORTI d.o.o., Zdenčice 6, 10431 Orešje</item>
    </derivirana_varijabla>
  </DomainObject.Predmet.ProtuStrankaListFormatedWithAdress>
  <DomainObject.Predmet.ProtuStrankaListFormatedWithAdressOIB>
    <izvorni_sadrzaj>
      <item>AGRO-HORTI d.o.o., OIB 99630409095, Zdenčice 6, 10431 Orešje</item>
    </izvorni_sadrzaj>
    <derivirana_varijabla naziv="DomainObject.Predmet.ProtuStrankaListFormatedWithAdressOIB_1">
      <item>AGRO-HORTI d.o.o., OIB 99630409095, Zdenčice 6, 10431 Orešje</item>
    </derivirana_varijabla>
  </DomainObject.Predmet.ProtuStrankaListFormatedWithAdressOIB>
  <DomainObject.Predmet.ProtuStrankaListNazivFormated>
    <izvorni_sadrzaj>
      <item>AGRO-HORTI d.o.o.</item>
    </izvorni_sadrzaj>
    <derivirana_varijabla naziv="DomainObject.Predmet.ProtuStrankaListNazivFormated_1">
      <item>AGRO-HORTI d.o.o.</item>
    </derivirana_varijabla>
  </DomainObject.Predmet.ProtuStrankaListNazivFormated>
  <DomainObject.Predmet.ProtuStrankaListNazivFormatedOIB>
    <izvorni_sadrzaj>
      <item>AGRO-HORTI d.o.o., OIB 99630409095</item>
    </izvorni_sadrzaj>
    <derivirana_varijabla naziv="DomainObject.Predmet.ProtuStrankaListNazivFormatedOIB_1">
      <item>AGRO-HORTI d.o.o., OIB 99630409095</item>
    </derivirana_varijabla>
  </DomainObject.Predmet.ProtuStrankaListNazivFormatedOIB>
  <DomainObject.Predmet.OstaliListFormated>
    <izvorni_sadrzaj>
      <item>Aleksander Horvat</item>
    </izvorni_sadrzaj>
    <derivirana_varijabla naziv="DomainObject.Predmet.OstaliListFormated_1">
      <item>Aleksander Horvat</item>
    </derivirana_varijabla>
  </DomainObject.Predmet.OstaliListFormated>
  <DomainObject.Predmet.OstaliListFormatedOIB>
    <izvorni_sadrzaj>
      <item>Aleksander Horvat, OIB 81433276542</item>
    </izvorni_sadrzaj>
    <derivirana_varijabla naziv="DomainObject.Predmet.OstaliListFormatedOIB_1">
      <item>Aleksander Horvat, OIB 81433276542</item>
    </derivirana_varijabla>
  </DomainObject.Predmet.OstaliListFormatedOIB>
  <DomainObject.Predmet.OstaliListFormatedWithAdress>
    <izvorni_sadrzaj>
      <item>Aleksander Horvat, Jarnovićeva Ulica 17c, 10000 Zagreb</item>
    </izvorni_sadrzaj>
    <derivirana_varijabla naziv="DomainObject.Predmet.OstaliListFormatedWithAdress_1">
      <item>Aleksander Horvat, Jarnovićeva Ulica 17c, 10000 Zagreb</item>
    </derivirana_varijabla>
  </DomainObject.Predmet.OstaliListFormatedWithAdress>
  <DomainObject.Predmet.OstaliListFormatedWithAdressOIB>
    <izvorni_sadrzaj>
      <item>Aleksander Horvat, OIB 81433276542, Jarnovićeva Ulica 17c, 10000 Zagreb</item>
    </izvorni_sadrzaj>
    <derivirana_varijabla naziv="DomainObject.Predmet.OstaliListFormatedWithAdressOIB_1">
      <item>Aleksander Horvat, OIB 81433276542, Jarnovićeva Ulica 17c, 10000 Zagreb</item>
    </derivirana_varijabla>
  </DomainObject.Predmet.OstaliListFormatedWithAdressOIB>
  <DomainObject.Predmet.OstaliListNazivFormated>
    <izvorni_sadrzaj>
      <item>Aleksander Horvat</item>
    </izvorni_sadrzaj>
    <derivirana_varijabla naziv="DomainObject.Predmet.OstaliListNazivFormated_1">
      <item>Aleksander Horvat</item>
    </derivirana_varijabla>
  </DomainObject.Predmet.OstaliListNazivFormated>
  <DomainObject.Predmet.OstaliListNazivFormatedOIB>
    <izvorni_sadrzaj>
      <item>Aleksander Horvat, OIB 81433276542</item>
    </izvorni_sadrzaj>
    <derivirana_varijabla naziv="DomainObject.Predmet.OstaliListNazivFormatedOIB_1">
      <item>Aleksander Horvat, OIB 81433276542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AGRO-HORTI d.o.o.</izvorni_sadrzaj>
    <derivirana_varijabla naziv="DomainObject.Predmet.ProtustrankaIDrugi_1">AGRO-HORTI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AGRO-HORTI d.o.o., OIB 99630409095, Zdenčice 6, 10431 Orešje</izvorni_sadrzaj>
    <derivirana_varijabla naziv="DomainObject.Predmet.ProtustrankaIDrugiAdressOIB_1">AGRO-HORTI d.o.o., OIB 99630409095, Zdenčice 6, 10431 Orešje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AGRO-HORTI d.o.o.</item>
      <item>Aleksander Horvat</item>
      <item>ŽDO u Osijeku</item>
    </izvorni_sadrzaj>
    <derivirana_varijabla naziv="DomainObject.Predmet.SudioniciListNaziv_1">
      <item>FINA Regionalni centar Zagreb</item>
      <item>AGRO-HORTI d.o.o.</item>
      <item>Aleksander Horvat</item>
      <item>ŽDO u Osijeku</item>
    </derivirana_varijabla>
  </DomainObject.Predmet.SudioniciListNaziv>
  <DomainObject.Predmet.SudioniciListAdressOIB>
    <izvorni_sadrzaj>
      <item>FINA Regionalni centar Zagreb, OIB 85821130368, Trg svibanjskih žrtava 1995. 1,10000 Zagreb</item>
      <item>AGRO-HORTI d.o.o., OIB 99630409095, Zdenčice 6,10431 Orešje</item>
      <item>Aleksander Horvat, OIB 81433276542, Jarnovićeva Ulica 17c,10000 Zagreb</item>
      <item>ŽDO u Osijeku</item>
    </izvorni_sadrzaj>
    <derivirana_varijabla naziv="DomainObject.Predmet.SudioniciListAdressOIB_1">
      <item>FINA Regionalni centar Zagreb, OIB 85821130368, Trg svibanjskih žrtava 1995. 1,10000 Zagreb</item>
      <item>AGRO-HORTI d.o.o., OIB 99630409095, Zdenčice 6,10431 Orešje</item>
      <item>Aleksander Horvat, OIB 81433276542, Jarnovićeva Ulica 17c,10000 Zagreb</item>
      <item>ŽDO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99630409095</item>
      <item>, OIB 81433276542</item>
      <item>, OIB null</item>
    </izvorni_sadrzaj>
    <derivirana_varijabla naziv="DomainObject.Predmet.SudioniciListNazivOIB_1">
      <item>, OIB 85821130368</item>
      <item>, OIB 99630409095</item>
      <item>, OIB 81433276542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3D58F0-8FAB-4A9C-9F7B-D6F76956C4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691</properties:Words>
  <properties:Characters>3634</properties:Characters>
  <properties:Lines>92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2018-06-05T08:58:00Z</dcterms:created>
  <dc:creator>banka</dc:creator>
  <cp:lastModifiedBy>Snježana Andrijanić</cp:lastModifiedBy>
  <cp:lastPrinted>2018-06-05T08:57:00Z</cp:lastPrinted>
  <dcterms:modified xmlns:xsi="http://www.w3.org/2001/XMLSchema-instance" xsi:type="dcterms:W3CDTF">2018-06-05T09:24:00Z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(St-1181-17.docx)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