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fa72" w14:paraId="9a1fa72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631F8D">
        <w:t xml:space="preserve">             </w:t>
      </w:r>
      <w:r w:rsidR="0059707C">
        <w:t xml:space="preserve">  </w:t>
      </w:r>
      <w:r w:rsidR="00631F8D">
        <w:t>20</w:t>
      </w:r>
      <w:r w:rsidR="0059707C">
        <w:t xml:space="preserve"> St-</w:t>
      </w:r>
      <w:r w:rsidR="00631F8D">
        <w:t>4897/16-12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3A4D0D">
      <w:pPr>
        <w:ind w:firstLine="720"/>
        <w:jc w:val="both"/>
      </w:pPr>
      <w: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631F8D">
        <w:t>STO POSTO DOMAĆE d.o.o. za ugostiteljstvo, Zagreb, Lothina 32, OIB: 75238620342</w:t>
      </w:r>
      <w:r w:rsidR="007321CA">
        <w:t xml:space="preserve">, dana </w:t>
      </w:r>
      <w:r w:rsidR="004E4FD7">
        <w:t>21</w:t>
      </w:r>
      <w:r>
        <w:t xml:space="preserve">. </w:t>
      </w:r>
      <w:r w:rsidR="007321CA">
        <w:t>studenog</w:t>
      </w:r>
      <w:r>
        <w:t xml:space="preserve"> 2017.</w:t>
      </w:r>
    </w:p>
    <w:p w:rsidRDefault="00631F8D" w:rsidP="003A4D0D" w:rsidR="00631F8D">
      <w:pPr>
        <w:jc w:val="center"/>
      </w:pP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631F8D">
        <w:t>STO POSTO DOMAĆE d.o.o. za ugostiteljstvo, Zagreb, Lothina 32, OIB: 75238620342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631F8D">
        <w:t>489716</w:t>
      </w:r>
      <w:r>
        <w:t>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631F8D">
        <w:t>STO POSTO DOMAĆE d.o.o. za ugostiteljstvo, Zagreb, Lothina 32, OIB: 75238620342</w:t>
      </w:r>
      <w:r>
        <w:t>.</w:t>
      </w:r>
    </w:p>
    <w:p w:rsidRDefault="003A4D0D" w:rsidP="003A4D0D" w:rsidR="003A4D0D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3A4D0D" w:rsidP="003A4D0D" w:rsidR="003A4D0D">
      <w:pPr>
        <w:jc w:val="both"/>
      </w:pPr>
    </w:p>
    <w:p w:rsidRDefault="003A4D0D" w:rsidP="003A4D0D" w:rsidR="003A4D0D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631F8D">
        <w:t>308</w:t>
      </w:r>
      <w:r>
        <w:t xml:space="preserve"> dana, u ukupnom iznosu od</w:t>
      </w:r>
      <w:r w:rsidR="00F13105">
        <w:t xml:space="preserve"> </w:t>
      </w:r>
      <w:r w:rsidR="00631F8D">
        <w:t>109.553,97</w:t>
      </w:r>
      <w:r w:rsidR="00C11065">
        <w:t xml:space="preserve"> kn, kao i da dužnik ima </w:t>
      </w:r>
      <w:r w:rsidR="00631F8D">
        <w:t>8</w:t>
      </w:r>
      <w:r>
        <w:t xml:space="preserve"> zaposleni</w:t>
      </w:r>
      <w:r w:rsidR="00C11065">
        <w:t>ka</w:t>
      </w:r>
      <w:r>
        <w:t xml:space="preserve">. S obzirom na to da </w:t>
      </w:r>
      <w: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A4D0D" w:rsidP="003A4D0D" w:rsidR="003A4D0D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A4D0D" w:rsidP="003A4D0D" w:rsidR="003A4D0D">
      <w:pPr>
        <w:pStyle w:val="Tijeloteksta"/>
        <w:ind w:firstLine="708"/>
      </w:pPr>
      <w:r>
        <w:t xml:space="preserve">Sud je rješenjem od </w:t>
      </w:r>
      <w:r w:rsidR="00631F8D">
        <w:t>28</w:t>
      </w:r>
      <w:r>
        <w:t xml:space="preserve">. </w:t>
      </w:r>
      <w:r w:rsidR="00631F8D">
        <w:t>rujna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</w:t>
      </w:r>
      <w:r w:rsidR="007321CA">
        <w:t>upnik dužnik iako uredno pozvan</w:t>
      </w:r>
      <w:r>
        <w:t xml:space="preserve"> na ročište </w:t>
      </w:r>
      <w:r w:rsidR="007321CA">
        <w:t>nije pristupio</w:t>
      </w:r>
      <w:r>
        <w:t xml:space="preserve">, a isto tako </w:t>
      </w:r>
      <w:r w:rsidR="007321CA">
        <w:t>nije dostavio</w:t>
      </w:r>
      <w:r>
        <w:t xml:space="preserve"> pisano očitovanje za ročište. </w:t>
      </w:r>
    </w:p>
    <w:p w:rsidRDefault="003A4D0D" w:rsidP="003A4D0D" w:rsidR="003A4D0D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631F8D">
        <w:t>17</w:t>
      </w:r>
      <w:r>
        <w:t xml:space="preserve"> spisa). 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720767" w:rsidP="003A4D0D" w:rsidR="003A4D0D">
      <w:pPr>
        <w:jc w:val="center"/>
      </w:pPr>
      <w:r>
        <w:t>U Z</w:t>
      </w:r>
      <w:r w:rsidR="00F13105">
        <w:t xml:space="preserve">agrebu </w:t>
      </w:r>
      <w:r w:rsidR="004E4FD7">
        <w:t>21</w:t>
      </w:r>
      <w:r w:rsidR="003A4D0D">
        <w:t xml:space="preserve">. </w:t>
      </w:r>
      <w:r w:rsidR="00F36053">
        <w:t>studenog</w:t>
      </w:r>
      <w:r w:rsidR="003A4D0D">
        <w:t xml:space="preserve"> 2017.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  <w:r w:rsidR="00F13105">
        <w:t>, v.r.</w:t>
      </w:r>
    </w:p>
    <w:p w:rsidRDefault="003A4D0D" w:rsidP="003A4D0D" w:rsidR="003A4D0D">
      <w:pPr>
        <w:jc w:val="center"/>
      </w:pPr>
    </w:p>
    <w:p w:rsidRDefault="003A4D0D" w:rsidP="003A4D0D" w:rsidR="003A4D0D">
      <w:r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p w:rsidRDefault="00F13105" w:rsidP="00F13105" w:rsidR="00F13105">
      <w:pPr>
        <w:jc w:val="right"/>
      </w:pPr>
      <w:r>
        <w:t>Za točnost otpravka – ovlašteni službenik:</w:t>
      </w:r>
    </w:p>
    <w:p w:rsidRDefault="00F13105" w:rsidP="00F13105" w:rsidR="00F13105">
      <w:pPr>
        <w:jc w:val="right"/>
      </w:pPr>
      <w:r>
        <w:t>Antonija Fuš</w:t>
      </w:r>
    </w:p>
    <w:sectPr w:rsidSect="007321CA" w:rsidR="00F131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3A4D0D" w:rsidR="003A4D0D">
    <w:pPr>
      <w:pStyle w:val="Zaglavlje"/>
      <w:tabs>
        <w:tab w:pos="7513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735D1">
          <w:rPr>
            <w:noProof/>
          </w:rPr>
          <w:t>2</w:t>
        </w:r>
        <w:r>
          <w:fldChar w:fldCharType="end"/>
        </w:r>
      </w:sdtContent>
    </w:sdt>
    <w:r w:rsidR="0059707C">
      <w:tab/>
    </w:r>
    <w:r w:rsidR="00F13105">
      <w:t>St-</w:t>
    </w:r>
    <w:r w:rsidR="00631F8D">
      <w:t>4897/16-12</w:t>
    </w:r>
  </w:p>
  <w:p w:rsidRDefault="003A4D0D" w:rsidR="003A4D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1E09E0"/>
    <w:rsid w:val="003A4D0D"/>
    <w:rsid w:val="00454548"/>
    <w:rsid w:val="004E4FD7"/>
    <w:rsid w:val="0059707C"/>
    <w:rsid w:val="006036EA"/>
    <w:rsid w:val="00631F8D"/>
    <w:rsid w:val="00720767"/>
    <w:rsid w:val="007321CA"/>
    <w:rsid w:val="00A735D1"/>
    <w:rsid w:val="00A74EE4"/>
    <w:rsid w:val="00BC2C57"/>
    <w:rsid w:val="00BE3772"/>
    <w:rsid w:val="00C11065"/>
    <w:rsid w:val="00E33188"/>
    <w:rsid w:val="00F13105"/>
    <w:rsid w:val="00F3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5D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5D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5D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5D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5D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5D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5D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5D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9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41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4897</izvorni_sadrzaj>
    <derivirana_varijabla naziv="DomainObject.Predmet.Broj_1">4897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St-4897/2016</izvorni_sadrzaj>
    <derivirana_varijabla naziv="DomainObject.Predmet.OznakaBroj_1">St-4897/2016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 POSTO DOMAĆE d.o.o.</izvorni_sadrzaj>
    <derivirana_varijabla naziv="DomainObject.Predmet.ProtustrankaFormated_1">  STO POSTO DOMAĆE d.o.o.</derivirana_varijabla>
  </DomainObject.Predmet.ProtustrankaFormated>
  <DomainObject.Predmet.ProtustrankaFormatedOIB>
    <izvorni_sadrzaj>  STO POSTO DOMAĆE d.o.o., OIB 75238620342</izvorni_sadrzaj>
    <derivirana_varijabla naziv="DomainObject.Predmet.ProtustrankaFormatedOIB_1">  STO POSTO DOMAĆE d.o.o., OIB 75238620342</derivirana_varijabla>
  </DomainObject.Predmet.ProtustrankaFormatedOIB>
  <DomainObject.Predmet.ProtustrankaFormatedWithAdress>
    <izvorni_sadrzaj> STO POSTO DOMAĆE d.o.o., Lothina 32, 10000 Zagreb</izvorni_sadrzaj>
    <derivirana_varijabla naziv="DomainObject.Predmet.ProtustrankaFormatedWithAdress_1"> STO POSTO DOMAĆE d.o.o., Lothina 32, 10000 Zagreb</derivirana_varijabla>
  </DomainObject.Predmet.ProtustrankaFormatedWithAdress>
  <DomainObject.Predmet.ProtustrankaFormatedWithAdressOIB>
    <izvorni_sadrzaj> STO POSTO DOMAĆE d.o.o., OIB 75238620342, Lothina 32, 10000 Zagreb</izvorni_sadrzaj>
    <derivirana_varijabla naziv="DomainObject.Predmet.ProtustrankaFormatedWithAdressOIB_1"> STO POSTO DOMAĆE d.o.o., OIB 75238620342, Lothina 32, 10000 Zagreb</derivirana_varijabla>
  </DomainObject.Predmet.ProtustrankaFormatedWithAdressOIB>
  <DomainObject.Predmet.ProtustrankaWithAdress>
    <izvorni_sadrzaj>STO POSTO DOMAĆE d.o.o. Lothina 32, 10000 Zagreb</izvorni_sadrzaj>
    <derivirana_varijabla naziv="DomainObject.Predmet.ProtustrankaWithAdress_1">STO POSTO DOMAĆE d.o.o. Lothina 32, 10000 Zagreb</derivirana_varijabla>
  </DomainObject.Predmet.ProtustrankaWithAdress>
  <DomainObject.Predmet.ProtustrankaWithAdressOIB>
    <izvorni_sadrzaj>STO POSTO DOMAĆE d.o.o., OIB 75238620342, Lothina 32, 10000 Zagreb</izvorni_sadrzaj>
    <derivirana_varijabla naziv="DomainObject.Predmet.ProtustrankaWithAdressOIB_1">STO POSTO DOMAĆE d.o.o., OIB 75238620342, Lothina 32, 10000 Zagreb</derivirana_varijabla>
  </DomainObject.Predmet.ProtustrankaWithAdressOIB>
  <DomainObject.Predmet.ProtustrankaNazivFormated>
    <izvorni_sadrzaj>STO POSTO DOMAĆE d.o.o.</izvorni_sadrzaj>
    <derivirana_varijabla naziv="DomainObject.Predmet.ProtustrankaNazivFormated_1">STO POSTO DOMAĆE d.o.o.</derivirana_varijabla>
  </DomainObject.Predmet.ProtustrankaNazivFormated>
  <DomainObject.Predmet.ProtustrankaNazivFormatedOIB>
    <izvorni_sadrzaj>STO POSTO DOMAĆE d.o.o., OIB 75238620342</izvorni_sadrzaj>
    <derivirana_varijabla naziv="DomainObject.Predmet.ProtustrankaNazivFormatedOIB_1">STO POSTO DOMAĆE d.o.o., OIB 75238620342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 POSTO DOMAĆE d.o.o.</item>
    </izvorni_sadrzaj>
    <derivirana_varijabla naziv="DomainObject.Predmet.ProtuStrankaListFormated_1">
      <item>STO POSTO DOMAĆE d.o.o.</item>
    </derivirana_varijabla>
  </DomainObject.Predmet.ProtuStrankaListFormated>
  <DomainObject.Predmet.ProtuStrankaListFormatedOIB>
    <izvorni_sadrzaj>
      <item>STO POSTO DOMAĆE d.o.o., OIB 75238620342</item>
    </izvorni_sadrzaj>
    <derivirana_varijabla naziv="DomainObject.Predmet.ProtuStrankaListFormatedOIB_1">
      <item>STO POSTO DOMAĆE d.o.o., OIB 75238620342</item>
    </derivirana_varijabla>
  </DomainObject.Predmet.ProtuStrankaListFormatedOIB>
  <DomainObject.Predmet.ProtuStrankaListFormatedWithAdress>
    <izvorni_sadrzaj>
      <item>STO POSTO DOMAĆE d.o.o., Lothina 32, 10000 Zagreb</item>
    </izvorni_sadrzaj>
    <derivirana_varijabla naziv="DomainObject.Predmet.ProtuStrankaListFormatedWithAdress_1">
      <item>STO POSTO DOMAĆE d.o.o., Lothina 32, 10000 Zagreb</item>
    </derivirana_varijabla>
  </DomainObject.Predmet.ProtuStrankaListFormatedWithAdress>
  <DomainObject.Predmet.ProtuStrankaListFormatedWithAdressOIB>
    <izvorni_sadrzaj>
      <item>STO POSTO DOMAĆE d.o.o., OIB 75238620342, Lothina 32, 10000 Zagreb</item>
    </izvorni_sadrzaj>
    <derivirana_varijabla naziv="DomainObject.Predmet.ProtuStrankaListFormatedWithAdressOIB_1">
      <item>STO POSTO DOMAĆE d.o.o., OIB 75238620342, Lothina 32, 10000 Zagreb</item>
    </derivirana_varijabla>
  </DomainObject.Predmet.ProtuStrankaListFormatedWithAdressOIB>
  <DomainObject.Predmet.ProtuStrankaListNazivFormated>
    <izvorni_sadrzaj>
      <item>STO POSTO DOMAĆE d.o.o.</item>
    </izvorni_sadrzaj>
    <derivirana_varijabla naziv="DomainObject.Predmet.ProtuStrankaListNazivFormated_1">
      <item>STO POSTO DOMAĆE d.o.o.</item>
    </derivirana_varijabla>
  </DomainObject.Predmet.ProtuStrankaListNazivFormated>
  <DomainObject.Predmet.ProtuStrankaListNazivFormatedOIB>
    <izvorni_sadrzaj>
      <item>STO POSTO DOMAĆE d.o.o., OIB 75238620342</item>
    </izvorni_sadrzaj>
    <derivirana_varijabla naziv="DomainObject.Predmet.ProtuStrankaListNazivFormatedOIB_1">
      <item>STO POSTO DOMAĆE d.o.o., OIB 75238620342</item>
    </derivirana_varijabla>
  </DomainObject.Predmet.ProtuStrankaListNazivFormatedOIB>
  <DomainObject.Predmet.OstaliListFormated>
    <izvorni_sadrzaj>
      <item>Stanoje Ljubenović</item>
    </izvorni_sadrzaj>
    <derivirana_varijabla naziv="DomainObject.Predmet.OstaliListFormated_1">
      <item>Stanoje Ljubenović</item>
    </derivirana_varijabla>
  </DomainObject.Predmet.OstaliListFormated>
  <DomainObject.Predmet.OstaliListFormatedOIB>
    <izvorni_sadrzaj>
      <item>Stanoje Ljubenović, OIB 61857576241</item>
    </izvorni_sadrzaj>
    <derivirana_varijabla naziv="DomainObject.Predmet.OstaliListFormatedOIB_1">
      <item>Stanoje Ljubenović, OIB 61857576241</item>
    </derivirana_varijabla>
  </DomainObject.Predmet.OstaliListFormatedOIB>
  <DomainObject.Predmet.OstaliListFormatedWithAdress>
    <izvorni_sadrzaj>
      <item>Stanoje Ljubenović, Lhotkina Ulica 32, 10000 Zagreb</item>
    </izvorni_sadrzaj>
    <derivirana_varijabla naziv="DomainObject.Predmet.OstaliListFormatedWithAdress_1">
      <item>Stanoje Ljubenović, Lhotkina Ulica 32, 10000 Zagreb</item>
    </derivirana_varijabla>
  </DomainObject.Predmet.OstaliListFormatedWithAdress>
  <DomainObject.Predmet.OstaliListFormatedWithAdressOIB>
    <izvorni_sadrzaj>
      <item>Stanoje Ljubenović, OIB 61857576241, Lhotkina Ulica 32, 10000 Zagreb</item>
    </izvorni_sadrzaj>
    <derivirana_varijabla naziv="DomainObject.Predmet.OstaliListFormatedWithAdressOIB_1">
      <item>Stanoje Ljubenović, OIB 61857576241, Lhotkina Ulica 32, 10000 Zagreb</item>
    </derivirana_varijabla>
  </DomainObject.Predmet.OstaliListFormatedWithAdressOIB>
  <DomainObject.Predmet.OstaliListNazivFormated>
    <izvorni_sadrzaj>
      <item>Stanoje Ljubenović</item>
    </izvorni_sadrzaj>
    <derivirana_varijabla naziv="DomainObject.Predmet.OstaliListNazivFormated_1">
      <item>Stanoje Ljubenović</item>
    </derivirana_varijabla>
  </DomainObject.Predmet.OstaliListNazivFormated>
  <DomainObject.Predmet.OstaliListNazivFormatedOIB>
    <izvorni_sadrzaj>
      <item>Stanoje Ljubenović, OIB 61857576241</item>
    </izvorni_sadrzaj>
    <derivirana_varijabla naziv="DomainObject.Predmet.OstaliListNazivFormatedOIB_1">
      <item>Stanoje Ljubenović, OIB 61857576241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 POSTO DOMAĆE d.o.o.</izvorni_sadrzaj>
    <derivirana_varijabla naziv="DomainObject.Predmet.ProtustrankaIDrugi_1">STO POSTO DOMAĆE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STO POSTO DOMAĆE d.o.o., OIB 75238620342, Lothina 32, 10000 Zagreb</izvorni_sadrzaj>
    <derivirana_varijabla naziv="DomainObject.Predmet.ProtustrankaIDrugiAdressOIB_1">STO POSTO DOMAĆE d.o.o., OIB 75238620342, Lothina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 POSTO DOMAĆE d.o.o.</item>
      <item>Stanoje Ljubenović</item>
    </izvorni_sadrzaj>
    <derivirana_varijabla naziv="DomainObject.Predmet.SudioniciListNaziv_1">
      <item>FINA Regionalni centar Zagreb</item>
      <item>STO POSTO DOMAĆE d.o.o.</item>
      <item>Stanoje Ljubenović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STO POSTO DOMAĆE d.o.o., OIB 75238620342, Lothina 32,10000 Zagreb</item>
      <item>Stanoje Ljubenović, OIB 61857576241, Lhotkina Ulica 32,10000 Zagreb</item>
    </izvorni_sadrzaj>
    <derivirana_varijabla naziv="DomainObject.Predmet.SudioniciListAdressOIB_1">
      <item>FINA Regionalni centar Zagreb, OIB 85821130368, Trg svibanjskih žrtava 1995. br. 1,10000 Zagreb</item>
      <item>STO POSTO DOMAĆE d.o.o., OIB 75238620342, Lothina 32,10000 Zagreb</item>
      <item>Stanoje Ljubenović, OIB 61857576241, Lhotkina Ulica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75238620342</item>
      <item>, OIB 61857576241</item>
    </izvorni_sadrzaj>
    <derivirana_varijabla naziv="DomainObject.Predmet.SudioniciListNazivOIB_1">
      <item>, OIB 85821130368</item>
      <item>, OIB 75238620342</item>
      <item>, OIB 61857576241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911</properties:Words>
  <properties:Characters>5096</properties:Characters>
  <properties:Lines>98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2017-11-21T09:56:00Z</dcterms:created>
  <dc:creator>Valentina Kranjčić</dc:creator>
  <cp:lastModifiedBy>Valentina Kranjčić</cp:lastModifiedBy>
  <cp:lastPrinted>2017-11-21T09:56:00Z</cp:lastPrinted>
  <dcterms:modified xmlns:xsi="http://www.w3.org/2001/XMLSchema-instance" xsi:type="dcterms:W3CDTF">2017-11-21T09:57:00Z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