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9b13" w14:paraId="7579b1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F5757">
        <w:t>9</w:t>
      </w:r>
      <w:r w:rsidR="00D83801">
        <w:t>75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F7402">
        <w:t>4</w:t>
      </w:r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D83801" w:rsidRPr="005F18DF">
        <w:t>CRNA I PLAVA j.d.o.o.</w:t>
      </w:r>
      <w:r w:rsidR="00D83801">
        <w:t xml:space="preserve"> Zagreb, </w:t>
      </w:r>
      <w:r w:rsidR="00D83801" w:rsidRPr="005F18DF">
        <w:t>Pantovčak 50</w:t>
      </w:r>
      <w:r w:rsidR="00D83801">
        <w:t xml:space="preserve">, MBS: </w:t>
      </w:r>
      <w:r w:rsidR="00D83801" w:rsidRPr="005F18DF">
        <w:rPr>
          <w:color w:themeColor="text1" w:val="000000"/>
        </w:rPr>
        <w:t>081019717</w:t>
      </w:r>
      <w:r w:rsidR="00D83801" w:rsidRPr="001D2190">
        <w:t xml:space="preserve">, OIB: </w:t>
      </w:r>
      <w:r w:rsidR="00D83801" w:rsidRPr="005F18DF">
        <w:t>71215446183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83801">
        <w:t>20.510,58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F7402">
        <w:t>4</w:t>
      </w:r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5436B"/>
    <w:rsid w:val="0049159A"/>
    <w:rsid w:val="004A1E27"/>
    <w:rsid w:val="004B337A"/>
    <w:rsid w:val="004F3962"/>
    <w:rsid w:val="004F5757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64746"/>
    <w:rsid w:val="00737E72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AE78E0"/>
    <w:rsid w:val="00B82F18"/>
    <w:rsid w:val="00BF439E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DF7402"/>
    <w:rsid w:val="00E25FC0"/>
    <w:rsid w:val="00EC3302"/>
    <w:rsid w:val="00ED6AA8"/>
    <w:rsid w:val="00F034D3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St-975/2018</izvorni_sadrzaj>
    <derivirana_varijabla naziv="DomainObject.Predmet.OznakaBroj_1">St-975/2018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CRNA I PLAVA j.d.o.o.</izvorni_sadrzaj>
    <derivirana_varijabla naziv="DomainObject.Predmet.ProtustrankaFormated_1">  CRNA I PLAVA j.d.o.o.</derivirana_varijabla>
  </DomainObject.Predmet.ProtustrankaFormated>
  <DomainObject.Predmet.ProtustrankaFormatedOIB>
    <izvorni_sadrzaj>  CRNA I PLAVA j.d.o.o., OIB 71215446183</izvorni_sadrzaj>
    <derivirana_varijabla naziv="DomainObject.Predmet.ProtustrankaFormatedOIB_1">  CRNA I PLAVA j.d.o.o., OIB 71215446183</derivirana_varijabla>
  </DomainObject.Predmet.ProtustrankaFormatedOIB>
  <DomainObject.Predmet.ProtustrankaFormatedWithAdress>
    <izvorni_sadrzaj> CRNA I PLAVA j.d.o.o., Pantovčak 50, 10000 Zagreb</izvorni_sadrzaj>
    <derivirana_varijabla naziv="DomainObject.Predmet.ProtustrankaFormatedWithAdress_1"> CRNA I PLAVA j.d.o.o., Pantovčak 50, 10000 Zagreb</derivirana_varijabla>
  </DomainObject.Predmet.ProtustrankaFormatedWithAdress>
  <DomainObject.Predmet.ProtustrankaFormatedWithAdressOIB>
    <izvorni_sadrzaj> CRNA I PLAVA j.d.o.o., OIB 71215446183, Pantovčak 50, 10000 Zagreb</izvorni_sadrzaj>
    <derivirana_varijabla naziv="DomainObject.Predmet.ProtustrankaFormatedWithAdressOIB_1"> CRNA I PLAVA j.d.o.o., OIB 71215446183, Pantovčak 50, 10000 Zagreb</derivirana_varijabla>
  </DomainObject.Predmet.ProtustrankaFormatedWithAdressOIB>
  <DomainObject.Predmet.ProtustrankaWithAdress>
    <izvorni_sadrzaj>CRNA I PLAVA j.d.o.o. Pantovčak 50, 10000 Zagreb</izvorni_sadrzaj>
    <derivirana_varijabla naziv="DomainObject.Predmet.ProtustrankaWithAdress_1">CRNA I PLAVA j.d.o.o. Pantovčak 50, 10000 Zagreb</derivirana_varijabla>
  </DomainObject.Predmet.ProtustrankaWithAdress>
  <DomainObject.Predmet.ProtustrankaWithAdressOIB>
    <izvorni_sadrzaj>CRNA I PLAVA j.d.o.o., OIB 71215446183, Pantovčak 50, 10000 Zagreb</izvorni_sadrzaj>
    <derivirana_varijabla naziv="DomainObject.Predmet.ProtustrankaWithAdressOIB_1">CRNA I PLAVA j.d.o.o., OIB 71215446183, Pantovčak 50, 10000 Zagreb</derivirana_varijabla>
  </DomainObject.Predmet.ProtustrankaWithAdressOIB>
  <DomainObject.Predmet.ProtustrankaNazivFormated>
    <izvorni_sadrzaj>CRNA I PLAVA j.d.o.o.</izvorni_sadrzaj>
    <derivirana_varijabla naziv="DomainObject.Predmet.ProtustrankaNazivFormated_1">CRNA I PLAVA j.d.o.o.</derivirana_varijabla>
  </DomainObject.Predmet.ProtustrankaNazivFormated>
  <DomainObject.Predmet.ProtustrankaNazivFormatedOIB>
    <izvorni_sadrzaj>CRNA I PLAVA j.d.o.o., OIB 71215446183</izvorni_sadrzaj>
    <derivirana_varijabla naziv="DomainObject.Predmet.ProtustrankaNazivFormatedOIB_1">CRNA I PLAVA j.d.o.o., OIB 71215446183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CRNA I PLAVA j.d.o.o.</item>
    </izvorni_sadrzaj>
    <derivirana_varijabla naziv="DomainObject.Predmet.ProtuStrankaListFormated_1">
      <item>CRNA I PLAVA j.d.o.o.</item>
    </derivirana_varijabla>
  </DomainObject.Predmet.ProtuStrankaListFormated>
  <DomainObject.Predmet.ProtuStrankaListFormatedOIB>
    <izvorni_sadrzaj>
      <item>CRNA I PLAVA j.d.o.o., OIB 71215446183</item>
    </izvorni_sadrzaj>
    <derivirana_varijabla naziv="DomainObject.Predmet.ProtuStrankaListFormatedOIB_1">
      <item>CRNA I PLAVA j.d.o.o., OIB 71215446183</item>
    </derivirana_varijabla>
  </DomainObject.Predmet.ProtuStrankaListFormatedOIB>
  <DomainObject.Predmet.ProtuStrankaListFormatedWithAdress>
    <izvorni_sadrzaj>
      <item>CRNA I PLAVA j.d.o.o., Pantovčak 50, 10000 Zagreb</item>
    </izvorni_sadrzaj>
    <derivirana_varijabla naziv="DomainObject.Predmet.ProtuStrankaListFormatedWithAdress_1">
      <item>CRNA I PLAVA j.d.o.o., Pantovčak 50, 10000 Zagreb</item>
    </derivirana_varijabla>
  </DomainObject.Predmet.ProtuStrankaListFormatedWithAdress>
  <DomainObject.Predmet.ProtuStrankaListFormatedWithAdressOIB>
    <izvorni_sadrzaj>
      <item>CRNA I PLAVA j.d.o.o., OIB 71215446183, Pantovčak 50, 10000 Zagreb</item>
    </izvorni_sadrzaj>
    <derivirana_varijabla naziv="DomainObject.Predmet.ProtuStrankaListFormatedWithAdressOIB_1">
      <item>CRNA I PLAVA j.d.o.o., OIB 71215446183, Pantovčak 50, 10000 Zagreb</item>
    </derivirana_varijabla>
  </DomainObject.Predmet.ProtuStrankaListFormatedWithAdressOIB>
  <DomainObject.Predmet.ProtuStrankaListNazivFormated>
    <izvorni_sadrzaj>
      <item>CRNA I PLAVA j.d.o.o.</item>
    </izvorni_sadrzaj>
    <derivirana_varijabla naziv="DomainObject.Predmet.ProtuStrankaListNazivFormated_1">
      <item>CRNA I PLAVA j.d.o.o.</item>
    </derivirana_varijabla>
  </DomainObject.Predmet.ProtuStrankaListNazivFormated>
  <DomainObject.Predmet.ProtuStrankaListNazivFormatedOIB>
    <izvorni_sadrzaj>
      <item>CRNA I PLAVA j.d.o.o., OIB 71215446183</item>
    </izvorni_sadrzaj>
    <derivirana_varijabla naziv="DomainObject.Predmet.ProtuStrankaListNazivFormatedOIB_1">
      <item>CRNA I PLAVA j.d.o.o., OIB 71215446183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CRNA I PLAVA j.d.o.o.</izvorni_sadrzaj>
    <derivirana_varijabla naziv="DomainObject.Predmet.ProtustrankaIDrugi_1">CRNA I PLAVA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CRNA I PLAVA j.d.o.o., OIB 71215446183, Pantovčak 50, 10000 Zagreb</izvorni_sadrzaj>
    <derivirana_varijabla naziv="DomainObject.Predmet.ProtustrankaIDrugiAdressOIB_1">CRNA I PLAVA j.d.o.o., OIB 71215446183,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CRNA I PLAVA j.d.o.o.</item>
    </izvorni_sadrzaj>
    <derivirana_varijabla naziv="DomainObject.Predmet.SudioniciListNaziv_1">
      <item>Fina Regionalni centar Zagreb</item>
      <item>CRNA I PLAVA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CRNA I PLAVA j.d.o.o., OIB 71215446183, Pantovčak 50,10000 Zagreb</item>
    </izvorni_sadrzaj>
    <derivirana_varijabla naziv="DomainObject.Predmet.SudioniciListAdressOIB_1">
      <item>Fina Regionalni centar Zagreb, OIB 85821130368, Trg svibanjskih žrtava 1995.1,10000 Zagreb</item>
      <item>CRNA I PLAVA j.d.o.o., OIB 71215446183,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71215446183</item>
    </izvorni_sadrzaj>
    <derivirana_varijabla naziv="DomainObject.Predmet.SudioniciListNazivOIB_1">
      <item>, OIB 85821130368</item>
      <item>, OIB 71215446183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1285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2018-06-06T07:38:00Z</dcterms:created>
  <dc:creator>ilukac</dc:creator>
  <cp:lastModifiedBy>Marija Kojić</cp:lastModifiedBy>
  <cp:lastPrinted>2015-12-22T12:34:00Z</cp:lastPrinted>
  <dcterms:modified xmlns:xsi="http://www.w3.org/2001/XMLSchema-instance" xsi:type="dcterms:W3CDTF">2018-07-04T08:10:00Z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