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e81a" w14:paraId="3d1e81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9227E">
        <w:rPr>
          <w:rFonts w:hAnsi="Times New Roman" w:ascii="Times New Roman"/>
          <w:szCs w:val="24"/>
          <w:lang w:val="hr-HR"/>
        </w:rPr>
        <w:t xml:space="preserve"> </w:t>
      </w:r>
      <w:r w:rsidR="0099227E" w:rsidRPr="00B264B1">
        <w:rPr>
          <w:rFonts w:hAnsi="Times New Roman" w:ascii="Times New Roman"/>
        </w:rPr>
        <w:t>SPRINTER d.o.o., Zagreb, Kralja Zvonimira 78,  OIB: 50945062129,</w:t>
      </w:r>
      <w:r w:rsidR="00E82DC7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54A12">
        <w:rPr>
          <w:rFonts w:hAnsi="Times New Roman" w:ascii="Times New Roman"/>
          <w:szCs w:val="24"/>
          <w:lang w:val="hr-HR"/>
        </w:rPr>
        <w:t xml:space="preserve"> </w:t>
      </w:r>
      <w:r w:rsidR="0099227E">
        <w:rPr>
          <w:rFonts w:hAnsi="Times New Roman" w:ascii="Times New Roman"/>
          <w:szCs w:val="24"/>
          <w:lang w:val="hr-HR"/>
        </w:rPr>
        <w:t>Lovro Ivić, OIB 78668844528, Zagreb, Prilesje 1. odvojak 3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</w:t>
      </w:r>
      <w:r w:rsidR="00AD35BB">
        <w:rPr>
          <w:rFonts w:hAnsi="Times New Roman" w:ascii="Times New Roman"/>
          <w:lang w:val="hr-HR"/>
        </w:rPr>
        <w:t>4</w:t>
      </w:r>
      <w:r w:rsidR="0099227E">
        <w:rPr>
          <w:rFonts w:hAnsi="Times New Roman" w:ascii="Times New Roman"/>
          <w:lang w:val="hr-HR"/>
        </w:rPr>
        <w:t>86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9784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897840" w:rsidP="00492E13" w:rsidR="00897840">
      <w:pPr>
        <w:jc w:val="center"/>
      </w:pPr>
    </w:p>
    <w:p w:rsidRDefault="00897840" w:rsidP="002152A3" w:rsidR="00897840" w:rsidRPr="00897840">
      <w:pPr>
        <w:jc w:val="right"/>
        <w:rPr>
          <w:rFonts w:hAnsi="Times New Roman" w:ascii="Times New Roman"/>
        </w:rPr>
      </w:pPr>
      <w:r w:rsidRPr="00897840">
        <w:rPr>
          <w:rFonts w:hAnsi="Times New Roman" w:ascii="Times New Roman"/>
        </w:rPr>
        <w:t>za točnost otpravka</w:t>
      </w:r>
    </w:p>
    <w:p w:rsidRDefault="00897840" w:rsidP="002152A3" w:rsidR="00897840" w:rsidRPr="00897840">
      <w:pPr>
        <w:jc w:val="right"/>
        <w:rPr>
          <w:rFonts w:hAnsi="Times New Roman" w:ascii="Times New Roman"/>
        </w:rPr>
      </w:pPr>
      <w:r w:rsidRPr="00897840">
        <w:rPr>
          <w:rFonts w:hAnsi="Times New Roman" w:ascii="Times New Roman"/>
        </w:rPr>
        <w:t>ovlašteni službenik</w:t>
      </w:r>
    </w:p>
    <w:p w:rsidRDefault="00897840" w:rsidP="002152A3" w:rsidR="00897840" w:rsidRPr="00897840">
      <w:pPr>
        <w:jc w:val="right"/>
        <w:rPr>
          <w:rFonts w:hAnsi="Times New Roman" w:ascii="Times New Roman"/>
        </w:rPr>
      </w:pPr>
      <w:r w:rsidRPr="0089784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78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82DC7">
      <w:rPr>
        <w:rFonts w:hAnsi="Times New Roman" w:ascii="Times New Roman"/>
        <w:lang w:val="hr-HR"/>
      </w:rPr>
      <w:t>7</w:t>
    </w:r>
    <w:r w:rsidR="00254A12">
      <w:rPr>
        <w:rFonts w:hAnsi="Times New Roman" w:ascii="Times New Roman"/>
        <w:lang w:val="hr-HR"/>
      </w:rPr>
      <w:t>4</w:t>
    </w:r>
    <w:r w:rsidR="0099227E">
      <w:rPr>
        <w:rFonts w:hAnsi="Times New Roman" w:ascii="Times New Roman"/>
        <w:lang w:val="hr-HR"/>
      </w:rPr>
      <w:t>86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82DC7">
      <w:rPr>
        <w:rFonts w:hAnsi="Times New Roman" w:ascii="Times New Roman"/>
        <w:lang w:val="hr-HR"/>
      </w:rPr>
      <w:t>7</w:t>
    </w:r>
    <w:r w:rsidR="00254A12">
      <w:rPr>
        <w:rFonts w:hAnsi="Times New Roman" w:ascii="Times New Roman"/>
        <w:lang w:val="hr-HR"/>
      </w:rPr>
      <w:t>4</w:t>
    </w:r>
    <w:r w:rsidR="0099227E">
      <w:rPr>
        <w:rFonts w:hAnsi="Times New Roman" w:ascii="Times New Roman"/>
        <w:lang w:val="hr-HR"/>
      </w:rPr>
      <w:t>86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54A12"/>
    <w:rsid w:val="002F11FF"/>
    <w:rsid w:val="0032026D"/>
    <w:rsid w:val="00342330"/>
    <w:rsid w:val="00355D2B"/>
    <w:rsid w:val="003857B5"/>
    <w:rsid w:val="003873CD"/>
    <w:rsid w:val="003B4D97"/>
    <w:rsid w:val="00403B91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3667B"/>
    <w:rsid w:val="00786CBA"/>
    <w:rsid w:val="007A29F9"/>
    <w:rsid w:val="007D7578"/>
    <w:rsid w:val="0083297C"/>
    <w:rsid w:val="00840E3D"/>
    <w:rsid w:val="008968CC"/>
    <w:rsid w:val="00897840"/>
    <w:rsid w:val="008A09FC"/>
    <w:rsid w:val="00923CB0"/>
    <w:rsid w:val="00932D82"/>
    <w:rsid w:val="00933C18"/>
    <w:rsid w:val="00937BAC"/>
    <w:rsid w:val="00962832"/>
    <w:rsid w:val="0099227E"/>
    <w:rsid w:val="00997BA9"/>
    <w:rsid w:val="009E45D7"/>
    <w:rsid w:val="00A9120D"/>
    <w:rsid w:val="00A95334"/>
    <w:rsid w:val="00AB7883"/>
    <w:rsid w:val="00AD35BB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82DC7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7486</izvorni_sadrzaj>
    <derivirana_varijabla naziv="DomainObject.Predmet.Broj_1">7486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St-7486/2015</izvorni_sadrzaj>
    <derivirana_varijabla naziv="DomainObject.Predmet.OznakaBroj_1">St-7486/2015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SPRINTER d.o.o. zastupanog po punomoćniku LOVRO IVIĆ</izvorni_sadrzaj>
    <derivirana_varijabla naziv="DomainObject.Predmet.ProtustrankaFormated_1">  SPRINTER d.o.o. zastupanog po punomoćniku LOVRO IVIĆ</derivirana_varijabla>
  </DomainObject.Predmet.ProtustrankaFormated>
  <DomainObject.Predmet.ProtustrankaFormatedOIB>
    <izvorni_sadrzaj>  SPRINTER d.o.o., OIB 50945062129 zastupanog po punomoćniku LOVRO IVIĆ</izvorni_sadrzaj>
    <derivirana_varijabla naziv="DomainObject.Predmet.ProtustrankaFormatedOIB_1">  SPRINTER d.o.o., OIB 50945062129 zastupanog po punomoćniku LOVRO IVIĆ</derivirana_varijabla>
  </DomainObject.Predmet.ProtustrankaFormatedOIB>
  <DomainObject.Predmet.ProtustrankaFormatedWithAdress>
    <izvorni_sadrzaj> SPRINTER d.o.o., Kralja Zvonimira 78, 10000 Zagreb zastupanog po punomoćniku LOVRO IVIĆ</izvorni_sadrzaj>
    <derivirana_varijabla naziv="DomainObject.Predmet.ProtustrankaFormatedWithAdress_1"> SPRINTER d.o.o., Kralja Zvonimira 78, 10000 Zagreb zastupanog po punomoćniku LOVRO IVIĆ</derivirana_varijabla>
  </DomainObject.Predmet.ProtustrankaFormatedWithAdress>
  <DomainObject.Predmet.ProtustrankaFormatedWithAdressOIB>
    <izvorni_sadrzaj> SPRINTER d.o.o., OIB 50945062129, Kralja Zvonimira 78, 10000 Zagreb zastupanog po punomoćniku LOVRO IVIĆ</izvorni_sadrzaj>
    <derivirana_varijabla naziv="DomainObject.Predmet.ProtustrankaFormatedWithAdressOIB_1"> SPRINTER d.o.o., OIB 50945062129, Kralja Zvonimira 78, 10000 Zagreb zastupanog po punomoćniku LOVRO IVIĆ</derivirana_varijabla>
  </DomainObject.Predmet.ProtustrankaFormatedWithAdressOIB>
  <DomainObject.Predmet.ProtustrankaWithAdress>
    <izvorni_sadrzaj>SPRINTER d.o.o. Kralja Zvonimira 78, 10000 Zagreb</izvorni_sadrzaj>
    <derivirana_varijabla naziv="DomainObject.Predmet.ProtustrankaWithAdress_1">SPRINTER d.o.o. Kralja Zvonimira 78, 10000 Zagreb</derivirana_varijabla>
  </DomainObject.Predmet.ProtustrankaWithAdress>
  <DomainObject.Predmet.ProtustrankaWithAdressOIB>
    <izvorni_sadrzaj>SPRINTER d.o.o., OIB 50945062129, Kralja Zvonimira 78, 10000 Zagreb</izvorni_sadrzaj>
    <derivirana_varijabla naziv="DomainObject.Predmet.ProtustrankaWithAdressOIB_1">SPRINTER d.o.o., OIB 50945062129, Kralja Zvonimira 78, 10000 Zagreb</derivirana_varijabla>
  </DomainObject.Predmet.ProtustrankaWithAdressOIB>
  <DomainObject.Predmet.ProtustrankaNazivFormated>
    <izvorni_sadrzaj>SPRINTER d.o.o.</izvorni_sadrzaj>
    <derivirana_varijabla naziv="DomainObject.Predmet.ProtustrankaNazivFormated_1">SPRINTER d.o.o.</derivirana_varijabla>
  </DomainObject.Predmet.ProtustrankaNazivFormated>
  <DomainObject.Predmet.ProtustrankaNazivFormatedOIB>
    <izvorni_sadrzaj>SPRINTER d.o.o., OIB 50945062129</izvorni_sadrzaj>
    <derivirana_varijabla naziv="DomainObject.Predmet.ProtustrankaNazivFormatedOIB_1">SPRINTER d.o.o., OIB 50945062129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SPRINTER d.o.o. zastupanog po punomoćniku LOVRO IVIĆ</item>
    </izvorni_sadrzaj>
    <derivirana_varijabla naziv="DomainObject.Predmet.ProtuStrankaListFormated_1">
      <item>SPRINTER d.o.o. zastupanog po punomoćniku LOVRO IVIĆ</item>
    </derivirana_varijabla>
  </DomainObject.Predmet.ProtuStrankaListFormated>
  <DomainObject.Predmet.ProtuStrankaListFormatedOIB>
    <izvorni_sadrzaj>
      <item>SPRINTER d.o.o., OIB 50945062129 zastupanog po punomoćniku LOVRO IVIĆ</item>
    </izvorni_sadrzaj>
    <derivirana_varijabla naziv="DomainObject.Predmet.ProtuStrankaListFormatedOIB_1">
      <item>SPRINTER d.o.o., OIB 50945062129 zastupanog po punomoćniku LOVRO IVIĆ</item>
    </derivirana_varijabla>
  </DomainObject.Predmet.ProtuStrankaListFormatedOIB>
  <DomainObject.Predmet.ProtuStrankaListFormatedWithAdress>
    <izvorni_sadrzaj>
      <item>SPRINTER d.o.o., Kralja Zvonimira 78, 10000 Zagreb zastupanog po punomoćniku LOVRO IVIĆ</item>
    </izvorni_sadrzaj>
    <derivirana_varijabla naziv="DomainObject.Predmet.ProtuStrankaListFormatedWithAdress_1">
      <item>SPRINTER d.o.o., Kralja Zvonimira 78, 10000 Zagreb zastupanog po punomoćniku LOVRO IVIĆ</item>
    </derivirana_varijabla>
  </DomainObject.Predmet.ProtuStrankaListFormatedWithAdress>
  <DomainObject.Predmet.ProtuStrankaListFormatedWithAdressOIB>
    <izvorni_sadrzaj>
      <item>SPRINTER d.o.o., OIB 50945062129, Kralja Zvonimira 78, 10000 Zagreb zastupanog po punomoćniku LOVRO IVIĆ</item>
    </izvorni_sadrzaj>
    <derivirana_varijabla naziv="DomainObject.Predmet.ProtuStrankaListFormatedWithAdressOIB_1">
      <item>SPRINTER d.o.o., OIB 50945062129, Kralja Zvonimira 78, 10000 Zagreb zastupanog po punomoćniku LOVRO IVIĆ</item>
    </derivirana_varijabla>
  </DomainObject.Predmet.ProtuStrankaListFormatedWithAdressOIB>
  <DomainObject.Predmet.ProtuStrankaListNazivFormated>
    <izvorni_sadrzaj>
      <item>SPRINTER d.o.o.</item>
    </izvorni_sadrzaj>
    <derivirana_varijabla naziv="DomainObject.Predmet.ProtuStrankaListNazivFormated_1">
      <item>SPRINTER d.o.o.</item>
    </derivirana_varijabla>
  </DomainObject.Predmet.ProtuStrankaListNazivFormated>
  <DomainObject.Predmet.ProtuStrankaListNazivFormatedOIB>
    <izvorni_sadrzaj>
      <item>SPRINTER d.o.o., OIB 50945062129</item>
    </izvorni_sadrzaj>
    <derivirana_varijabla naziv="DomainObject.Predmet.ProtuStrankaListNazivFormatedOIB_1">
      <item>SPRINTER d.o.o., OIB 50945062129</item>
    </derivirana_varijabla>
  </DomainObject.Predmet.ProtuStrankaListNazivFormatedOIB>
  <DomainObject.Predmet.OstaliListFormated>
    <izvorni_sadrzaj>
      <item>LOVRO IVIĆ punomoćnik sudionika u postupku SPRINTER d.o.o.</item>
    </izvorni_sadrzaj>
    <derivirana_varijabla naziv="DomainObject.Predmet.OstaliListFormated_1">
      <item>LOVRO IVIĆ punomoćnik sudionika u postupku SPRINTER d.o.o.</item>
    </derivirana_varijabla>
  </DomainObject.Predmet.OstaliListFormated>
  <DomainObject.Predmet.OstaliListFormatedOIB>
    <izvorni_sadrzaj>
      <item>LOVRO IVIĆ, OIB 78668844528 punomoćnik sudionika u postupku SPRINTER d.o.o.</item>
    </izvorni_sadrzaj>
    <derivirana_varijabla naziv="DomainObject.Predmet.OstaliListFormatedOIB_1">
      <item>LOVRO IVIĆ, OIB 78668844528 punomoćnik sudionika u postupku SPRINTER d.o.o.</item>
    </derivirana_varijabla>
  </DomainObject.Predmet.OstaliListFormatedOIB>
  <DomainObject.Predmet.OstaliListFormatedWithAdress>
    <izvorni_sadrzaj>
      <item>LOVRO IVIĆ, PRILESJE 1. ODVOJAK 3, 10000 Zagreb punomoćnik sudionika u postupku SPRINTER d.o.o.</item>
    </izvorni_sadrzaj>
    <derivirana_varijabla naziv="DomainObject.Predmet.OstaliListFormatedWithAdress_1">
      <item>LOVRO IVIĆ, PRILESJE 1. ODVOJAK 3, 10000 Zagreb punomoćnik sudionika u postupku SPRINTER d.o.o.</item>
    </derivirana_varijabla>
  </DomainObject.Predmet.OstaliListFormatedWithAdress>
  <DomainObject.Predmet.OstaliListFormatedWithAdressOIB>
    <izvorni_sadrzaj>
      <item>LOVRO IVIĆ, OIB 78668844528, PRILESJE 1. ODVOJAK 3, 10000 Zagreb punomoćnik sudionika u postupku SPRINTER d.o.o.</item>
    </izvorni_sadrzaj>
    <derivirana_varijabla naziv="DomainObject.Predmet.OstaliListFormatedWithAdressOIB_1">
      <item>LOVRO IVIĆ, OIB 78668844528, PRILESJE 1. ODVOJAK 3, 10000 Zagreb punomoćnik sudionika u postupku SPRINTER d.o.o.</item>
    </derivirana_varijabla>
  </DomainObject.Predmet.OstaliListFormatedWithAdressOIB>
  <DomainObject.Predmet.OstaliListNazivFormated>
    <izvorni_sadrzaj>
      <item>LOVRO IVIĆ</item>
    </izvorni_sadrzaj>
    <derivirana_varijabla naziv="DomainObject.Predmet.OstaliListNazivFormated_1">
      <item>LOVRO IVIĆ</item>
    </derivirana_varijabla>
  </DomainObject.Predmet.OstaliListNazivFormated>
  <DomainObject.Predmet.OstaliListNazivFormatedOIB>
    <izvorni_sadrzaj>
      <item>LOVRO IVIĆ, OIB 78668844528</item>
    </izvorni_sadrzaj>
    <derivirana_varijabla naziv="DomainObject.Predmet.OstaliListNazivFormatedOIB_1">
      <item>LOVRO IVIĆ, OIB 78668844528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SPRINTER d.o.o.</izvorni_sadrzaj>
    <derivirana_varijabla naziv="DomainObject.Predmet.ProtustrankaIDrugi_1">SPRINTER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SPRINTER d.o.o., OIB 50945062129, Kralja Zvonimira 78, 10000 Zagreb</izvorni_sadrzaj>
    <derivirana_varijabla naziv="DomainObject.Predmet.ProtustrankaIDrugiAdressOIB_1">SPRINTER d.o.o., OIB 50945062129, Kralja Zvonimira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SPRINTER d.o.o.</item>
      <item>LOVRO IVIĆ</item>
    </izvorni_sadrzaj>
    <derivirana_varijabla naziv="DomainObject.Predmet.SudioniciListNaziv_1">
      <item>FINA Regionalni centar Zagreb</item>
      <item>SPRINTER d.o.o.</item>
      <item>LOVRO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izvorni_sadrzaj>
    <derivirana_varijabla naziv="DomainObject.Predmet.SudioniciListAdressOIB_1">
      <item>FINA Regionalni centar Zagreb, OIB 85821130368, Trg svibanjskih žrtava 1995. 1,10000 Zagreb</item>
      <item>SPRINTER d.o.o., OIB 50945062129, Kralja Zvonimira 78,10000 Zagreb</item>
      <item>LOVRO IVIĆ, OIB 78668844528, PRILESJE 1.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50945062129</item>
      <item>, OIB 78668844528</item>
    </izvorni_sadrzaj>
    <derivirana_varijabla naziv="DomainObject.Predmet.SudioniciListNazivOIB_1">
      <item>, OIB 85821130368</item>
      <item>, OIB 50945062129</item>
      <item>, OIB 78668844528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2434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2016-06-27T12:15:00Z</dcterms:created>
  <dc:creator>Sudsko vijeæe</dc:creator>
  <cp:lastModifiedBy>Višnja Svečak</cp:lastModifiedBy>
  <cp:lastPrinted>2016-06-27T12:18:00Z</cp:lastPrinted>
  <dcterms:modified xmlns:xsi="http://www.w3.org/2001/XMLSchema-instance" xsi:type="dcterms:W3CDTF">2016-06-27T12:18:00Z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