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c91e" w14:paraId="a3cc91e" w:rsidRDefault="00AF05C8" w:rsidP="00AF05C8" w:rsidR="00AF05C8">
      <w:pPr>
        <w:pStyle w:val="Bezproreda"/>
        <w15:collapsed w:val="false"/>
      </w:pPr>
    </w:p>
    <w:p w:rsidRDefault="00623D11" w:rsidP="00AF05C8" w:rsidR="00AF05C8">
      <w:pPr>
        <w:pStyle w:val="Bezproreda"/>
        <w:ind w:firstLine="708" w:left="4956"/>
      </w:pPr>
      <w:r>
        <w:t>1 St-</w:t>
      </w:r>
      <w:r w:rsidR="00CA2FB9">
        <w:t>7</w:t>
      </w:r>
      <w:r>
        <w:t>7</w:t>
      </w:r>
      <w:r w:rsidR="00CA2FB9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623D11">
        <w:t xml:space="preserve"> UDRUGA NEZAPOSLENIH BJELOVAR, A. Stepinca 20, OIB: 13137561960, </w:t>
      </w:r>
      <w:r w:rsidR="00B368E7">
        <w:t>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623D11">
        <w:t>UDRUGA NEZAPOSLENIH BJELOVAR, A. Stepinca 20, OIB: 13137561960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623D11">
        <w:t xml:space="preserve">MIRA ILINČIĆ iz ORAHOVICE, </w:t>
      </w:r>
      <w:proofErr w:type="spellStart"/>
      <w:r w:rsidR="00623D11">
        <w:t>Lj</w:t>
      </w:r>
      <w:proofErr w:type="spellEnd"/>
      <w:r w:rsidR="00623D11">
        <w:t>. Gaja 8, OIB: 54240422937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623D11">
        <w:t xml:space="preserve">ostupak nad dužnikom  </w:t>
      </w:r>
      <w:r w:rsidR="00623D11">
        <w:t>UDRUGA NEZAPOSLENIH BJELOVAR, A. Stepinca 20, OIB: 13137561960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 </w:t>
      </w:r>
      <w:r w:rsidR="00623D11">
        <w:t>13</w:t>
      </w:r>
      <w:r w:rsidR="0035289C">
        <w:t>,00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</w:t>
      </w:r>
      <w:r w:rsidR="00623D11">
        <w:t xml:space="preserve"> dužnik će se brisati iz R</w:t>
      </w:r>
      <w:r>
        <w:t>egistra</w:t>
      </w:r>
      <w:r w:rsidR="00623D11">
        <w:t xml:space="preserve"> udruga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St-57/2015-2  od 6.  listopada  2015. koji je objavljen na mrežnoj stranici e-oglasne ploče Trgovačkog suda u Bjelovaru dana 6. listopada 2015. godine</w:t>
      </w:r>
      <w:r w:rsidR="00D93FE0">
        <w:t>,</w:t>
      </w:r>
      <w:r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623D11">
        <w:t>u  podatke iz  bilance na dan 17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623D11" w:rsidP="00AF05C8" w:rsidR="00AF05C8">
      <w:pPr>
        <w:pStyle w:val="Bezproreda"/>
      </w:pPr>
      <w:r>
        <w:t>O brisanju dužnika iz  R</w:t>
      </w:r>
      <w:r w:rsidR="00AF05C8">
        <w:t>egistra</w:t>
      </w:r>
      <w:r>
        <w:t xml:space="preserve"> udruga</w:t>
      </w:r>
      <w:r w:rsidR="00AF05C8">
        <w:t xml:space="preserve"> 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623D11" w:rsidR="00623D11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r w:rsidR="00623D11">
        <w:t xml:space="preserve">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bookmarkStart w:name="_GoBack" w:id="0"/>
      <w:bookmarkEnd w:id="0"/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623D11" w:rsidP="00623D11" w:rsidR="00623D1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23D11" w:rsidP="00623D11" w:rsidR="00623D11">
      <w:pPr>
        <w:pStyle w:val="Bezproreda"/>
      </w:pPr>
      <w:r>
        <w:t>DNA:   predlagatelju – putem e-oglasne ploče suda</w:t>
      </w:r>
    </w:p>
    <w:p w:rsidRDefault="00623D11" w:rsidP="00623D11" w:rsidR="00623D11">
      <w:pPr>
        <w:pStyle w:val="Bezproreda"/>
      </w:pPr>
      <w:r>
        <w:t xml:space="preserve">             zakonskom zastupniku dužnika  - putem e-oglasne ploče suda i putem pošte</w:t>
      </w:r>
    </w:p>
    <w:p w:rsidRDefault="00623D11" w:rsidP="00623D11" w:rsidR="00623D11">
      <w:pPr>
        <w:pStyle w:val="Bezproreda"/>
      </w:pPr>
      <w:r>
        <w:t xml:space="preserve">             stečajnom upravitelju- putem e-oglasne ploče suda</w:t>
      </w:r>
    </w:p>
    <w:p w:rsidRDefault="00623D11" w:rsidP="00623D11" w:rsidR="00623D11">
      <w:pPr>
        <w:pStyle w:val="Bezproreda"/>
      </w:pPr>
      <w:r>
        <w:t xml:space="preserve">             FINI, Podružnica Bjelovar- putem e-oglasne ploče suda</w:t>
      </w:r>
    </w:p>
    <w:p w:rsidRDefault="00623D11" w:rsidP="00623D11" w:rsidR="00623D11">
      <w:pPr>
        <w:pStyle w:val="Bezproreda"/>
      </w:pPr>
      <w:r>
        <w:t xml:space="preserve">             registru Udruga - nakon pravomoćnosti rješenja</w:t>
      </w:r>
    </w:p>
    <w:p w:rsidRDefault="00623D11" w:rsidP="00623D11" w:rsidR="00623D11">
      <w:pPr>
        <w:pStyle w:val="Bezproreda"/>
      </w:pPr>
      <w:r>
        <w:t xml:space="preserve">             ŽDO- u Bjelovaru – putem e-oglasne ploče suda</w:t>
      </w:r>
    </w:p>
    <w:p w:rsidRDefault="00623D11" w:rsidP="00623D11" w:rsidR="00623D11">
      <w:pPr>
        <w:pStyle w:val="Bezproreda"/>
      </w:pPr>
      <w:r>
        <w:t xml:space="preserve">             Porezna uprava Bjelovar – putem e-oglasne ploče suda</w:t>
      </w:r>
    </w:p>
    <w:p w:rsidRDefault="00623D11" w:rsidP="00623D11" w:rsidR="00623D11">
      <w:pPr>
        <w:pStyle w:val="Bezproreda"/>
      </w:pPr>
      <w:r>
        <w:t xml:space="preserve">             e-oglasna ploča ovoga suda</w:t>
      </w:r>
    </w:p>
    <w:p w:rsidRDefault="00623D11" w:rsidP="00623D11" w:rsidR="00623D11">
      <w:pPr>
        <w:pStyle w:val="Bezproreda"/>
      </w:pPr>
      <w:r>
        <w:t xml:space="preserve">             Sc. pravomoćnost</w:t>
      </w:r>
    </w:p>
    <w:p w:rsidRDefault="00623D11" w:rsidP="00623D11" w:rsidR="00623D11">
      <w:pPr>
        <w:pStyle w:val="Bezproreda"/>
      </w:pPr>
      <w:r>
        <w:t>Bjelovar, 8. XII  2015.</w:t>
      </w:r>
    </w:p>
    <w:p w:rsidRDefault="00623D11" w:rsidP="00623D11" w:rsidR="00623D11">
      <w:pPr>
        <w:pStyle w:val="Bezproreda"/>
      </w:pPr>
    </w:p>
    <w:p w:rsidRDefault="00623D11" w:rsidP="00623D11" w:rsidR="00623D11"/>
    <w:p w:rsidRDefault="00AF05C8" w:rsidP="00AF05C8" w:rsidR="00AF05C8">
      <w:pPr>
        <w:pStyle w:val="Bezproreda"/>
      </w:pPr>
    </w:p>
    <w:sectPr w:rsidR="00AF05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47963"/>
    <w:rsid w:val="00623D11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23D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3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23D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3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BJELOVAR, Bjelovar</izvorni_sadrzaj>
    <derivirana_varijabla naziv="DomainObject.Predmet.ProtustrankaFormated_1">  UDRUGA NEZAPOSLENIH BJELOVAR, Bjelovar</derivirana_varijabla>
  </DomainObject.Predmet.ProtustrankaFormated>
  <DomainObject.Predmet.ProtustrankaFormatedOIB>
    <izvorni_sadrzaj>  UDRUGA NEZAPOSLENIH BJELOVAR, Bjelovar, OIB 13137561960</izvorni_sadrzaj>
    <derivirana_varijabla naziv="DomainObject.Predmet.ProtustrankaFormatedOIB_1">  UDRUGA NEZAPOSLENIH BJELOVAR, Bjelovar, OIB 13137561960</derivirana_varijabla>
  </DomainObject.Predmet.ProtustrankaFormatedOIB>
  <DomainObject.Predmet.ProtustrankaFormatedWithAdress>
    <izvorni_sadrzaj> UDRUGA NEZAPOSLENIH BJELOVAR, Bjelovar, A. Stepinca 20, 43000 Bjelovar</izvorni_sadrzaj>
    <derivirana_varijabla naziv="DomainObject.Predmet.ProtustrankaFormatedWithAdress_1"> UDRUGA NEZAPOSLENIH BJELOVAR, Bjelovar, A. Stepinca 20, 43000 Bjelovar</derivirana_varijabla>
  </DomainObject.Predmet.ProtustrankaFormatedWithAdress>
  <DomainObject.Predmet.ProtustrankaFormatedWithAdressOIB>
    <izvorni_sadrzaj> UDRUGA NEZAPOSLENIH BJELOVAR, Bjelovar, OIB 13137561960, A. Stepinca 20, 43000 Bjelovar</izvorni_sadrzaj>
    <derivirana_varijabla naziv="DomainObject.Predmet.ProtustrankaFormatedWithAdressOIB_1"> UDRUGA NEZAPOSLENIH BJELOVAR, Bjelovar, OIB 13137561960, A. Stepinca 20, 43000 Bjelovar</derivirana_varijabla>
  </DomainObject.Predmet.ProtustrankaFormatedWithAdressOIB>
  <DomainObject.Predmet.ProtustrankaWithAdress>
    <izvorni_sadrzaj>UDRUGA NEZAPOSLENIH BJELOVAR, Bjelovar A. Stepinca 20, 43000 Bjelovar</izvorni_sadrzaj>
    <derivirana_varijabla naziv="DomainObject.Predmet.ProtustrankaWithAdress_1">UDRUGA NEZAPOSLENIH BJELOVAR, Bjelovar A. Stepinca 20, 43000 Bjelovar</derivirana_varijabla>
  </DomainObject.Predmet.ProtustrankaWithAdress>
  <DomainObject.Predmet.ProtustrankaWithAdressOIB>
    <izvorni_sadrzaj>UDRUGA NEZAPOSLENIH BJELOVAR, Bjelovar, OIB 13137561960, A. Stepinca 20, 43000 Bjelovar</izvorni_sadrzaj>
    <derivirana_varijabla naziv="DomainObject.Predmet.ProtustrankaWithAdressOIB_1">UDRUGA NEZAPOSLENIH BJELOVAR, Bjelovar, OIB 13137561960, A. Stepinca 20, 43000 Bjelovar</derivirana_varijabla>
  </DomainObject.Predmet.ProtustrankaWithAdressOIB>
  <DomainObject.Predmet.ProtustrankaNazivFormated>
    <izvorni_sadrzaj>UDRUGA NEZAPOSLENIH BJELOVAR, Bjelovar</izvorni_sadrzaj>
    <derivirana_varijabla naziv="DomainObject.Predmet.ProtustrankaNazivFormated_1">UDRUGA NEZAPOSLENIH BJELOVAR, Bjelovar</derivirana_varijabla>
  </DomainObject.Predmet.ProtustrankaNazivFormated>
  <DomainObject.Predmet.ProtustrankaNazivFormatedOIB>
    <izvorni_sadrzaj>UDRUGA NEZAPOSLENIH BJELOVAR, Bjelovar, OIB 13137561960</izvorni_sadrzaj>
    <derivirana_varijabla naziv="DomainObject.Predmet.ProtustrankaNazivFormatedOIB_1">UDRUGA NEZAPOSLENIH BJELOVAR, Bjelovar, OIB 13137561960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</izvorni_sadrzaj>
    <derivirana_varijabla naziv="DomainObject.Predmet.StrankaFormatedOIB_1">  FINANCIJSKA AGENCIJA, RC ZAGREB, Podružnica Bjelovar, OIB 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, F. Supila 4, 43000 Bjelovar</izvorni_sadrzaj>
    <derivirana_varijabla naziv="DomainObject.Predmet.StrankaFormatedWithAdressOIB_1"> FINANCIJSKA AGENCIJA, RC ZAGREB, Podružnica Bjelovar, OIB 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, F. Supila 4,43000 Bjelovar</izvorni_sadrzaj>
    <derivirana_varijabla naziv="DomainObject.Predmet.StrankaWithAdressOIB_1">FINANCIJSKA AGENCIJA, RC ZAGREB, Podružnica Bjelovar, OIB 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</izvorni_sadrzaj>
    <derivirana_varijabla naziv="DomainObject.Predmet.StrankaNazivFormatedOIB_1">FINANCIJSKA AGENCIJA, RC ZAGREB, Podružnica Bjelovar, OIB 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</item>
    </izvorni_sadrzaj>
    <derivirana_varijabla naziv="DomainObject.Predmet.StrankaListFormatedOIB_1">
      <item>FINANCIJSKA AGENCIJA, RC ZAGREB, Podružnica Bjelovar, OIB 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, F. Supila 4, 43000 Bjelovar</item>
    </izvorni_sadrzaj>
    <derivirana_varijabla naziv="DomainObject.Predmet.StrankaListFormatedWithAdressOIB_1">
      <item>FINANCIJSKA AGENCIJA, RC ZAGREB, Podružnica Bjelovar, OIB 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</item>
    </izvorni_sadrzaj>
    <derivirana_varijabla naziv="DomainObject.Predmet.StrankaListNazivFormatedOIB_1">
      <item>FINANCIJSKA AGENCIJA, RC ZAGREB, Podružnica Bjelovar, OIB </item>
    </derivirana_varijabla>
  </DomainObject.Predmet.StrankaListNazivFormatedOIB>
  <DomainObject.Predmet.ProtuStrankaListFormated>
    <izvorni_sadrzaj>
      <item>UDRUGA NEZAPOSLENIH BJELOVAR, Bjelovar</item>
    </izvorni_sadrzaj>
    <derivirana_varijabla naziv="DomainObject.Predmet.ProtuStrankaListFormated_1">
      <item>UDRUGA NEZAPOSLENIH BJELOVAR, Bjelovar</item>
    </derivirana_varijabla>
  </DomainObject.Predmet.ProtuStrankaListFormated>
  <DomainObject.Predmet.ProtuStrankaListFormatedOIB>
    <izvorni_sadrzaj>
      <item>UDRUGA NEZAPOSLENIH BJELOVAR, Bjelovar, OIB 13137561960</item>
    </izvorni_sadrzaj>
    <derivirana_varijabla naziv="DomainObject.Predmet.ProtuStrankaListFormatedOIB_1">
      <item>UDRUGA NEZAPOSLENIH BJELOVAR, Bjelovar, OIB 13137561960</item>
    </derivirana_varijabla>
  </DomainObject.Predmet.ProtuStrankaListFormatedOIB>
  <DomainObject.Predmet.ProtuStrankaListFormatedWithAdress>
    <izvorni_sadrzaj>
      <item>UDRUGA NEZAPOSLENIH BJELOVAR, Bjelovar, A. Stepinca 20, 43000 Bjelovar</item>
    </izvorni_sadrzaj>
    <derivirana_varijabla naziv="DomainObject.Predmet.ProtuStrankaListFormatedWithAdress_1">
      <item>UDRUGA NEZAPOSLENIH BJELOVAR, Bjelovar, A. Stepinca 20, 43000 Bjelovar</item>
    </derivirana_varijabla>
  </DomainObject.Predmet.ProtuStrankaListFormatedWithAdress>
  <DomainObject.Predmet.ProtuStrankaListFormatedWithAdressOIB>
    <izvorni_sadrzaj>
      <item>UDRUGA NEZAPOSLENIH BJELOVAR, Bjelovar, OIB 13137561960, A. Stepinca 20, 43000 Bjelovar</item>
    </izvorni_sadrzaj>
    <derivirana_varijabla naziv="DomainObject.Predmet.ProtuStrankaListFormatedWithAdressOIB_1">
      <item>UDRUGA NEZAPOSLENIH BJELOVAR, Bjelovar, OIB 13137561960, A. Stepinca 20, 43000 Bjelovar</item>
    </derivirana_varijabla>
  </DomainObject.Predmet.ProtuStrankaListFormatedWithAdressOIB>
  <DomainObject.Predmet.ProtuStrankaListNazivFormated>
    <izvorni_sadrzaj>
      <item>UDRUGA NEZAPOSLENIH BJELOVAR, Bjelovar</item>
    </izvorni_sadrzaj>
    <derivirana_varijabla naziv="DomainObject.Predmet.ProtuStrankaListNazivFormated_1">
      <item>UDRUGA NEZAPOSLENIH BJELOVAR, Bjelovar</item>
    </derivirana_varijabla>
  </DomainObject.Predmet.ProtuStrankaListNazivFormated>
  <DomainObject.Predmet.ProtuStrankaListNazivFormatedOIB>
    <izvorni_sadrzaj>
      <item>UDRUGA NEZAPOSLENIH BJELOVAR, Bjelovar, OIB 13137561960</item>
    </izvorni_sadrzaj>
    <derivirana_varijabla naziv="DomainObject.Predmet.ProtuStrankaListNazivFormatedOIB_1">
      <item>UDRUGA NEZAPOSLENIH BJELOVAR, Bjelovar, OIB 13137561960</item>
    </derivirana_varijabla>
  </DomainObject.Predmet.ProtuStrankaListNazivFormatedOIB>
  <DomainObject.Predmet.OstaliListFormated>
    <izvorni_sadrzaj>
      <item>Snježana Mirosavljević</item>
    </izvorni_sadrzaj>
    <derivirana_varijabla naziv="DomainObject.Predmet.OstaliListFormated_1">
      <item>Snježana Mirosavljević</item>
    </derivirana_varijabla>
  </DomainObject.Predmet.OstaliListFormated>
  <DomainObject.Predmet.OstaliListFormatedOIB>
    <izvorni_sadrzaj>
      <item>Snježana Mirosavljević</item>
    </izvorni_sadrzaj>
    <derivirana_varijabla naziv="DomainObject.Predmet.OstaliListFormatedOIB_1">
      <item>Snježana Mirosavljević</item>
    </derivirana_varijabla>
  </DomainObject.Predmet.OstaliListFormatedOIB>
  <DomainObject.Predmet.OstaliListFormatedWithAdress>
    <izvorni_sadrzaj>
      <item>Snježana Mirosavljević, A. Stepinca 20., 43000 Bjelovar</item>
    </izvorni_sadrzaj>
    <derivirana_varijabla naziv="DomainObject.Predmet.OstaliListFormatedWithAdress_1">
      <item>Snježana Mirosavljević, A. Stepinca 20., 43000 Bjelovar</item>
    </derivirana_varijabla>
  </DomainObject.Predmet.OstaliListFormatedWithAdress>
  <DomainObject.Predmet.OstaliListFormatedWithAdressOIB>
    <izvorni_sadrzaj>
      <item>Snježana Mirosavljević, A. Stepinca 20., 43000 Bjelovar</item>
    </izvorni_sadrzaj>
    <derivirana_varijabla naziv="DomainObject.Predmet.OstaliListFormatedWithAdressOIB_1">
      <item>Snježana Mirosavljević, A. Stepinca 20., 43000 Bjelovar</item>
    </derivirana_varijabla>
  </DomainObject.Predmet.OstaliListFormatedWithAdressOIB>
  <DomainObject.Predmet.OstaliListNazivFormated>
    <izvorni_sadrzaj>
      <item>Snježana Mirosavljević</item>
    </izvorni_sadrzaj>
    <derivirana_varijabla naziv="DomainObject.Predmet.OstaliListNazivFormated_1">
      <item>Snježana Mirosavljević</item>
    </derivirana_varijabla>
  </DomainObject.Predmet.OstaliListNazivFormated>
  <DomainObject.Predmet.OstaliListNazivFormatedOIB>
    <izvorni_sadrzaj>
      <item>Snježana Mirosavljević</item>
    </izvorni_sadrzaj>
    <derivirana_varijabla naziv="DomainObject.Predmet.OstaliListNazivFormatedOIB_1">
      <item>Snježana Mirosavljević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NEZAPOSLENIH BJELOVAR, Bjelovar</izvorni_sadrzaj>
    <derivirana_varijabla naziv="DomainObject.Predmet.ProtustrankaIDrugi_1">UDRUGA NEZAPOSLENIH BJELOVAR, Bjelovar</derivirana_varijabla>
  </DomainObject.Predmet.ProtustrankaIDrugi>
  <DomainObject.Predmet.StrankaIDrugiAdressOIB>
    <izvorni_sadrzaj>FINANCIJSKA AGENCIJA, RC ZAGREB, Podružnica Bjelovar, OIB , F. Supila 4, 43000 Bjelovar</izvorni_sadrzaj>
    <derivirana_varijabla naziv="DomainObject.Predmet.StrankaIDrugiAdressOIB_1">FINANCIJSKA AGENCIJA, RC ZAGREB, Podružnica Bjelovar, OIB , F. Supila 4, 43000 Bjelovar</derivirana_varijabla>
  </DomainObject.Predmet.StrankaIDrugiAdressOIB>
  <DomainObject.Predmet.ProtustrankaIDrugiAdressOIB>
    <izvorni_sadrzaj>UDRUGA NEZAPOSLENIH BJELOVAR, Bjelovar, OIB 13137561960, A. Stepinca 20, 43000 Bjelovar</izvorni_sadrzaj>
    <derivirana_varijabla naziv="DomainObject.Predmet.ProtustrankaIDrugiAdressOIB_1">UDRUGA NEZAPOSLENIH BJELOVAR, Bjelovar, OIB 13137561960, A. Stepinca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NEZAPOSLENIH BJELOVAR, Bjelovar</item>
      <item>Snježana Mirosavljević</item>
    </izvorni_sadrzaj>
    <derivirana_varijabla naziv="DomainObject.Predmet.SudioniciListNaziv_1">
      <item>FINANCIJSKA AGENCIJA, RC ZAGREB, Podružnica Bjelovar</item>
      <item>UDRUGA NEZAPOSLENIH BJELOVAR, Bjelovar</item>
      <item>Snježana Mirosavljević</item>
    </derivirana_varijabla>
  </DomainObject.Predmet.SudioniciListNaziv>
  <DomainObject.Predmet.SudioniciListAdressOIB>
    <izvorni_sadrzaj>
      <item>FINANCIJSKA AGENCIJA, RC ZAGREB, Podružnica Bjelovar, OIB , F. Supila 4,43000 Bjelovar</item>
      <item>UDRUGA NEZAPOSLENIH BJELOVAR, Bjelovar, OIB 13137561960, A. Stepinca 20,43000 Bjelovar</item>
      <item>Snježana Mirosavljević, A. Stepinca 20.,43000 Bjelovar</item>
    </izvorni_sadrzaj>
    <derivirana_varijabla naziv="DomainObject.Predmet.SudioniciListAdressOIB_1">
      <item>FINANCIJSKA AGENCIJA, RC ZAGREB, Podružnica Bjelovar, OIB , F. Supila 4,43000 Bjelovar</item>
      <item>UDRUGA NEZAPOSLENIH BJELOVAR, Bjelovar, OIB 13137561960, A. Stepinca 20,43000 Bjelovar</item>
      <item>Snježana Mirosavljević, A. Stepinca 20.,43000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13137561960</item>
      <item>, OIB null</item>
    </izvorni_sadrzaj>
    <derivirana_varijabla naziv="DomainObject.Predmet.SudioniciListNazivOIB_1">
      <item>, OIB </item>
      <item>, OIB 13137561960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3168</properties:Characters>
  <properties:Lines>97</properties:Lines>
  <properties:Paragraphs>35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2015-12-08T12:06:00Z</cp:lastPrinted>
  <dcterms:modified xmlns:xsi="http://www.w3.org/2001/XMLSchema-instance" xsi:type="dcterms:W3CDTF">2015-12-08T12:07:00Z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